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C4" w:rsidRDefault="00567E41">
      <w:pPr>
        <w:pStyle w:val="20"/>
        <w:framePr w:w="9984" w:h="9622" w:hRule="exact" w:wrap="around" w:vAnchor="page" w:hAnchor="page" w:x="838" w:y="1240"/>
        <w:shd w:val="clear" w:color="auto" w:fill="auto"/>
        <w:ind w:firstLine="0"/>
      </w:pPr>
      <w:r>
        <w:t>МБОУ «</w:t>
      </w:r>
      <w:r w:rsidR="00017FDE">
        <w:t>Орджоникидзевская</w:t>
      </w:r>
      <w:r>
        <w:t>СОШ»</w:t>
      </w:r>
    </w:p>
    <w:p w:rsidR="00D845C4" w:rsidRDefault="00567E41">
      <w:pPr>
        <w:pStyle w:val="20"/>
        <w:framePr w:w="9984" w:h="9622" w:hRule="exact" w:wrap="around" w:vAnchor="page" w:hAnchor="page" w:x="838" w:y="1240"/>
        <w:shd w:val="clear" w:color="auto" w:fill="auto"/>
        <w:spacing w:after="240"/>
        <w:ind w:firstLine="0"/>
      </w:pPr>
      <w:r>
        <w:t>Аналитическая справка о результатах проведения ВПР по истории в 7(6) классе</w:t>
      </w:r>
    </w:p>
    <w:p w:rsidR="00D845C4" w:rsidRDefault="00567E41">
      <w:pPr>
        <w:pStyle w:val="20"/>
        <w:framePr w:w="9984" w:h="9622" w:hRule="exact" w:wrap="around" w:vAnchor="page" w:hAnchor="page" w:x="838" w:y="1240"/>
        <w:shd w:val="clear" w:color="auto" w:fill="auto"/>
        <w:ind w:left="40" w:firstLine="0"/>
        <w:jc w:val="both"/>
      </w:pPr>
      <w:r>
        <w:t xml:space="preserve">Сроки проведения </w:t>
      </w:r>
      <w:r>
        <w:rPr>
          <w:rStyle w:val="211pt"/>
        </w:rPr>
        <w:t>29.09.2020г.</w:t>
      </w:r>
    </w:p>
    <w:p w:rsidR="00D845C4" w:rsidRDefault="00567E41">
      <w:pPr>
        <w:pStyle w:val="5"/>
        <w:framePr w:w="9984" w:h="9622" w:hRule="exact" w:wrap="around" w:vAnchor="page" w:hAnchor="page" w:x="838" w:y="1240"/>
        <w:shd w:val="clear" w:color="auto" w:fill="auto"/>
        <w:ind w:left="40" w:firstLine="0"/>
      </w:pPr>
      <w:r>
        <w:rPr>
          <w:rStyle w:val="115pt"/>
        </w:rPr>
        <w:t xml:space="preserve">Учитель </w:t>
      </w:r>
      <w:r w:rsidR="00017FDE">
        <w:t>Трофимова Е.В.</w:t>
      </w:r>
    </w:p>
    <w:p w:rsidR="00D845C4" w:rsidRDefault="00567E41">
      <w:pPr>
        <w:pStyle w:val="20"/>
        <w:framePr w:w="9984" w:h="9622" w:hRule="exact" w:wrap="around" w:vAnchor="page" w:hAnchor="page" w:x="838" w:y="1240"/>
        <w:shd w:val="clear" w:color="auto" w:fill="auto"/>
        <w:ind w:left="40" w:firstLine="0"/>
        <w:jc w:val="both"/>
      </w:pPr>
      <w:r>
        <w:t xml:space="preserve">Кабинет </w:t>
      </w:r>
      <w:r>
        <w:rPr>
          <w:rStyle w:val="211pt"/>
        </w:rPr>
        <w:t>№ 12</w:t>
      </w:r>
    </w:p>
    <w:p w:rsidR="00D845C4" w:rsidRDefault="00567E41">
      <w:pPr>
        <w:pStyle w:val="20"/>
        <w:framePr w:w="9984" w:h="9622" w:hRule="exact" w:wrap="around" w:vAnchor="page" w:hAnchor="page" w:x="838" w:y="1240"/>
        <w:shd w:val="clear" w:color="auto" w:fill="auto"/>
        <w:ind w:left="40" w:firstLine="0"/>
        <w:jc w:val="both"/>
      </w:pPr>
      <w:r>
        <w:t xml:space="preserve">Время проведения: </w:t>
      </w:r>
      <w:r>
        <w:rPr>
          <w:rStyle w:val="211pt"/>
        </w:rPr>
        <w:t>2-3 уроки</w:t>
      </w:r>
    </w:p>
    <w:p w:rsidR="00D845C4" w:rsidRDefault="00567E41">
      <w:pPr>
        <w:pStyle w:val="5"/>
        <w:framePr w:w="9984" w:h="9622" w:hRule="exact" w:wrap="around" w:vAnchor="page" w:hAnchor="page" w:x="838" w:y="1240"/>
        <w:shd w:val="clear" w:color="auto" w:fill="auto"/>
        <w:ind w:left="40" w:right="40" w:firstLine="700"/>
      </w:pPr>
      <w:r>
        <w:t>Назначение КИМ для проведения проверочной работы по истории - оценить качество общеобразовательной подготовки по истории обучающихся 7(6) классов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D845C4" w:rsidRDefault="00567E41">
      <w:pPr>
        <w:pStyle w:val="5"/>
        <w:framePr w:w="9984" w:h="9622" w:hRule="exact" w:wrap="around" w:vAnchor="page" w:hAnchor="page" w:x="838" w:y="1240"/>
        <w:shd w:val="clear" w:color="auto" w:fill="auto"/>
        <w:tabs>
          <w:tab w:val="left" w:pos="3500"/>
        </w:tabs>
        <w:ind w:left="40" w:firstLine="700"/>
      </w:pPr>
      <w:r>
        <w:t>Цель проведения:</w:t>
      </w:r>
      <w:r>
        <w:tab/>
        <w:t>мониторинг результатов введения Федеральных</w:t>
      </w:r>
    </w:p>
    <w:p w:rsidR="00D845C4" w:rsidRDefault="00567E41">
      <w:pPr>
        <w:pStyle w:val="5"/>
        <w:framePr w:w="9984" w:h="9622" w:hRule="exact" w:wrap="around" w:vAnchor="page" w:hAnchor="page" w:x="838" w:y="1240"/>
        <w:shd w:val="clear" w:color="auto" w:fill="auto"/>
        <w:ind w:left="40" w:right="40" w:firstLine="0"/>
      </w:pPr>
      <w:r>
        <w:t>государственных образовательных стандартов, выявление уровня подготовки и определение качества образования учащихся 7(6) класса, развитие единого образовательного пространства в РФ.</w:t>
      </w:r>
    </w:p>
    <w:p w:rsidR="00D845C4" w:rsidRDefault="00567E41">
      <w:pPr>
        <w:pStyle w:val="5"/>
        <w:framePr w:w="9984" w:h="9622" w:hRule="exact" w:wrap="around" w:vAnchor="page" w:hAnchor="page" w:x="838" w:y="1240"/>
        <w:shd w:val="clear" w:color="auto" w:fill="auto"/>
        <w:spacing w:after="414"/>
        <w:ind w:left="40" w:right="40" w:firstLine="700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D845C4" w:rsidRDefault="00567E41">
      <w:pPr>
        <w:pStyle w:val="20"/>
        <w:framePr w:w="9984" w:h="9622" w:hRule="exact" w:wrap="around" w:vAnchor="page" w:hAnchor="page" w:x="838" w:y="1240"/>
        <w:shd w:val="clear" w:color="auto" w:fill="auto"/>
        <w:spacing w:after="258" w:line="230" w:lineRule="exact"/>
        <w:ind w:firstLine="0"/>
      </w:pPr>
      <w:r>
        <w:t>Структура варианта проверочной работы</w:t>
      </w:r>
    </w:p>
    <w:p w:rsidR="00D845C4" w:rsidRDefault="00567E41">
      <w:pPr>
        <w:pStyle w:val="5"/>
        <w:framePr w:w="9984" w:h="9622" w:hRule="exact" w:wrap="around" w:vAnchor="page" w:hAnchor="page" w:x="838" w:y="1240"/>
        <w:shd w:val="clear" w:color="auto" w:fill="auto"/>
        <w:ind w:left="40" w:right="40" w:firstLine="700"/>
      </w:pPr>
      <w:r>
        <w:t>Работа состоит из 10 заданий. Ответами к заданиям 1, 2, 8 и 9 являются последовательность цифр, буква или слово (словосочетание). Задания 3, 4, 6, 7 и 10</w:t>
      </w:r>
    </w:p>
    <w:p w:rsidR="00D845C4" w:rsidRDefault="00447288">
      <w:pPr>
        <w:pStyle w:val="30"/>
        <w:framePr w:w="9984" w:h="9622" w:hRule="exact" w:wrap="around" w:vAnchor="page" w:hAnchor="page" w:x="838" w:y="1240"/>
        <w:shd w:val="clear" w:color="auto" w:fill="auto"/>
        <w:tabs>
          <w:tab w:val="left" w:pos="3867"/>
          <w:tab w:val="center" w:pos="4875"/>
          <w:tab w:val="right" w:pos="6915"/>
          <w:tab w:val="right" w:pos="8696"/>
          <w:tab w:val="right" w:pos="9517"/>
        </w:tabs>
        <w:spacing w:line="90" w:lineRule="exact"/>
        <w:ind w:left="2960"/>
      </w:pPr>
      <w:r>
        <w:tab/>
      </w:r>
      <w:r>
        <w:tab/>
      </w:r>
      <w:r>
        <w:tab/>
      </w:r>
      <w:r w:rsidR="00567E41">
        <w:tab/>
      </w:r>
      <w:r w:rsidR="00567E41" w:rsidRPr="00017FDE">
        <w:rPr>
          <w:lang w:eastAsia="en-US" w:bidi="en-US"/>
        </w:rPr>
        <w:tab/>
      </w:r>
    </w:p>
    <w:p w:rsidR="00D845C4" w:rsidRDefault="00567E41">
      <w:pPr>
        <w:pStyle w:val="5"/>
        <w:framePr w:w="9984" w:h="9622" w:hRule="exact" w:wrap="around" w:vAnchor="page" w:hAnchor="page" w:x="838" w:y="1240"/>
        <w:shd w:val="clear" w:color="auto" w:fill="auto"/>
        <w:spacing w:after="305" w:line="220" w:lineRule="exact"/>
        <w:ind w:left="40" w:firstLine="0"/>
      </w:pPr>
      <w:r>
        <w:t>предполагают развернутый ответ. Задание 5 предполагает работу с контурной картой.</w:t>
      </w:r>
    </w:p>
    <w:p w:rsidR="00D845C4" w:rsidRDefault="00567E41">
      <w:pPr>
        <w:pStyle w:val="20"/>
        <w:framePr w:w="9984" w:h="9622" w:hRule="exact" w:wrap="around" w:vAnchor="page" w:hAnchor="page" w:x="838" w:y="1240"/>
        <w:shd w:val="clear" w:color="auto" w:fill="auto"/>
        <w:spacing w:line="230" w:lineRule="exact"/>
        <w:ind w:left="3840" w:firstLine="0"/>
        <w:jc w:val="left"/>
      </w:pPr>
      <w:r>
        <w:t>Результаты выполнения:</w:t>
      </w:r>
    </w:p>
    <w:p w:rsidR="00D845C4" w:rsidRDefault="00567E41">
      <w:pPr>
        <w:pStyle w:val="20"/>
        <w:framePr w:w="9984" w:h="595" w:hRule="exact" w:wrap="around" w:vAnchor="page" w:hAnchor="page" w:x="838" w:y="11088"/>
        <w:shd w:val="clear" w:color="auto" w:fill="auto"/>
        <w:spacing w:line="269" w:lineRule="exact"/>
        <w:ind w:left="1140" w:right="540" w:firstLine="100"/>
        <w:jc w:val="left"/>
      </w:pPr>
      <w: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171"/>
        <w:gridCol w:w="778"/>
        <w:gridCol w:w="567"/>
        <w:gridCol w:w="992"/>
        <w:gridCol w:w="850"/>
        <w:gridCol w:w="1276"/>
        <w:gridCol w:w="750"/>
      </w:tblGrid>
      <w:tr w:rsidR="00D845C4" w:rsidTr="00017FDE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3542" w:wrap="around" w:vAnchor="page" w:hAnchor="page" w:x="842" w:y="11932"/>
              <w:rPr>
                <w:sz w:val="10"/>
                <w:szCs w:val="10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"/>
              </w:rPr>
              <w:t xml:space="preserve">Блоки ПООП выпускник научится </w:t>
            </w:r>
            <w:r>
              <w:rPr>
                <w:rStyle w:val="85pt0pt"/>
              </w:rPr>
              <w:t xml:space="preserve">/получит возможность научиться </w:t>
            </w:r>
            <w:r>
              <w:rPr>
                <w:rStyle w:val="1"/>
              </w:rPr>
              <w:t>или проверяемые требования (умения) в соответствии с ФГОС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3542" w:wrap="around" w:vAnchor="page" w:hAnchor="page" w:x="842" w:y="11932"/>
              <w:rPr>
                <w:sz w:val="10"/>
                <w:szCs w:val="10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Средний % выполнения</w:t>
            </w:r>
          </w:p>
        </w:tc>
      </w:tr>
      <w:tr w:rsidR="00D845C4" w:rsidTr="00017FDE">
        <w:trPr>
          <w:trHeight w:hRule="exact" w:val="946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1"/>
              </w:rPr>
              <w:t>№</w:t>
            </w:r>
          </w:p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D845C4">
            <w:pPr>
              <w:framePr w:w="9974" w:h="3542" w:wrap="around" w:vAnchor="page" w:hAnchor="page" w:x="842" w:y="11932"/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after="60" w:line="220" w:lineRule="exact"/>
              <w:ind w:left="40" w:firstLine="0"/>
              <w:jc w:val="left"/>
            </w:pPr>
            <w:r>
              <w:rPr>
                <w:rStyle w:val="1"/>
              </w:rPr>
              <w:t>Макс</w:t>
            </w:r>
          </w:p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before="60" w:line="220" w:lineRule="exact"/>
              <w:ind w:left="40" w:firstLine="0"/>
              <w:jc w:val="left"/>
            </w:pPr>
            <w:r>
              <w:rPr>
                <w:rStyle w:val="1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МБОУ</w:t>
            </w:r>
          </w:p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«</w:t>
            </w:r>
            <w:r w:rsidR="00017FDE">
              <w:rPr>
                <w:rStyle w:val="1"/>
              </w:rPr>
              <w:t>Орджоникидзевская</w:t>
            </w:r>
          </w:p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СОШ»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РФ</w:t>
            </w:r>
          </w:p>
        </w:tc>
      </w:tr>
      <w:tr w:rsidR="00D845C4" w:rsidTr="00017FDE">
        <w:trPr>
          <w:trHeight w:hRule="exact" w:val="1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56,31</w:t>
            </w:r>
          </w:p>
        </w:tc>
      </w:tr>
      <w:tr w:rsidR="00D845C4" w:rsidTr="00017FDE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right="24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"/>
              </w:rPr>
              <w:t>Смысловое чтение. Проводить поиск информации в исторических текстах,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64,96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71,4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3542" w:wrap="around" w:vAnchor="page" w:hAnchor="page" w:x="842" w:y="11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75,01</w:t>
            </w:r>
          </w:p>
        </w:tc>
      </w:tr>
    </w:tbl>
    <w:p w:rsidR="00D845C4" w:rsidRDefault="00567E41">
      <w:pPr>
        <w:pStyle w:val="a6"/>
        <w:framePr w:wrap="around" w:vAnchor="page" w:hAnchor="page" w:x="10673" w:y="15709"/>
        <w:shd w:val="clear" w:color="auto" w:fill="auto"/>
        <w:spacing w:line="210" w:lineRule="exact"/>
        <w:ind w:left="20"/>
      </w:pPr>
      <w:r>
        <w:t>1</w:t>
      </w:r>
    </w:p>
    <w:p w:rsidR="00D845C4" w:rsidRDefault="00D845C4">
      <w:pPr>
        <w:rPr>
          <w:sz w:val="2"/>
          <w:szCs w:val="2"/>
        </w:rPr>
        <w:sectPr w:rsidR="00D845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171"/>
        <w:gridCol w:w="941"/>
        <w:gridCol w:w="485"/>
        <w:gridCol w:w="1070"/>
        <w:gridCol w:w="893"/>
        <w:gridCol w:w="902"/>
        <w:gridCol w:w="922"/>
      </w:tblGrid>
      <w:tr w:rsidR="00D845C4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"/>
              </w:rPr>
              <w:t xml:space="preserve">Блоки ПООП выпускник научится </w:t>
            </w:r>
            <w:r>
              <w:rPr>
                <w:rStyle w:val="85pt0pt"/>
              </w:rPr>
              <w:t xml:space="preserve">/получит возможность научиться </w:t>
            </w:r>
            <w:r>
              <w:rPr>
                <w:rStyle w:val="1"/>
              </w:rPr>
              <w:t>или проверяемые требования (умения) в соответствии с ФГОС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Уровень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Средний % выполнения</w:t>
            </w:r>
          </w:p>
        </w:tc>
      </w:tr>
      <w:tr w:rsidR="00D845C4" w:rsidTr="00446273">
        <w:trPr>
          <w:trHeight w:hRule="exact" w:val="1225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D845C4">
            <w:pPr>
              <w:framePr w:w="9974" w:h="14683" w:wrap="around" w:vAnchor="page" w:hAnchor="page" w:x="842" w:y="935"/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after="60" w:line="220" w:lineRule="exact"/>
              <w:ind w:left="40" w:firstLine="0"/>
              <w:jc w:val="left"/>
            </w:pPr>
            <w:r>
              <w:rPr>
                <w:rStyle w:val="1"/>
              </w:rPr>
              <w:t>Макс</w:t>
            </w:r>
          </w:p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before="60" w:line="220" w:lineRule="exact"/>
              <w:ind w:left="40" w:firstLine="0"/>
              <w:jc w:val="left"/>
            </w:pPr>
            <w:r>
              <w:rPr>
                <w:rStyle w:val="1"/>
              </w:rPr>
              <w:t>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МО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МБОУ</w:t>
            </w:r>
          </w:p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«</w:t>
            </w:r>
            <w:r w:rsidR="00446273">
              <w:rPr>
                <w:rStyle w:val="1"/>
              </w:rPr>
              <w:t>Орджоникидзевская</w:t>
            </w:r>
          </w:p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СОШ»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РФ</w:t>
            </w:r>
          </w:p>
        </w:tc>
      </w:tr>
      <w:tr w:rsidR="00D845C4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материальных исторических памятниках Средневековья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14683" w:wrap="around" w:vAnchor="page" w:hAnchor="page" w:x="842" w:y="935"/>
              <w:rPr>
                <w:sz w:val="10"/>
                <w:szCs w:val="10"/>
              </w:rPr>
            </w:pPr>
          </w:p>
        </w:tc>
      </w:tr>
      <w:tr w:rsidR="00D845C4">
        <w:trPr>
          <w:trHeight w:hRule="exact" w:val="2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48,09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35,28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47,92</w:t>
            </w:r>
          </w:p>
        </w:tc>
      </w:tr>
      <w:tr w:rsidR="00D845C4">
        <w:trPr>
          <w:trHeight w:hRule="exact" w:val="1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29,22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10,71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29,46</w:t>
            </w:r>
          </w:p>
        </w:tc>
      </w:tr>
      <w:tr w:rsidR="00D845C4">
        <w:trPr>
          <w:trHeight w:hRule="exact" w:val="30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59,25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52,55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28,6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58,23</w:t>
            </w:r>
          </w:p>
        </w:tc>
      </w:tr>
      <w:tr w:rsidR="00D845C4">
        <w:trPr>
          <w:trHeight w:hRule="exact" w:val="30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26,54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13,63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26,66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27,82</w:t>
            </w:r>
          </w:p>
        </w:tc>
      </w:tr>
      <w:tr w:rsidR="00D845C4">
        <w:trPr>
          <w:trHeight w:hRule="exact" w:val="2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21,23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13,14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28,6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24,68</w:t>
            </w:r>
          </w:p>
        </w:tc>
      </w:tr>
      <w:tr w:rsidR="00D845C4">
        <w:trPr>
          <w:trHeight w:hRule="exact"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1"/>
              </w:rPr>
              <w:t>Умение объединять предметы и явления 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77,37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5C4" w:rsidRDefault="00446273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14683" w:wrap="around" w:vAnchor="page" w:hAnchor="page" w:x="842" w:y="93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82,69</w:t>
            </w:r>
          </w:p>
        </w:tc>
      </w:tr>
    </w:tbl>
    <w:p w:rsidR="00D845C4" w:rsidRDefault="00567E41">
      <w:pPr>
        <w:pStyle w:val="a6"/>
        <w:framePr w:wrap="around" w:vAnchor="page" w:hAnchor="page" w:x="10649" w:y="15680"/>
        <w:shd w:val="clear" w:color="auto" w:fill="auto"/>
        <w:spacing w:line="210" w:lineRule="exact"/>
        <w:ind w:left="20"/>
      </w:pPr>
      <w:r>
        <w:t>2</w:t>
      </w:r>
    </w:p>
    <w:p w:rsidR="00D845C4" w:rsidRDefault="00D845C4">
      <w:pPr>
        <w:rPr>
          <w:sz w:val="2"/>
          <w:szCs w:val="2"/>
        </w:rPr>
        <w:sectPr w:rsidR="00D845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171"/>
        <w:gridCol w:w="941"/>
        <w:gridCol w:w="485"/>
        <w:gridCol w:w="1070"/>
        <w:gridCol w:w="893"/>
        <w:gridCol w:w="902"/>
        <w:gridCol w:w="922"/>
      </w:tblGrid>
      <w:tr w:rsidR="00D845C4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"/>
              </w:rPr>
              <w:t xml:space="preserve">Блоки ПООП выпускник научится </w:t>
            </w:r>
            <w:r>
              <w:rPr>
                <w:rStyle w:val="85pt0pt"/>
              </w:rPr>
              <w:t xml:space="preserve">/получит возможность научиться </w:t>
            </w:r>
            <w:r>
              <w:rPr>
                <w:rStyle w:val="1"/>
              </w:rPr>
              <w:t>или проверяемые требования (умения) в соответствии с ФГОС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Уровень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Средний % выполнения</w:t>
            </w:r>
          </w:p>
        </w:tc>
      </w:tr>
      <w:tr w:rsidR="00D845C4" w:rsidTr="00446273">
        <w:trPr>
          <w:trHeight w:hRule="exact" w:val="1235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D845C4">
            <w:pPr>
              <w:framePr w:w="9974" w:h="9446" w:wrap="around" w:vAnchor="page" w:hAnchor="page" w:x="842" w:y="964"/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after="60" w:line="220" w:lineRule="exact"/>
              <w:ind w:left="40" w:firstLine="0"/>
              <w:jc w:val="left"/>
            </w:pPr>
            <w:r>
              <w:rPr>
                <w:rStyle w:val="1"/>
              </w:rPr>
              <w:t>Макс</w:t>
            </w:r>
          </w:p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before="60" w:line="220" w:lineRule="exact"/>
              <w:ind w:left="40" w:firstLine="0"/>
              <w:jc w:val="left"/>
            </w:pPr>
            <w:r>
              <w:rPr>
                <w:rStyle w:val="1"/>
              </w:rPr>
              <w:t>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МО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МБОУ</w:t>
            </w:r>
          </w:p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«</w:t>
            </w:r>
            <w:r w:rsidR="00446273">
              <w:rPr>
                <w:rStyle w:val="1"/>
              </w:rPr>
              <w:t>Орджоникидзевская</w:t>
            </w:r>
          </w:p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СОШ»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РФ</w:t>
            </w:r>
          </w:p>
        </w:tc>
      </w:tr>
      <w:tr w:rsidR="00D845C4">
        <w:trPr>
          <w:trHeight w:hRule="exact" w:val="2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средневе-ковых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</w:tr>
      <w:tr w:rsidR="00D845C4">
        <w:trPr>
          <w:trHeight w:hRule="exact" w:val="16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61,68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32,85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28,6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62,85</w:t>
            </w:r>
          </w:p>
        </w:tc>
      </w:tr>
      <w:tr w:rsidR="00D845C4">
        <w:trPr>
          <w:trHeight w:hRule="exact" w:val="25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</w:t>
            </w:r>
            <w:r>
              <w:rPr>
                <w:rStyle w:val="1"/>
              </w:rPr>
              <w:softHyphen/>
              <w:t>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46,61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35,04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C4" w:rsidRDefault="00446273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47,96</w:t>
            </w:r>
          </w:p>
        </w:tc>
      </w:tr>
      <w:tr w:rsidR="00D845C4">
        <w:trPr>
          <w:trHeight w:hRule="exact" w:val="15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5C4" w:rsidRDefault="00567E41">
            <w:pPr>
              <w:pStyle w:val="5"/>
              <w:framePr w:w="9974" w:h="9446" w:wrap="around" w:vAnchor="page" w:hAnchor="page" w:x="842" w:y="964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>Всего заданий - 10, из них по уровню сложности: Б - 6; П - 3; В - 1. Время выполнения проверочной работы - 60 мин. Максимальный первичный балл - 20.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C4" w:rsidRDefault="00D845C4">
            <w:pPr>
              <w:framePr w:w="9974" w:h="9446" w:wrap="around" w:vAnchor="page" w:hAnchor="page" w:x="842" w:y="964"/>
              <w:rPr>
                <w:sz w:val="10"/>
                <w:szCs w:val="10"/>
              </w:rPr>
            </w:pPr>
          </w:p>
        </w:tc>
      </w:tr>
    </w:tbl>
    <w:p w:rsidR="00D845C4" w:rsidRDefault="00567E41">
      <w:pPr>
        <w:pStyle w:val="11"/>
        <w:framePr w:w="9984" w:h="4783" w:hRule="exact" w:wrap="around" w:vAnchor="page" w:hAnchor="page" w:x="838" w:y="10735"/>
        <w:shd w:val="clear" w:color="auto" w:fill="auto"/>
        <w:spacing w:before="0" w:after="258" w:line="230" w:lineRule="exact"/>
        <w:ind w:right="20"/>
      </w:pPr>
      <w:bookmarkStart w:id="0" w:name="bookmark0"/>
      <w:r>
        <w:t>Типы заданий, сценарии выполнения заданий</w:t>
      </w:r>
      <w:bookmarkEnd w:id="0"/>
    </w:p>
    <w:p w:rsidR="00D845C4" w:rsidRDefault="00567E41">
      <w:pPr>
        <w:pStyle w:val="5"/>
        <w:framePr w:w="9984" w:h="4783" w:hRule="exact" w:wrap="around" w:vAnchor="page" w:hAnchor="page" w:x="838" w:y="10735"/>
        <w:shd w:val="clear" w:color="auto" w:fill="auto"/>
        <w:ind w:left="40" w:right="40" w:firstLine="0"/>
      </w:pPr>
      <w:r>
        <w:t xml:space="preserve"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изображения), процент выполнения - </w:t>
      </w:r>
      <w:r w:rsidR="008F226B">
        <w:t>20</w:t>
      </w:r>
      <w:r>
        <w:t>.</w:t>
      </w:r>
    </w:p>
    <w:p w:rsidR="00D845C4" w:rsidRDefault="00567E41">
      <w:pPr>
        <w:pStyle w:val="5"/>
        <w:framePr w:w="9984" w:h="4783" w:hRule="exact" w:wrap="around" w:vAnchor="page" w:hAnchor="page" w:x="838" w:y="10735"/>
        <w:shd w:val="clear" w:color="auto" w:fill="auto"/>
        <w:ind w:left="40" w:right="40" w:firstLine="0"/>
      </w:pPr>
      <w:r>
        <w:t xml:space="preserve"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источник, процент выполнения </w:t>
      </w:r>
      <w:r w:rsidR="008F226B">
        <w:t>–</w:t>
      </w:r>
      <w:r>
        <w:t xml:space="preserve"> </w:t>
      </w:r>
      <w:r w:rsidR="008F226B">
        <w:t>71,4</w:t>
      </w:r>
      <w:r>
        <w:t>.</w:t>
      </w:r>
    </w:p>
    <w:p w:rsidR="00D845C4" w:rsidRDefault="00567E41">
      <w:pPr>
        <w:pStyle w:val="5"/>
        <w:framePr w:w="9984" w:h="4783" w:hRule="exact" w:wrap="around" w:vAnchor="page" w:hAnchor="page" w:x="838" w:y="10735"/>
        <w:shd w:val="clear" w:color="auto" w:fill="auto"/>
        <w:ind w:left="40" w:right="40" w:firstLine="0"/>
      </w:pPr>
      <w:r>
        <w:t xml:space="preserve">Задание 3 нацелено на проверку 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Во второй части задания нужно объяснить значение этого термина (понятия), процент выполнения </w:t>
      </w:r>
      <w:r w:rsidR="008F226B">
        <w:t>–</w:t>
      </w:r>
      <w:r>
        <w:t xml:space="preserve"> </w:t>
      </w:r>
      <w:r w:rsidR="008F226B">
        <w:t>33,3</w:t>
      </w:r>
      <w:r>
        <w:t>.</w:t>
      </w:r>
    </w:p>
    <w:p w:rsidR="00D845C4" w:rsidRDefault="00567E41">
      <w:pPr>
        <w:pStyle w:val="5"/>
        <w:framePr w:w="9984" w:h="4783" w:hRule="exact" w:wrap="around" w:vAnchor="page" w:hAnchor="page" w:x="838" w:y="10735"/>
        <w:shd w:val="clear" w:color="auto" w:fill="auto"/>
        <w:ind w:left="40" w:right="40" w:firstLine="0"/>
      </w:pPr>
      <w:r>
        <w:t>Задание 4 нацелено на проверку знания исторических персоналий. Обучающемуся необходимо выбрать одно из событий (процессов) и указать две исторические личности,</w:t>
      </w:r>
    </w:p>
    <w:p w:rsidR="00D845C4" w:rsidRDefault="00567E41">
      <w:pPr>
        <w:pStyle w:val="a6"/>
        <w:framePr w:wrap="around" w:vAnchor="page" w:hAnchor="page" w:x="10654" w:y="15709"/>
        <w:shd w:val="clear" w:color="auto" w:fill="auto"/>
        <w:spacing w:line="210" w:lineRule="exact"/>
        <w:ind w:left="20"/>
      </w:pPr>
      <w:r>
        <w:t>3</w:t>
      </w:r>
    </w:p>
    <w:p w:rsidR="00D845C4" w:rsidRDefault="00D845C4">
      <w:pPr>
        <w:rPr>
          <w:sz w:val="2"/>
          <w:szCs w:val="2"/>
        </w:rPr>
        <w:sectPr w:rsidR="00D845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40" w:right="40" w:firstLine="0"/>
      </w:pPr>
      <w:r>
        <w:lastRenderedPageBreak/>
        <w:t xml:space="preserve">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таблицы, процент выполнения - </w:t>
      </w:r>
      <w:r w:rsidR="008F226B">
        <w:t>0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0"/>
      </w:pPr>
      <w:r>
        <w:t xml:space="preserve"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 (модель 1) или событие (процесс), которое указано в задании (модель 2), процент выполнения </w:t>
      </w:r>
      <w:r w:rsidR="008F226B">
        <w:t>–</w:t>
      </w:r>
      <w:r>
        <w:t xml:space="preserve"> </w:t>
      </w:r>
      <w:r w:rsidR="008F226B">
        <w:t>28,6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0"/>
      </w:pPr>
      <w:r>
        <w:t xml:space="preserve">Задание 6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(процессом), процент выполнения </w:t>
      </w:r>
      <w:r w:rsidR="008F226B">
        <w:t>–</w:t>
      </w:r>
      <w:r>
        <w:t xml:space="preserve"> </w:t>
      </w:r>
      <w:r w:rsidR="008F226B">
        <w:t>26,6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0"/>
      </w:pPr>
      <w:r>
        <w:t xml:space="preserve"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стран, процент выполнения </w:t>
      </w:r>
      <w:r w:rsidR="008F226B">
        <w:t>–</w:t>
      </w:r>
      <w:r>
        <w:t xml:space="preserve"> </w:t>
      </w:r>
      <w:r w:rsidR="008F226B">
        <w:t>28,6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0"/>
      </w:pPr>
      <w:r>
        <w:t>Задания 8 и 9 нацелены на проверку знания фактов истории культуры России и зарубежных стран.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0"/>
      </w:pPr>
      <w:r>
        <w:t xml:space="preserve">В задании 8 требуется определить, какие из представленных изображений являются памятниками культуры России, а какие - памятниками культуры зарубежных стран, процент выполнения </w:t>
      </w:r>
      <w:r w:rsidR="008F226B">
        <w:t>–</w:t>
      </w:r>
      <w:r>
        <w:t xml:space="preserve"> </w:t>
      </w:r>
      <w:r w:rsidR="008F226B">
        <w:t>42,8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0"/>
      </w:pPr>
      <w:r>
        <w:t xml:space="preserve">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2), процент выполнения </w:t>
      </w:r>
      <w:r w:rsidR="008F226B">
        <w:t>–</w:t>
      </w:r>
      <w:r>
        <w:t xml:space="preserve"> </w:t>
      </w:r>
      <w:r w:rsidR="008F226B">
        <w:t>28,6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firstLine="0"/>
      </w:pPr>
      <w:r>
        <w:t xml:space="preserve">Задание 10 проверяют знание истории родного края, процент выполнения - </w:t>
      </w:r>
      <w:r w:rsidR="008F226B">
        <w:t>80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560"/>
      </w:pPr>
      <w:r>
        <w:t>Анализ достижения планируемых результатов освоения программ по истории показывает, что наибольшие затруднения вызвало задание повышенного уровня сложности № 4, № 6, № 10 и высокого уровня сложности № 7, базового уровня сложности №1.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720"/>
      </w:pPr>
      <w:r>
        <w:t xml:space="preserve">Задание 4 (повышенного уровня сложности) предполагает давать оценку событиям и личностям отечественной и всеобщей истории Средних веков. Процент выполнения данного задания - </w:t>
      </w:r>
      <w:r w:rsidR="008F226B">
        <w:t>0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720"/>
      </w:pPr>
      <w:r>
        <w:t xml:space="preserve">Задание 6 (повышенного уровня сложности) предполагает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 Процент выполнения данного задания </w:t>
      </w:r>
      <w:r w:rsidR="008F226B">
        <w:t>–</w:t>
      </w:r>
      <w:r>
        <w:t xml:space="preserve"> </w:t>
      </w:r>
      <w:r w:rsidR="008F226B">
        <w:t>26,6</w:t>
      </w:r>
      <w:r>
        <w:t>.</w:t>
      </w:r>
    </w:p>
    <w:p w:rsidR="00D845C4" w:rsidRDefault="00567E41">
      <w:pPr>
        <w:pStyle w:val="5"/>
        <w:framePr w:w="9946" w:h="14105" w:hRule="exact" w:wrap="around" w:vAnchor="page" w:hAnchor="page" w:x="857" w:y="934"/>
        <w:shd w:val="clear" w:color="auto" w:fill="auto"/>
        <w:ind w:left="20" w:right="20" w:firstLine="720"/>
      </w:pPr>
      <w:r>
        <w:t xml:space="preserve">Задание 7 (высокого уровня сложности) предполагает объяснять причины и следствия ключевых событий отечественной и всеобщей истории Средних веков. Процент выполнения данного задания </w:t>
      </w:r>
      <w:r w:rsidR="006F5A59">
        <w:t>–</w:t>
      </w:r>
      <w:r>
        <w:t xml:space="preserve"> </w:t>
      </w:r>
      <w:r w:rsidR="006F5A59">
        <w:t>28,6</w:t>
      </w:r>
      <w:r>
        <w:t>.</w:t>
      </w:r>
    </w:p>
    <w:p w:rsidR="00D845C4" w:rsidRDefault="00567E41">
      <w:pPr>
        <w:pStyle w:val="a6"/>
        <w:framePr w:wrap="around" w:vAnchor="page" w:hAnchor="page" w:x="10644" w:y="15709"/>
        <w:shd w:val="clear" w:color="auto" w:fill="auto"/>
        <w:spacing w:line="210" w:lineRule="exact"/>
        <w:ind w:left="20"/>
      </w:pPr>
      <w:r>
        <w:t>4</w:t>
      </w:r>
    </w:p>
    <w:p w:rsidR="00D845C4" w:rsidRDefault="00D845C4">
      <w:pPr>
        <w:rPr>
          <w:sz w:val="2"/>
          <w:szCs w:val="2"/>
        </w:rPr>
        <w:sectPr w:rsidR="00D845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C4" w:rsidRDefault="00D845C4">
      <w:pPr>
        <w:rPr>
          <w:sz w:val="2"/>
          <w:szCs w:val="2"/>
        </w:rPr>
      </w:pPr>
    </w:p>
    <w:p w:rsidR="00D845C4" w:rsidRDefault="00567E41">
      <w:pPr>
        <w:pStyle w:val="5"/>
        <w:framePr w:w="9926" w:h="6029" w:hRule="exact" w:wrap="around" w:vAnchor="page" w:hAnchor="page" w:x="838" w:y="934"/>
        <w:shd w:val="clear" w:color="auto" w:fill="auto"/>
        <w:ind w:right="20" w:firstLine="700"/>
      </w:pPr>
      <w:r>
        <w:t xml:space="preserve">Задание 1 (базового уровня сложности) предполагает работать с изобразительными историческими источниками, понимать и интерпретировать содержащуюся в них информацию. Процент выполнения данного задания - </w:t>
      </w:r>
      <w:r w:rsidR="006F5A59">
        <w:t>20</w:t>
      </w:r>
      <w:r>
        <w:t>.</w:t>
      </w:r>
    </w:p>
    <w:p w:rsidR="00D845C4" w:rsidRDefault="00567E41">
      <w:pPr>
        <w:pStyle w:val="5"/>
        <w:framePr w:w="9926" w:h="6029" w:hRule="exact" w:wrap="around" w:vAnchor="page" w:hAnchor="page" w:x="838" w:y="934"/>
        <w:shd w:val="clear" w:color="auto" w:fill="auto"/>
        <w:ind w:right="20" w:firstLine="580"/>
      </w:pPr>
      <w:r>
        <w:t>Средний процент выполнения заданий 2, 5, 3, 8, 9, 10 ВПР по истории в 7(6) классе обучающимися позволяет сделать вывод, что школьники в целом достигли планируемых результатов в соответствии с ПООП ООО по следующим умениям: проводить поиск информации в исторических текстах, материальных исторических памятниках Средневековья, умение объяснять смысл основных хронологических понятий, терминов,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др., локализовать во времени общие рамки и события Средневековья, этапы становления и развития Российского государства, реализация историко</w:t>
      </w:r>
      <w:r>
        <w:softHyphen/>
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D845C4" w:rsidRDefault="00567E41">
      <w:pPr>
        <w:pStyle w:val="5"/>
        <w:framePr w:w="9926" w:h="6029" w:hRule="exact" w:wrap="around" w:vAnchor="page" w:hAnchor="page" w:x="838" w:y="934"/>
        <w:shd w:val="clear" w:color="auto" w:fill="auto"/>
        <w:ind w:right="20" w:firstLine="700"/>
      </w:pPr>
      <w:r>
        <w:t>В МБОУ «</w:t>
      </w:r>
      <w:r w:rsidR="006F5A59">
        <w:t>Орджоникидзевская</w:t>
      </w:r>
      <w:r>
        <w:t xml:space="preserve"> СОШ» ВПР по истории выполнили </w:t>
      </w:r>
      <w:r w:rsidR="006F5A59">
        <w:t>7</w:t>
      </w:r>
      <w:r>
        <w:t xml:space="preserve"> обучающихся 7(6) класса.</w:t>
      </w:r>
    </w:p>
    <w:p w:rsidR="00D845C4" w:rsidRDefault="00567E41">
      <w:pPr>
        <w:pStyle w:val="5"/>
        <w:framePr w:w="9926" w:h="6029" w:hRule="exact" w:wrap="around" w:vAnchor="page" w:hAnchor="page" w:x="838" w:y="934"/>
        <w:shd w:val="clear" w:color="auto" w:fill="auto"/>
        <w:ind w:right="20" w:firstLine="700"/>
      </w:pPr>
      <w:r>
        <w:t xml:space="preserve">Статистика отметок по истории в 7(6) классе демонстрирует качество выполнения ВПР по истории: процент получения «5» - 0%; «4» - </w:t>
      </w:r>
      <w:r w:rsidR="006F5A59">
        <w:t>14,2</w:t>
      </w:r>
      <w:r>
        <w:t xml:space="preserve">%; «3» - </w:t>
      </w:r>
      <w:r w:rsidR="006F5A59">
        <w:t>28,6</w:t>
      </w:r>
      <w:r>
        <w:t xml:space="preserve">%; «2» - </w:t>
      </w:r>
      <w:r w:rsidR="006F5A59">
        <w:t>57,1</w:t>
      </w:r>
      <w:r>
        <w:t>%.</w:t>
      </w:r>
    </w:p>
    <w:p w:rsidR="00D845C4" w:rsidRDefault="00567E41">
      <w:pPr>
        <w:pStyle w:val="5"/>
        <w:framePr w:w="9926" w:h="6029" w:hRule="exact" w:wrap="around" w:vAnchor="page" w:hAnchor="page" w:x="838" w:y="934"/>
        <w:shd w:val="clear" w:color="auto" w:fill="auto"/>
        <w:ind w:firstLine="700"/>
      </w:pPr>
      <w:r>
        <w:t>Общая статистика отметок:</w:t>
      </w:r>
    </w:p>
    <w:p w:rsidR="00D845C4" w:rsidRDefault="00567E41" w:rsidP="00B93F6B">
      <w:pPr>
        <w:pStyle w:val="5"/>
        <w:framePr w:wrap="around" w:vAnchor="page" w:hAnchor="page" w:x="1377" w:y="6707"/>
        <w:shd w:val="clear" w:color="auto" w:fill="auto"/>
        <w:spacing w:line="220" w:lineRule="exact"/>
        <w:ind w:left="840" w:firstLine="0"/>
        <w:jc w:val="left"/>
      </w:pPr>
      <w:r>
        <w:t xml:space="preserve">Успеваемость обучающихся 7(6) классов </w:t>
      </w:r>
      <w:r w:rsidR="00B93F6B">
        <w:t>42,9%, качество – 14,3</w:t>
      </w:r>
      <w:r>
        <w:t>%.</w:t>
      </w:r>
    </w:p>
    <w:p w:rsidR="00D845C4" w:rsidRDefault="00567E41" w:rsidP="00B93F6B">
      <w:pPr>
        <w:pStyle w:val="aa"/>
        <w:framePr w:wrap="around" w:vAnchor="page" w:hAnchor="page" w:x="2150" w:y="7878"/>
        <w:shd w:val="clear" w:color="auto" w:fill="auto"/>
        <w:spacing w:line="230" w:lineRule="exact"/>
      </w:pPr>
      <w:r>
        <w:t>Результаты диагностики знаний учащихся 7(6) класса по истории</w:t>
      </w:r>
    </w:p>
    <w:p w:rsidR="00D845C4" w:rsidRDefault="00567E41" w:rsidP="00B93F6B">
      <w:pPr>
        <w:pStyle w:val="aa"/>
        <w:framePr w:wrap="around" w:vAnchor="page" w:hAnchor="page" w:x="1602" w:y="12348"/>
        <w:shd w:val="clear" w:color="auto" w:fill="auto"/>
        <w:spacing w:line="230" w:lineRule="exact"/>
      </w:pPr>
      <w:r>
        <w:t>Динамика успеваемости и качества знаний учащихся по итогам ВПР по истории</w:t>
      </w:r>
    </w:p>
    <w:p w:rsidR="00D845C4" w:rsidRDefault="00567E41">
      <w:pPr>
        <w:pStyle w:val="a6"/>
        <w:framePr w:wrap="around" w:vAnchor="page" w:hAnchor="page" w:x="10620" w:y="15704"/>
        <w:shd w:val="clear" w:color="auto" w:fill="auto"/>
        <w:spacing w:line="210" w:lineRule="exact"/>
        <w:ind w:left="40"/>
      </w:pPr>
      <w:r>
        <w:t>5</w:t>
      </w:r>
    </w:p>
    <w:tbl>
      <w:tblPr>
        <w:tblpPr w:leftFromText="180" w:rightFromText="180" w:vertAnchor="text" w:horzAnchor="margin" w:tblpXSpec="center" w:tblpY="89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67"/>
        <w:gridCol w:w="878"/>
        <w:gridCol w:w="1661"/>
        <w:gridCol w:w="792"/>
        <w:gridCol w:w="792"/>
        <w:gridCol w:w="792"/>
        <w:gridCol w:w="792"/>
        <w:gridCol w:w="1248"/>
        <w:gridCol w:w="1330"/>
      </w:tblGrid>
      <w:tr w:rsidR="00B93F6B" w:rsidTr="00B93F6B">
        <w:trPr>
          <w:trHeight w:hRule="exact" w:val="84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115pt0"/>
              </w:rPr>
              <w:t>Кол-</w:t>
            </w:r>
          </w:p>
          <w:p w:rsidR="00B93F6B" w:rsidRDefault="00B93F6B" w:rsidP="00B93F6B">
            <w:pPr>
              <w:pStyle w:val="5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115pt0"/>
              </w:rPr>
              <w:t>во</w:t>
            </w:r>
          </w:p>
          <w:p w:rsidR="00B93F6B" w:rsidRDefault="00B93F6B" w:rsidP="00B93F6B">
            <w:pPr>
              <w:pStyle w:val="5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115pt0"/>
              </w:rPr>
              <w:t>уч-ся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Выполняли</w:t>
            </w:r>
          </w:p>
          <w:p w:rsidR="00B93F6B" w:rsidRDefault="00B93F6B" w:rsidP="00B93F6B">
            <w:pPr>
              <w:pStyle w:val="5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0"/>
              </w:rPr>
              <w:t>работу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«4»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«2»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15pt0"/>
              </w:rPr>
              <w:t>Средняя</w:t>
            </w:r>
          </w:p>
          <w:p w:rsidR="00B93F6B" w:rsidRDefault="00B93F6B" w:rsidP="00B93F6B">
            <w:pPr>
              <w:pStyle w:val="5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15pt0"/>
              </w:rPr>
              <w:t>оценка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F6B" w:rsidRDefault="00B93F6B" w:rsidP="00B93F6B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Качество</w:t>
            </w:r>
          </w:p>
        </w:tc>
      </w:tr>
      <w:tr w:rsidR="00B93F6B" w:rsidTr="00B93F6B">
        <w:trPr>
          <w:trHeight w:hRule="exact" w:val="28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7(6)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14,3</w:t>
            </w:r>
            <w:r>
              <w:rPr>
                <w:rStyle w:val="1"/>
              </w:rPr>
              <w:t>%</w:t>
            </w:r>
          </w:p>
        </w:tc>
      </w:tr>
      <w:tr w:rsidR="00B93F6B" w:rsidTr="00B93F6B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Успеваемость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42,9</w:t>
            </w:r>
            <w:r>
              <w:rPr>
                <w:rStyle w:val="1"/>
              </w:rPr>
              <w:t>%</w:t>
            </w:r>
          </w:p>
        </w:tc>
      </w:tr>
      <w:tr w:rsidR="00B93F6B" w:rsidTr="00B93F6B">
        <w:trPr>
          <w:trHeight w:hRule="exact" w:val="28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Качество знаний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14,3</w:t>
            </w:r>
            <w:r>
              <w:rPr>
                <w:rStyle w:val="1"/>
              </w:rPr>
              <w:t>%</w:t>
            </w:r>
          </w:p>
        </w:tc>
      </w:tr>
      <w:tr w:rsidR="00B93F6B" w:rsidTr="00B93F6B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Подтверждено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</w:t>
            </w:r>
            <w:r>
              <w:rPr>
                <w:rStyle w:val="1"/>
              </w:rPr>
              <w:t>чел</w:t>
            </w:r>
          </w:p>
        </w:tc>
      </w:tr>
      <w:tr w:rsidR="00B93F6B" w:rsidTr="00B93F6B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Выше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  <w:r>
              <w:rPr>
                <w:rStyle w:val="1"/>
              </w:rPr>
              <w:t>чел</w:t>
            </w:r>
          </w:p>
        </w:tc>
      </w:tr>
      <w:tr w:rsidR="00B93F6B" w:rsidTr="00B93F6B">
        <w:trPr>
          <w:trHeight w:hRule="exact" w:val="29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Ниже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F6B" w:rsidRDefault="00B93F6B" w:rsidP="00B93F6B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</w:t>
            </w:r>
            <w:r>
              <w:rPr>
                <w:rStyle w:val="1"/>
              </w:rPr>
              <w:t>чел</w:t>
            </w:r>
          </w:p>
        </w:tc>
      </w:tr>
    </w:tbl>
    <w:p w:rsidR="00D7245F" w:rsidRDefault="00D7245F" w:rsidP="00D7245F">
      <w:pPr>
        <w:pStyle w:val="aa"/>
        <w:framePr w:w="4708" w:h="334" w:hRule="exact" w:wrap="around" w:vAnchor="page" w:hAnchor="page" w:x="3170" w:y="13229"/>
        <w:shd w:val="clear" w:color="auto" w:fill="auto"/>
        <w:spacing w:line="230" w:lineRule="exact"/>
      </w:pPr>
      <w:r>
        <w:t>Соответствие оценок ВПР годовым оценкам</w:t>
      </w:r>
    </w:p>
    <w:tbl>
      <w:tblPr>
        <w:tblpPr w:leftFromText="180" w:rightFromText="180" w:vertAnchor="text" w:horzAnchor="margin" w:tblpXSpec="center" w:tblpY="138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907"/>
        <w:gridCol w:w="912"/>
        <w:gridCol w:w="907"/>
        <w:gridCol w:w="912"/>
        <w:gridCol w:w="1224"/>
        <w:gridCol w:w="706"/>
        <w:gridCol w:w="706"/>
        <w:gridCol w:w="706"/>
        <w:gridCol w:w="706"/>
        <w:gridCol w:w="1392"/>
      </w:tblGrid>
      <w:tr w:rsidR="00D7245F" w:rsidTr="00D7245F">
        <w:trPr>
          <w:trHeight w:hRule="exact" w:val="37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Класс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Итоги 2019-2020 учебного года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45F" w:rsidRDefault="00D7245F" w:rsidP="00D7245F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0"/>
              </w:rPr>
              <w:t>Качество</w:t>
            </w:r>
          </w:p>
          <w:p w:rsidR="00D7245F" w:rsidRDefault="00D7245F" w:rsidP="00D7245F">
            <w:pPr>
              <w:pStyle w:val="5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0"/>
              </w:rPr>
              <w:t>знании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Итоги ВПР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45F" w:rsidRDefault="00D7245F" w:rsidP="00D7245F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0"/>
              </w:rPr>
              <w:t>Качество</w:t>
            </w:r>
          </w:p>
          <w:p w:rsidR="00D7245F" w:rsidRDefault="00D7245F" w:rsidP="00D7245F">
            <w:pPr>
              <w:pStyle w:val="5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0"/>
              </w:rPr>
              <w:t>знаний</w:t>
            </w:r>
          </w:p>
        </w:tc>
      </w:tr>
      <w:tr w:rsidR="00D7245F" w:rsidTr="00D7245F">
        <w:trPr>
          <w:trHeight w:hRule="exact" w:val="288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45F" w:rsidRDefault="00D7245F" w:rsidP="00D7245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«5»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«4»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«3»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«2»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45F" w:rsidRDefault="00D7245F" w:rsidP="00D7245F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«3»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«2»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45F" w:rsidRDefault="00D7245F" w:rsidP="00D7245F"/>
        </w:tc>
      </w:tr>
      <w:tr w:rsidR="00D7245F" w:rsidTr="00D7245F">
        <w:trPr>
          <w:trHeight w:hRule="exact" w:val="29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7(6)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45F" w:rsidRDefault="00D7245F" w:rsidP="00D7245F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14,3</w:t>
            </w:r>
          </w:p>
        </w:tc>
      </w:tr>
    </w:tbl>
    <w:p w:rsidR="00D845C4" w:rsidRDefault="00D845C4">
      <w:pPr>
        <w:rPr>
          <w:sz w:val="2"/>
          <w:szCs w:val="2"/>
        </w:rPr>
        <w:sectPr w:rsidR="00D845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C4" w:rsidRDefault="00D845C4">
      <w:pPr>
        <w:rPr>
          <w:sz w:val="2"/>
          <w:szCs w:val="2"/>
        </w:rPr>
      </w:pPr>
    </w:p>
    <w:p w:rsidR="00D845C4" w:rsidRDefault="00567E41">
      <w:pPr>
        <w:pStyle w:val="a6"/>
        <w:framePr w:wrap="around" w:vAnchor="page" w:hAnchor="page" w:x="10664" w:y="15800"/>
        <w:shd w:val="clear" w:color="auto" w:fill="auto"/>
        <w:spacing w:line="210" w:lineRule="exact"/>
        <w:ind w:left="40"/>
      </w:pPr>
      <w:r>
        <w:t>6</w:t>
      </w:r>
    </w:p>
    <w:tbl>
      <w:tblPr>
        <w:tblpPr w:leftFromText="180" w:rightFromText="180" w:vertAnchor="text" w:horzAnchor="margin" w:tblpXSpec="center" w:tblpY="30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1776"/>
        <w:gridCol w:w="2126"/>
        <w:gridCol w:w="2410"/>
        <w:gridCol w:w="2093"/>
      </w:tblGrid>
      <w:tr w:rsidR="006F5A59" w:rsidTr="006F5A59">
        <w:trPr>
          <w:trHeight w:hRule="exact" w:val="116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5A59" w:rsidRDefault="006F5A59" w:rsidP="006F5A59">
            <w:pPr>
              <w:pStyle w:val="5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1"/>
              </w:rPr>
              <w:t>Класс*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A59" w:rsidRDefault="006F5A59" w:rsidP="006F5A59">
            <w:pPr>
              <w:pStyle w:val="5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1"/>
              </w:rPr>
              <w:t>Количество обучающихся, выполнивших ВПР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A59" w:rsidRDefault="006F5A59" w:rsidP="006F5A59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A59" w:rsidRDefault="006F5A59" w:rsidP="006F5A59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A59" w:rsidRDefault="006F5A59" w:rsidP="006F5A59">
            <w:pPr>
              <w:pStyle w:val="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Доля учащихся, отметки по ВПР которых выше их годовой отметки (%)</w:t>
            </w:r>
          </w:p>
        </w:tc>
      </w:tr>
      <w:tr w:rsidR="006F5A59" w:rsidTr="006F5A59">
        <w:trPr>
          <w:trHeight w:hRule="exact" w:val="293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A59" w:rsidRDefault="006F5A59" w:rsidP="006F5A59">
            <w:pPr>
              <w:pStyle w:val="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"/>
              </w:rPr>
              <w:t>История</w:t>
            </w:r>
          </w:p>
        </w:tc>
      </w:tr>
      <w:tr w:rsidR="006F5A59" w:rsidTr="006F5A59">
        <w:trPr>
          <w:trHeight w:hRule="exact" w:val="30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A59" w:rsidRDefault="006F5A59" w:rsidP="006F5A59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7(6)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A59" w:rsidRDefault="00B93F6B" w:rsidP="006F5A59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A59" w:rsidRDefault="00B93F6B" w:rsidP="006F5A59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85,72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A59" w:rsidRDefault="00B93F6B" w:rsidP="006F5A59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14,28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A59" w:rsidRDefault="00B93F6B" w:rsidP="006F5A59">
            <w:pPr>
              <w:pStyle w:val="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88" w:lineRule="exact"/>
        <w:ind w:left="1080"/>
      </w:pPr>
      <w:r>
        <w:t xml:space="preserve"> сформированность умений работать с текстовыми историческими источниками;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88" w:lineRule="exact"/>
        <w:ind w:left="1080"/>
      </w:pPr>
      <w:r>
        <w:t xml:space="preserve"> знание фактов истории культуры;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88" w:lineRule="exact"/>
        <w:ind w:left="1080"/>
      </w:pPr>
      <w:r>
        <w:t xml:space="preserve"> умение работать с исторической картой и иллюстративным материалом.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spacing w:line="288" w:lineRule="exact"/>
        <w:ind w:left="1080"/>
      </w:pPr>
      <w:r>
        <w:t>на недостаточном уровне шестиклассники региона усвоили: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88" w:lineRule="exact"/>
        <w:ind w:left="1080"/>
      </w:pPr>
      <w:r>
        <w:t xml:space="preserve"> знание исторической терминологии;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88" w:lineRule="exact"/>
        <w:ind w:left="1080"/>
      </w:pPr>
      <w:r>
        <w:t xml:space="preserve"> знание исторических персоналий;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88" w:lineRule="exact"/>
        <w:ind w:left="1080"/>
      </w:pPr>
      <w:r>
        <w:t xml:space="preserve"> знание географических объектов;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78" w:lineRule="exact"/>
        <w:ind w:left="1080" w:right="20"/>
      </w:pPr>
      <w:r>
        <w:t xml:space="preserve"> знание причин и следствий событий, связанных с историей России с древнейших времен до конца XV в. И истории Средних веков (история зарубежных стран с 476 г. н.э. до конца XV в.);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after="279" w:line="278" w:lineRule="exact"/>
        <w:ind w:left="1080"/>
      </w:pPr>
      <w:r>
        <w:t xml:space="preserve"> умение формулировать положения, содержащие причинно-следственные связи.</w:t>
      </w:r>
    </w:p>
    <w:p w:rsidR="00B93F6B" w:rsidRDefault="00B93F6B" w:rsidP="00B93F6B">
      <w:pPr>
        <w:pStyle w:val="20"/>
        <w:framePr w:w="9759" w:h="10253" w:hRule="exact" w:wrap="around" w:vAnchor="page" w:hAnchor="page" w:x="1183" w:y="6631"/>
        <w:shd w:val="clear" w:color="auto" w:fill="auto"/>
        <w:spacing w:after="6" w:line="230" w:lineRule="exact"/>
        <w:ind w:left="1080"/>
        <w:jc w:val="both"/>
      </w:pPr>
      <w:bookmarkStart w:id="1" w:name="bookmark3"/>
      <w:r>
        <w:t>Рекомендации:</w:t>
      </w:r>
      <w:bookmarkEnd w:id="1"/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spacing w:line="220" w:lineRule="exact"/>
        <w:ind w:left="1080"/>
      </w:pPr>
      <w:r>
        <w:t>Для повышения качества преподавания истории в 7(6) классе: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74" w:lineRule="exact"/>
        <w:ind w:left="1080" w:right="20"/>
      </w:pPr>
      <w:r>
        <w:t xml:space="preserve"> проанализировать результаты выполнения ВПР-2020 по истории в 7(6) классе, выявить типичные ошибки, допущенные обучающимися, провести «работу над ошибками»;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20" w:lineRule="exact"/>
        <w:ind w:left="1080"/>
      </w:pPr>
      <w:r>
        <w:t xml:space="preserve"> использовать типологию заданий КИМ ВПР в учебной деятельности;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74" w:lineRule="exact"/>
        <w:ind w:left="1080" w:right="20"/>
      </w:pPr>
      <w:r>
        <w:t xml:space="preserve"> уделять особое внимание преподаванию «сложных» тем истории (исторической терминологии, исторических персоналий, географических объектов), формированию умений, например: формулировать положения, содержащие причинно-следственные связи и др.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spacing w:line="274" w:lineRule="exact"/>
        <w:ind w:left="1080"/>
      </w:pPr>
      <w:r>
        <w:t>Для повышения предметно-методической компетентности учителя: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78" w:lineRule="exact"/>
        <w:ind w:left="1080" w:right="20"/>
      </w:pPr>
      <w:r>
        <w:t xml:space="preserve"> в установленные сроки регулярно повышать квалификацию, например, по программе ДПП ПК «Профессиональное развитие педагога в современных условиях: учитель истории и обществознания»;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78" w:lineRule="exact"/>
        <w:ind w:left="1080" w:right="20"/>
      </w:pPr>
      <w:r>
        <w:t xml:space="preserve"> использовать аналитические материалы по итогам ВПР предыдущих лет на сайте ХакИРОиПК </w:t>
      </w:r>
      <w:r w:rsidRPr="00017FDE">
        <w:rPr>
          <w:rStyle w:val="25"/>
          <w:lang w:val="ru-RU"/>
        </w:rPr>
        <w:t>(</w:t>
      </w:r>
      <w:hyperlink r:id="rId7" w:history="1">
        <w:r>
          <w:rPr>
            <w:rStyle w:val="a3"/>
          </w:rPr>
          <w:t>http://ipk19.ru/index.php/kachestvo-obrazovaniya/otsenka-kachestva-</w:t>
        </w:r>
      </w:hyperlink>
      <w:r w:rsidRPr="00017FDE">
        <w:rPr>
          <w:rStyle w:val="41"/>
          <w:lang w:val="ru-RU"/>
        </w:rPr>
        <w:t xml:space="preserve"> </w:t>
      </w:r>
      <w:r>
        <w:rPr>
          <w:rStyle w:val="41"/>
        </w:rPr>
        <w:t>obrazovaniya</w:t>
      </w:r>
      <w:r w:rsidRPr="00017FDE">
        <w:rPr>
          <w:lang w:eastAsia="en-US" w:bidi="en-US"/>
        </w:rPr>
        <w:t>);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spacing w:line="278" w:lineRule="exact"/>
        <w:ind w:left="1080" w:right="20"/>
      </w:pPr>
      <w:r>
        <w:t xml:space="preserve"> изучить описание ВПР и образцы КИМов на сайте Федерального института оценки качества образования: </w:t>
      </w:r>
      <w:hyperlink r:id="rId8" w:history="1">
        <w:r>
          <w:rPr>
            <w:rStyle w:val="a3"/>
          </w:rPr>
          <w:t>https://fioco.ru/ru/osoko/vpr/</w:t>
        </w:r>
      </w:hyperlink>
      <w:r w:rsidRPr="00017FDE">
        <w:rPr>
          <w:rStyle w:val="41"/>
          <w:lang w:val="ru-RU"/>
        </w:rPr>
        <w:t xml:space="preserve"> </w:t>
      </w:r>
      <w:r>
        <w:t>;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numPr>
          <w:ilvl w:val="0"/>
          <w:numId w:val="3"/>
        </w:numPr>
        <w:shd w:val="clear" w:color="auto" w:fill="auto"/>
        <w:tabs>
          <w:tab w:val="right" w:pos="9903"/>
        </w:tabs>
        <w:spacing w:after="225" w:line="274" w:lineRule="exact"/>
        <w:ind w:left="1080" w:right="20"/>
      </w:pPr>
      <w:r>
        <w:t xml:space="preserve"> познакомиться с материалами вебинаров по подготовке к ВПР по истории на сайте корпорации «Российский учебник»:</w:t>
      </w:r>
      <w:r>
        <w:tab/>
      </w:r>
      <w:hyperlink r:id="rId9" w:history="1">
        <w:r>
          <w:rPr>
            <w:rStyle w:val="a3"/>
          </w:rPr>
          <w:t>https://rosuchebnik.ru/material/kak-bystro-i-</w:t>
        </w:r>
      </w:hyperlink>
      <w:r w:rsidRPr="00017FDE">
        <w:rPr>
          <w:rStyle w:val="41"/>
          <w:lang w:val="ru-RU"/>
        </w:rPr>
        <w:t xml:space="preserve"> </w:t>
      </w:r>
      <w:r>
        <w:rPr>
          <w:rStyle w:val="33"/>
        </w:rPr>
        <w:t>effektivno</w:t>
      </w:r>
      <w:r w:rsidRPr="00017FDE">
        <w:rPr>
          <w:rStyle w:val="33"/>
          <w:lang w:val="ru-RU"/>
        </w:rPr>
        <w:t>-</w:t>
      </w:r>
      <w:r>
        <w:rPr>
          <w:rStyle w:val="33"/>
        </w:rPr>
        <w:t>podgotovitsya</w:t>
      </w:r>
      <w:r w:rsidRPr="00017FDE">
        <w:rPr>
          <w:rStyle w:val="33"/>
          <w:lang w:val="ru-RU"/>
        </w:rPr>
        <w:t>-</w:t>
      </w:r>
      <w:r>
        <w:rPr>
          <w:rStyle w:val="33"/>
        </w:rPr>
        <w:t>k</w:t>
      </w:r>
      <w:r w:rsidRPr="00017FDE">
        <w:rPr>
          <w:rStyle w:val="33"/>
          <w:lang w:val="ru-RU"/>
        </w:rPr>
        <w:t>-</w:t>
      </w:r>
      <w:r>
        <w:rPr>
          <w:rStyle w:val="33"/>
        </w:rPr>
        <w:t>vpr</w:t>
      </w:r>
      <w:r w:rsidRPr="00017FDE">
        <w:rPr>
          <w:rStyle w:val="33"/>
          <w:lang w:val="ru-RU"/>
        </w:rPr>
        <w:t>-</w:t>
      </w:r>
      <w:r>
        <w:rPr>
          <w:rStyle w:val="33"/>
        </w:rPr>
        <w:t>po</w:t>
      </w:r>
      <w:r w:rsidRPr="00017FDE">
        <w:rPr>
          <w:rStyle w:val="33"/>
          <w:lang w:val="ru-RU"/>
        </w:rPr>
        <w:t>-</w:t>
      </w:r>
      <w:r>
        <w:rPr>
          <w:rStyle w:val="33"/>
        </w:rPr>
        <w:t>istorii</w:t>
      </w:r>
      <w:r w:rsidRPr="00017FDE">
        <w:rPr>
          <w:rStyle w:val="33"/>
          <w:lang w:val="ru-RU"/>
        </w:rPr>
        <w:t>-</w:t>
      </w:r>
      <w:r>
        <w:rPr>
          <w:rStyle w:val="33"/>
        </w:rPr>
        <w:t>v</w:t>
      </w:r>
      <w:r w:rsidRPr="00017FDE">
        <w:rPr>
          <w:rStyle w:val="33"/>
          <w:lang w:val="ru-RU"/>
        </w:rPr>
        <w:t>-6-</w:t>
      </w:r>
      <w:r>
        <w:rPr>
          <w:rStyle w:val="33"/>
        </w:rPr>
        <w:t>klasse</w:t>
      </w:r>
      <w:r w:rsidRPr="00017FDE">
        <w:rPr>
          <w:rStyle w:val="33"/>
          <w:lang w:val="ru-RU"/>
        </w:rPr>
        <w:t>/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tabs>
          <w:tab w:val="right" w:pos="7777"/>
          <w:tab w:val="right" w:pos="8535"/>
          <w:tab w:val="right" w:pos="9116"/>
        </w:tabs>
        <w:spacing w:line="293" w:lineRule="exact"/>
        <w:ind w:left="20" w:firstLine="0"/>
      </w:pPr>
      <w:r>
        <w:t>Справку составила заместитель директора по УВР</w:t>
      </w:r>
      <w:r>
        <w:tab/>
      </w:r>
      <w:r w:rsidR="00D7245F">
        <w:t>Смолина Ю.А.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spacing w:after="298" w:line="293" w:lineRule="exact"/>
        <w:ind w:left="20" w:firstLine="0"/>
      </w:pPr>
      <w:r>
        <w:t>05.10.2020 года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spacing w:after="318" w:line="220" w:lineRule="exact"/>
        <w:ind w:left="20" w:firstLine="0"/>
      </w:pPr>
      <w:r>
        <w:t>Справка рассмотрена на ШМО учителей гуманитарного цикла 15.10.2020г.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spacing w:after="18" w:line="220" w:lineRule="exact"/>
        <w:ind w:left="20" w:firstLine="0"/>
      </w:pPr>
      <w:r>
        <w:t>Со справкой ознакомлен учитель истории:</w:t>
      </w:r>
    </w:p>
    <w:p w:rsidR="00B93F6B" w:rsidRDefault="00B93F6B" w:rsidP="00B93F6B">
      <w:pPr>
        <w:pStyle w:val="5"/>
        <w:framePr w:w="9759" w:h="10253" w:hRule="exact" w:wrap="around" w:vAnchor="page" w:hAnchor="page" w:x="1183" w:y="6631"/>
        <w:shd w:val="clear" w:color="auto" w:fill="auto"/>
        <w:spacing w:line="220" w:lineRule="exact"/>
        <w:ind w:left="20" w:firstLine="0"/>
      </w:pPr>
      <w:r>
        <w:t>Михайлов А. П.</w:t>
      </w:r>
    </w:p>
    <w:p w:rsidR="00D845C4" w:rsidRDefault="00D845C4">
      <w:pPr>
        <w:rPr>
          <w:sz w:val="2"/>
          <w:szCs w:val="2"/>
        </w:rPr>
        <w:sectPr w:rsidR="00D845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C4" w:rsidRDefault="00567E41">
      <w:pPr>
        <w:pStyle w:val="a6"/>
        <w:framePr w:wrap="around" w:vAnchor="page" w:hAnchor="page" w:x="10774" w:y="15884"/>
        <w:shd w:val="clear" w:color="auto" w:fill="auto"/>
        <w:spacing w:line="210" w:lineRule="exact"/>
        <w:ind w:left="20"/>
      </w:pPr>
      <w:r>
        <w:lastRenderedPageBreak/>
        <w:t>7</w:t>
      </w:r>
    </w:p>
    <w:p w:rsidR="00D845C4" w:rsidRDefault="00D845C4">
      <w:pPr>
        <w:rPr>
          <w:sz w:val="2"/>
          <w:szCs w:val="2"/>
        </w:rPr>
      </w:pPr>
    </w:p>
    <w:sectPr w:rsidR="00D845C4" w:rsidSect="00D845C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2C" w:rsidRDefault="00C34E2C" w:rsidP="00D845C4">
      <w:r>
        <w:separator/>
      </w:r>
    </w:p>
  </w:endnote>
  <w:endnote w:type="continuationSeparator" w:id="1">
    <w:p w:rsidR="00C34E2C" w:rsidRDefault="00C34E2C" w:rsidP="00D8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2C" w:rsidRDefault="00C34E2C"/>
  </w:footnote>
  <w:footnote w:type="continuationSeparator" w:id="1">
    <w:p w:rsidR="00C34E2C" w:rsidRDefault="00C34E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23C"/>
    <w:multiLevelType w:val="multilevel"/>
    <w:tmpl w:val="7358840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3151A"/>
    <w:multiLevelType w:val="multilevel"/>
    <w:tmpl w:val="8174B5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890249"/>
    <w:multiLevelType w:val="multilevel"/>
    <w:tmpl w:val="1E10D0EA"/>
    <w:lvl w:ilvl="0">
      <w:start w:val="1"/>
      <w:numFmt w:val="bullet"/>
      <w:lvlText w:val="■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45C4"/>
    <w:rsid w:val="00017FDE"/>
    <w:rsid w:val="00406067"/>
    <w:rsid w:val="00446273"/>
    <w:rsid w:val="00447288"/>
    <w:rsid w:val="0055620F"/>
    <w:rsid w:val="00567E41"/>
    <w:rsid w:val="005C1573"/>
    <w:rsid w:val="006F5A59"/>
    <w:rsid w:val="008F226B"/>
    <w:rsid w:val="00B93F6B"/>
    <w:rsid w:val="00C34E2C"/>
    <w:rsid w:val="00D7245F"/>
    <w:rsid w:val="00D8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5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11pt">
    <w:name w:val="Основной текст (2) + 11 pt;Не полужирный"/>
    <w:basedOn w:val="2"/>
    <w:rsid w:val="00D845C4"/>
    <w:rPr>
      <w:b/>
      <w:b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D8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5pt">
    <w:name w:val="Основной текст + 11;5 pt;Полужирный"/>
    <w:basedOn w:val="a4"/>
    <w:rsid w:val="00D845C4"/>
    <w:rPr>
      <w:b/>
      <w:bCs/>
      <w:color w:val="00000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1">
    <w:name w:val="Основной текст1"/>
    <w:basedOn w:val="a4"/>
    <w:rsid w:val="00D845C4"/>
    <w:rPr>
      <w:color w:val="000000"/>
      <w:w w:val="100"/>
      <w:position w:val="0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4"/>
    <w:rsid w:val="00D845C4"/>
    <w:rPr>
      <w:i/>
      <w:iCs/>
      <w:color w:val="000000"/>
      <w:spacing w:val="2"/>
      <w:w w:val="100"/>
      <w:position w:val="0"/>
      <w:sz w:val="17"/>
      <w:szCs w:val="17"/>
      <w:lang w:val="ru-RU" w:eastAsia="ru-RU" w:bidi="ru-RU"/>
    </w:rPr>
  </w:style>
  <w:style w:type="character" w:customStyle="1" w:styleId="a5">
    <w:name w:val="Колонтитул_"/>
    <w:basedOn w:val="a0"/>
    <w:link w:val="a6"/>
    <w:rsid w:val="00D8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8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D845C4"/>
    <w:rPr>
      <w:rFonts w:ascii="Calibri" w:eastAsia="Calibri" w:hAnsi="Calibri" w:cs="Calibr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7pt0pt">
    <w:name w:val="Основной текст (4) + Times New Roman;7 pt;Интервал 0 pt"/>
    <w:basedOn w:val="4"/>
    <w:rsid w:val="00D845C4"/>
    <w:rPr>
      <w:rFonts w:ascii="Times New Roman" w:eastAsia="Times New Roman" w:hAnsi="Times New Roman" w:cs="Times New Roman"/>
      <w:color w:val="000000"/>
      <w:spacing w:val="6"/>
      <w:w w:val="100"/>
      <w:position w:val="0"/>
      <w:sz w:val="14"/>
      <w:szCs w:val="14"/>
      <w:lang w:val="ru-RU" w:eastAsia="ru-RU" w:bidi="ru-RU"/>
    </w:rPr>
  </w:style>
  <w:style w:type="character" w:customStyle="1" w:styleId="a7">
    <w:name w:val="Оглавление_"/>
    <w:basedOn w:val="a0"/>
    <w:link w:val="a8"/>
    <w:rsid w:val="00D845C4"/>
    <w:rPr>
      <w:rFonts w:ascii="Calibri" w:eastAsia="Calibri" w:hAnsi="Calibri" w:cs="Calibr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7pt0pt">
    <w:name w:val="Оглавление + Times New Roman;7 pt;Интервал 0 pt"/>
    <w:basedOn w:val="a7"/>
    <w:rsid w:val="00D845C4"/>
    <w:rPr>
      <w:rFonts w:ascii="Times New Roman" w:eastAsia="Times New Roman" w:hAnsi="Times New Roman" w:cs="Times New Roman"/>
      <w:color w:val="000000"/>
      <w:spacing w:val="6"/>
      <w:w w:val="100"/>
      <w:position w:val="0"/>
      <w:sz w:val="14"/>
      <w:szCs w:val="14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8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15pt0">
    <w:name w:val="Основной текст + 11;5 pt;Полужирный"/>
    <w:basedOn w:val="a4"/>
    <w:rsid w:val="00D845C4"/>
    <w:rPr>
      <w:b/>
      <w:bCs/>
      <w:color w:val="000000"/>
      <w:w w:val="100"/>
      <w:position w:val="0"/>
      <w:sz w:val="23"/>
      <w:szCs w:val="23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D8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D8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Подпись к картинке (2)_"/>
    <w:basedOn w:val="a0"/>
    <w:link w:val="24"/>
    <w:rsid w:val="00D8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0">
    <w:name w:val="Основной текст (5)_"/>
    <w:basedOn w:val="a0"/>
    <w:link w:val="51"/>
    <w:rsid w:val="00D8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31">
    <w:name w:val="Подпись к картинке (3)_"/>
    <w:basedOn w:val="a0"/>
    <w:link w:val="32"/>
    <w:rsid w:val="00D8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5">
    <w:name w:val="Основной текст2"/>
    <w:basedOn w:val="a4"/>
    <w:rsid w:val="00D845C4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33">
    <w:name w:val="Основной текст3"/>
    <w:basedOn w:val="a4"/>
    <w:rsid w:val="00D845C4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41">
    <w:name w:val="Основной текст4"/>
    <w:basedOn w:val="a4"/>
    <w:rsid w:val="00D845C4"/>
    <w:rPr>
      <w:color w:val="00000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845C4"/>
    <w:pPr>
      <w:shd w:val="clear" w:color="auto" w:fill="FFFFFF"/>
      <w:spacing w:line="298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5">
    <w:name w:val="Основной текст5"/>
    <w:basedOn w:val="a"/>
    <w:link w:val="a4"/>
    <w:rsid w:val="00D845C4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D845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9"/>
      <w:szCs w:val="9"/>
    </w:rPr>
  </w:style>
  <w:style w:type="paragraph" w:customStyle="1" w:styleId="a6">
    <w:name w:val="Колонтитул"/>
    <w:basedOn w:val="a"/>
    <w:link w:val="a5"/>
    <w:rsid w:val="00D8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D845C4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40">
    <w:name w:val="Основной текст (4)"/>
    <w:basedOn w:val="a"/>
    <w:link w:val="4"/>
    <w:rsid w:val="00D845C4"/>
    <w:pPr>
      <w:shd w:val="clear" w:color="auto" w:fill="FFFFFF"/>
      <w:spacing w:line="362" w:lineRule="exact"/>
      <w:jc w:val="both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a8">
    <w:name w:val="Оглавление"/>
    <w:basedOn w:val="a"/>
    <w:link w:val="a7"/>
    <w:rsid w:val="00D845C4"/>
    <w:pPr>
      <w:shd w:val="clear" w:color="auto" w:fill="FFFFFF"/>
      <w:spacing w:line="362" w:lineRule="exact"/>
      <w:jc w:val="both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aa">
    <w:name w:val="Подпись к таблице"/>
    <w:basedOn w:val="a"/>
    <w:link w:val="a9"/>
    <w:rsid w:val="00D8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ac">
    <w:name w:val="Подпись к картинке"/>
    <w:basedOn w:val="a"/>
    <w:link w:val="ab"/>
    <w:rsid w:val="00D8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2">
    <w:name w:val="Колонтитул (2)"/>
    <w:basedOn w:val="a"/>
    <w:link w:val="21"/>
    <w:rsid w:val="00D845C4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24">
    <w:name w:val="Подпись к картинке (2)"/>
    <w:basedOn w:val="a"/>
    <w:link w:val="23"/>
    <w:rsid w:val="00D845C4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51">
    <w:name w:val="Основной текст (5)"/>
    <w:basedOn w:val="a"/>
    <w:link w:val="50"/>
    <w:rsid w:val="00D845C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32">
    <w:name w:val="Подпись к картинке (3)"/>
    <w:basedOn w:val="a"/>
    <w:link w:val="31"/>
    <w:rsid w:val="00D8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19.ru/index.php/kachestvo-obrazovaniya/otsenka-kachestv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kak-bystro-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&lt;4D6963726F736F667420576F7264202D20C0EDE0EBE8F2E8F7E5F1EAE0FF20F1EFF0E0E2EAE020C2CFD020C8F1F2EEF0E8FF2C20375F365F20EAEBE0F1F12E646F6378&gt;</vt:lpstr>
    </vt:vector>
  </TitlesOfParts>
  <Company>**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&lt;4D6963726F736F667420576F7264202D20C0EDE0EBE8F2E8F7E5F1EAE0FF20F1EFF0E0E2EAE020C2CFD020C8F1F2EEF0E8FF2C20375F365F20EAEBE0F1F12E646F6378&gt;</dc:title>
  <dc:subject/>
  <dc:creator>*</dc:creator>
  <cp:keywords/>
  <cp:lastModifiedBy>саша</cp:lastModifiedBy>
  <cp:revision>5</cp:revision>
  <dcterms:created xsi:type="dcterms:W3CDTF">2020-12-10T06:20:00Z</dcterms:created>
  <dcterms:modified xsi:type="dcterms:W3CDTF">2020-12-16T10:54:00Z</dcterms:modified>
</cp:coreProperties>
</file>