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C4" w:rsidRDefault="00567E41">
      <w:pPr>
        <w:pStyle w:val="20"/>
        <w:framePr w:w="9984" w:h="9622" w:hRule="exact" w:wrap="around" w:vAnchor="page" w:hAnchor="page" w:x="838" w:y="1240"/>
        <w:shd w:val="clear" w:color="auto" w:fill="auto"/>
        <w:ind w:firstLine="0"/>
      </w:pPr>
      <w:r>
        <w:t>МБОУ «</w:t>
      </w:r>
      <w:r w:rsidR="00017FDE">
        <w:t>Орджоникидзевская</w:t>
      </w:r>
      <w:r>
        <w:t>СОШ»</w:t>
      </w:r>
    </w:p>
    <w:p w:rsidR="00D845C4" w:rsidRDefault="00567E41">
      <w:pPr>
        <w:pStyle w:val="20"/>
        <w:framePr w:w="9984" w:h="9622" w:hRule="exact" w:wrap="around" w:vAnchor="page" w:hAnchor="page" w:x="838" w:y="1240"/>
        <w:shd w:val="clear" w:color="auto" w:fill="auto"/>
        <w:spacing w:after="240"/>
        <w:ind w:firstLine="0"/>
      </w:pPr>
      <w:r>
        <w:t>Аналитическая справка о результатах проведения ВПР по истории в 7(6) классе</w:t>
      </w:r>
    </w:p>
    <w:p w:rsidR="00D845C4" w:rsidRDefault="00567E41">
      <w:pPr>
        <w:pStyle w:val="20"/>
        <w:framePr w:w="9984" w:h="9622" w:hRule="exact" w:wrap="around" w:vAnchor="page" w:hAnchor="page" w:x="838" w:y="1240"/>
        <w:shd w:val="clear" w:color="auto" w:fill="auto"/>
        <w:ind w:left="40" w:firstLine="0"/>
        <w:jc w:val="both"/>
      </w:pPr>
      <w:r>
        <w:t xml:space="preserve">Сроки проведения </w:t>
      </w:r>
      <w:r>
        <w:rPr>
          <w:rStyle w:val="211pt"/>
        </w:rPr>
        <w:t>29.09.2020г.</w:t>
      </w:r>
    </w:p>
    <w:p w:rsidR="00D845C4" w:rsidRDefault="00567E41">
      <w:pPr>
        <w:pStyle w:val="5"/>
        <w:framePr w:w="9984" w:h="9622" w:hRule="exact" w:wrap="around" w:vAnchor="page" w:hAnchor="page" w:x="838" w:y="1240"/>
        <w:shd w:val="clear" w:color="auto" w:fill="auto"/>
        <w:ind w:left="40" w:firstLine="0"/>
      </w:pPr>
      <w:r>
        <w:rPr>
          <w:rStyle w:val="115pt"/>
        </w:rPr>
        <w:t xml:space="preserve">Учитель </w:t>
      </w:r>
      <w:r w:rsidR="00017FDE">
        <w:t>Трофимова Е.В.</w:t>
      </w:r>
    </w:p>
    <w:p w:rsidR="00D845C4" w:rsidRDefault="00567E41">
      <w:pPr>
        <w:pStyle w:val="20"/>
        <w:framePr w:w="9984" w:h="9622" w:hRule="exact" w:wrap="around" w:vAnchor="page" w:hAnchor="page" w:x="838" w:y="1240"/>
        <w:shd w:val="clear" w:color="auto" w:fill="auto"/>
        <w:ind w:left="40" w:firstLine="0"/>
        <w:jc w:val="both"/>
      </w:pPr>
      <w:r>
        <w:t xml:space="preserve">Кабинет </w:t>
      </w:r>
      <w:r>
        <w:rPr>
          <w:rStyle w:val="211pt"/>
        </w:rPr>
        <w:t>№ 12</w:t>
      </w:r>
    </w:p>
    <w:p w:rsidR="00D845C4" w:rsidRDefault="00567E41">
      <w:pPr>
        <w:pStyle w:val="20"/>
        <w:framePr w:w="9984" w:h="9622" w:hRule="exact" w:wrap="around" w:vAnchor="page" w:hAnchor="page" w:x="838" w:y="1240"/>
        <w:shd w:val="clear" w:color="auto" w:fill="auto"/>
        <w:ind w:left="40" w:firstLine="0"/>
        <w:jc w:val="both"/>
      </w:pPr>
      <w:r>
        <w:t xml:space="preserve">Время проведения: </w:t>
      </w:r>
      <w:r>
        <w:rPr>
          <w:rStyle w:val="211pt"/>
        </w:rPr>
        <w:t>2-3 уроки</w:t>
      </w:r>
    </w:p>
    <w:p w:rsidR="00D845C4" w:rsidRDefault="00567E41">
      <w:pPr>
        <w:pStyle w:val="5"/>
        <w:framePr w:w="9984" w:h="9622" w:hRule="exact" w:wrap="around" w:vAnchor="page" w:hAnchor="page" w:x="838" w:y="1240"/>
        <w:shd w:val="clear" w:color="auto" w:fill="auto"/>
        <w:ind w:left="40" w:right="40" w:firstLine="700"/>
      </w:pPr>
      <w:r>
        <w:t>Назначение КИМ для проведения проверочной работы по истории - оценить качество общеобразовательной подготовки по истории обучающихся 7(6) классов в соответствии с требованиями ФГОС. КИМ ВПР позволяют осуществить диагностику достижения предметных и метапредметных результатов обучения,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 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</w:p>
    <w:p w:rsidR="00D845C4" w:rsidRDefault="00567E41">
      <w:pPr>
        <w:pStyle w:val="5"/>
        <w:framePr w:w="9984" w:h="9622" w:hRule="exact" w:wrap="around" w:vAnchor="page" w:hAnchor="page" w:x="838" w:y="1240"/>
        <w:shd w:val="clear" w:color="auto" w:fill="auto"/>
        <w:tabs>
          <w:tab w:val="left" w:pos="3500"/>
        </w:tabs>
        <w:ind w:left="40" w:firstLine="700"/>
      </w:pPr>
      <w:r>
        <w:t>Цель проведения:</w:t>
      </w:r>
      <w:r>
        <w:tab/>
        <w:t>мониторинг результатов введения Федеральных</w:t>
      </w:r>
    </w:p>
    <w:p w:rsidR="00D845C4" w:rsidRDefault="00567E41">
      <w:pPr>
        <w:pStyle w:val="5"/>
        <w:framePr w:w="9984" w:h="9622" w:hRule="exact" w:wrap="around" w:vAnchor="page" w:hAnchor="page" w:x="838" w:y="1240"/>
        <w:shd w:val="clear" w:color="auto" w:fill="auto"/>
        <w:ind w:left="40" w:right="40" w:firstLine="0"/>
      </w:pPr>
      <w:r>
        <w:t>государственных образовательных стандартов, выявление уровня подготовки и определение качества образования учащихся 7(6) класса, развитие единого образовательного пространства в РФ.</w:t>
      </w:r>
    </w:p>
    <w:p w:rsidR="00D845C4" w:rsidRDefault="00567E41">
      <w:pPr>
        <w:pStyle w:val="5"/>
        <w:framePr w:w="9984" w:h="9622" w:hRule="exact" w:wrap="around" w:vAnchor="page" w:hAnchor="page" w:x="838" w:y="1240"/>
        <w:shd w:val="clear" w:color="auto" w:fill="auto"/>
        <w:spacing w:after="414"/>
        <w:ind w:left="40" w:right="40" w:firstLine="700"/>
      </w:pPr>
      <w: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D845C4" w:rsidRDefault="00567E41">
      <w:pPr>
        <w:pStyle w:val="20"/>
        <w:framePr w:w="9984" w:h="9622" w:hRule="exact" w:wrap="around" w:vAnchor="page" w:hAnchor="page" w:x="838" w:y="1240"/>
        <w:shd w:val="clear" w:color="auto" w:fill="auto"/>
        <w:spacing w:after="258" w:line="230" w:lineRule="exact"/>
        <w:ind w:firstLine="0"/>
      </w:pPr>
      <w:r>
        <w:t>Структура варианта проверочной работы</w:t>
      </w:r>
    </w:p>
    <w:p w:rsidR="00D845C4" w:rsidRDefault="00567E41">
      <w:pPr>
        <w:pStyle w:val="5"/>
        <w:framePr w:w="9984" w:h="9622" w:hRule="exact" w:wrap="around" w:vAnchor="page" w:hAnchor="page" w:x="838" w:y="1240"/>
        <w:shd w:val="clear" w:color="auto" w:fill="auto"/>
        <w:ind w:left="40" w:right="40" w:firstLine="700"/>
      </w:pPr>
      <w:r>
        <w:t>Работа состоит из 10 заданий. Ответами к заданиям 1, 2, 8 и 9 являются последовательность цифр, буква или слово (словосочетание). Задания 3, 4, 6, 7 и 10</w:t>
      </w:r>
    </w:p>
    <w:p w:rsidR="00D845C4" w:rsidRDefault="00447288">
      <w:pPr>
        <w:pStyle w:val="30"/>
        <w:framePr w:w="9984" w:h="9622" w:hRule="exact" w:wrap="around" w:vAnchor="page" w:hAnchor="page" w:x="838" w:y="1240"/>
        <w:shd w:val="clear" w:color="auto" w:fill="auto"/>
        <w:tabs>
          <w:tab w:val="left" w:pos="3867"/>
          <w:tab w:val="center" w:pos="4875"/>
          <w:tab w:val="right" w:pos="6915"/>
          <w:tab w:val="right" w:pos="8696"/>
          <w:tab w:val="right" w:pos="9517"/>
        </w:tabs>
        <w:spacing w:line="90" w:lineRule="exact"/>
        <w:ind w:left="2960"/>
      </w:pPr>
      <w:r>
        <w:tab/>
      </w:r>
      <w:r>
        <w:tab/>
      </w:r>
      <w:r>
        <w:tab/>
      </w:r>
      <w:r w:rsidR="00567E41">
        <w:tab/>
      </w:r>
      <w:r w:rsidR="00567E41" w:rsidRPr="00017FDE">
        <w:rPr>
          <w:lang w:eastAsia="en-US" w:bidi="en-US"/>
        </w:rPr>
        <w:tab/>
      </w:r>
    </w:p>
    <w:p w:rsidR="00D845C4" w:rsidRDefault="00567E41">
      <w:pPr>
        <w:pStyle w:val="5"/>
        <w:framePr w:w="9984" w:h="9622" w:hRule="exact" w:wrap="around" w:vAnchor="page" w:hAnchor="page" w:x="838" w:y="1240"/>
        <w:shd w:val="clear" w:color="auto" w:fill="auto"/>
        <w:spacing w:after="305" w:line="220" w:lineRule="exact"/>
        <w:ind w:left="40" w:firstLine="0"/>
      </w:pPr>
      <w:r>
        <w:t>предполагают развернутый ответ. Задание 5 предполагает работу с контурной картой.</w:t>
      </w:r>
    </w:p>
    <w:p w:rsidR="00D845C4" w:rsidRDefault="00567E41">
      <w:pPr>
        <w:pStyle w:val="20"/>
        <w:framePr w:w="9984" w:h="9622" w:hRule="exact" w:wrap="around" w:vAnchor="page" w:hAnchor="page" w:x="838" w:y="1240"/>
        <w:shd w:val="clear" w:color="auto" w:fill="auto"/>
        <w:spacing w:line="230" w:lineRule="exact"/>
        <w:ind w:left="3840" w:firstLine="0"/>
        <w:jc w:val="left"/>
      </w:pPr>
      <w:r>
        <w:t>Результаты выполнения:</w:t>
      </w:r>
    </w:p>
    <w:p w:rsidR="00D845C4" w:rsidRDefault="00567E41">
      <w:pPr>
        <w:pStyle w:val="20"/>
        <w:framePr w:w="9984" w:h="595" w:hRule="exact" w:wrap="around" w:vAnchor="page" w:hAnchor="page" w:x="838" w:y="11088"/>
        <w:shd w:val="clear" w:color="auto" w:fill="auto"/>
        <w:spacing w:line="269" w:lineRule="exact"/>
        <w:ind w:left="1140" w:right="540" w:firstLine="100"/>
        <w:jc w:val="left"/>
      </w:pPr>
      <w:r>
        <w:t>Характеристика предложенных заданий, их распределение по содержанию, проверяемым умениям и видам деятельности представлены в таблице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171"/>
        <w:gridCol w:w="778"/>
        <w:gridCol w:w="567"/>
        <w:gridCol w:w="992"/>
        <w:gridCol w:w="850"/>
        <w:gridCol w:w="1276"/>
        <w:gridCol w:w="750"/>
      </w:tblGrid>
      <w:tr w:rsidR="00D845C4" w:rsidTr="00017FDE">
        <w:trPr>
          <w:trHeight w:hRule="exact" w:val="4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5C4" w:rsidRDefault="00D845C4">
            <w:pPr>
              <w:framePr w:w="9974" w:h="3542" w:wrap="around" w:vAnchor="page" w:hAnchor="page" w:x="842" w:y="11932"/>
              <w:rPr>
                <w:sz w:val="10"/>
                <w:szCs w:val="10"/>
              </w:rPr>
            </w:pPr>
          </w:p>
        </w:tc>
        <w:tc>
          <w:tcPr>
            <w:tcW w:w="41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5C4" w:rsidRDefault="00567E41">
            <w:pPr>
              <w:pStyle w:val="5"/>
              <w:framePr w:w="9974" w:h="3542" w:wrap="around" w:vAnchor="page" w:hAnchor="page" w:x="842" w:y="11932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1"/>
              </w:rPr>
              <w:t xml:space="preserve">Блоки ПООП выпускник научится </w:t>
            </w:r>
            <w:r>
              <w:rPr>
                <w:rStyle w:val="85pt0pt"/>
              </w:rPr>
              <w:t xml:space="preserve">/получит возможность научиться </w:t>
            </w:r>
            <w:r>
              <w:rPr>
                <w:rStyle w:val="1"/>
              </w:rPr>
              <w:t>или проверяемые требования (умения) в соответствии с ФГОС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5C4" w:rsidRDefault="00567E41">
            <w:pPr>
              <w:pStyle w:val="5"/>
              <w:framePr w:w="9974" w:h="3542" w:wrap="around" w:vAnchor="page" w:hAnchor="page" w:x="842" w:y="11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Уровень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5C4" w:rsidRDefault="00D845C4">
            <w:pPr>
              <w:framePr w:w="9974" w:h="3542" w:wrap="around" w:vAnchor="page" w:hAnchor="page" w:x="842" w:y="11932"/>
              <w:rPr>
                <w:sz w:val="10"/>
                <w:szCs w:val="10"/>
              </w:rPr>
            </w:pPr>
          </w:p>
        </w:tc>
        <w:tc>
          <w:tcPr>
            <w:tcW w:w="38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5C4" w:rsidRDefault="00567E41">
            <w:pPr>
              <w:pStyle w:val="5"/>
              <w:framePr w:w="9974" w:h="3542" w:wrap="around" w:vAnchor="page" w:hAnchor="page" w:x="842" w:y="11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Средний % выполнения</w:t>
            </w:r>
          </w:p>
        </w:tc>
      </w:tr>
      <w:tr w:rsidR="00D845C4" w:rsidTr="00017FDE">
        <w:trPr>
          <w:trHeight w:hRule="exact" w:val="946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:rsidR="00D845C4" w:rsidRDefault="00567E41">
            <w:pPr>
              <w:pStyle w:val="5"/>
              <w:framePr w:w="9974" w:h="3542" w:wrap="around" w:vAnchor="page" w:hAnchor="page" w:x="842" w:y="11932"/>
              <w:shd w:val="clear" w:color="auto" w:fill="auto"/>
              <w:spacing w:line="220" w:lineRule="exact"/>
              <w:ind w:right="240" w:firstLine="0"/>
              <w:jc w:val="right"/>
            </w:pPr>
            <w:r>
              <w:rPr>
                <w:rStyle w:val="1"/>
              </w:rPr>
              <w:t>№</w:t>
            </w:r>
          </w:p>
        </w:tc>
        <w:tc>
          <w:tcPr>
            <w:tcW w:w="41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5C4" w:rsidRDefault="00D845C4">
            <w:pPr>
              <w:framePr w:w="9974" w:h="3542" w:wrap="around" w:vAnchor="page" w:hAnchor="page" w:x="842" w:y="11932"/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</w:tcPr>
          <w:p w:rsidR="00D845C4" w:rsidRDefault="00567E41">
            <w:pPr>
              <w:pStyle w:val="5"/>
              <w:framePr w:w="9974" w:h="3542" w:wrap="around" w:vAnchor="page" w:hAnchor="page" w:x="842" w:y="11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сложности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D845C4" w:rsidRDefault="00567E41">
            <w:pPr>
              <w:pStyle w:val="5"/>
              <w:framePr w:w="9974" w:h="3542" w:wrap="around" w:vAnchor="page" w:hAnchor="page" w:x="842" w:y="11932"/>
              <w:shd w:val="clear" w:color="auto" w:fill="auto"/>
              <w:spacing w:after="60" w:line="220" w:lineRule="exact"/>
              <w:ind w:left="40" w:firstLine="0"/>
              <w:jc w:val="left"/>
            </w:pPr>
            <w:r>
              <w:rPr>
                <w:rStyle w:val="1"/>
              </w:rPr>
              <w:t>Макс</w:t>
            </w:r>
          </w:p>
          <w:p w:rsidR="00D845C4" w:rsidRDefault="00567E41">
            <w:pPr>
              <w:pStyle w:val="5"/>
              <w:framePr w:w="9974" w:h="3542" w:wrap="around" w:vAnchor="page" w:hAnchor="page" w:x="842" w:y="11932"/>
              <w:shd w:val="clear" w:color="auto" w:fill="auto"/>
              <w:spacing w:before="60" w:line="220" w:lineRule="exact"/>
              <w:ind w:left="40" w:firstLine="0"/>
              <w:jc w:val="left"/>
            </w:pPr>
            <w:r>
              <w:rPr>
                <w:rStyle w:val="1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5C4" w:rsidRDefault="00567E41">
            <w:pPr>
              <w:pStyle w:val="5"/>
              <w:framePr w:w="9974" w:h="3542" w:wrap="around" w:vAnchor="page" w:hAnchor="page" w:x="842" w:y="11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РХ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5C4" w:rsidRDefault="00567E41">
            <w:pPr>
              <w:pStyle w:val="5"/>
              <w:framePr w:w="9974" w:h="3542" w:wrap="around" w:vAnchor="page" w:hAnchor="page" w:x="842" w:y="11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5C4" w:rsidRDefault="00567E41">
            <w:pPr>
              <w:pStyle w:val="5"/>
              <w:framePr w:w="9974" w:h="3542" w:wrap="around" w:vAnchor="page" w:hAnchor="page" w:x="842" w:y="11932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МБОУ</w:t>
            </w:r>
          </w:p>
          <w:p w:rsidR="00D845C4" w:rsidRDefault="00567E41">
            <w:pPr>
              <w:pStyle w:val="5"/>
              <w:framePr w:w="9974" w:h="3542" w:wrap="around" w:vAnchor="page" w:hAnchor="page" w:x="842" w:y="11932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«</w:t>
            </w:r>
            <w:r w:rsidR="00017FDE">
              <w:rPr>
                <w:rStyle w:val="1"/>
              </w:rPr>
              <w:t>Орджоникидзевская</w:t>
            </w:r>
          </w:p>
          <w:p w:rsidR="00D845C4" w:rsidRDefault="00567E41">
            <w:pPr>
              <w:pStyle w:val="5"/>
              <w:framePr w:w="9974" w:h="3542" w:wrap="around" w:vAnchor="page" w:hAnchor="page" w:x="842" w:y="11932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СОШ»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5C4" w:rsidRDefault="00567E41">
            <w:pPr>
              <w:pStyle w:val="5"/>
              <w:framePr w:w="9974" w:h="3542" w:wrap="around" w:vAnchor="page" w:hAnchor="page" w:x="842" w:y="11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РФ</w:t>
            </w:r>
          </w:p>
        </w:tc>
      </w:tr>
      <w:tr w:rsidR="00D845C4" w:rsidTr="00017FDE">
        <w:trPr>
          <w:trHeight w:hRule="exact" w:val="18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5C4" w:rsidRDefault="00567E41">
            <w:pPr>
              <w:pStyle w:val="5"/>
              <w:framePr w:w="9974" w:h="3542" w:wrap="around" w:vAnchor="page" w:hAnchor="page" w:x="842" w:y="11932"/>
              <w:shd w:val="clear" w:color="auto" w:fill="auto"/>
              <w:spacing w:line="220" w:lineRule="exact"/>
              <w:ind w:right="240" w:firstLine="0"/>
              <w:jc w:val="right"/>
            </w:pPr>
            <w:r>
              <w:rPr>
                <w:rStyle w:val="1"/>
              </w:rPr>
              <w:t>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5C4" w:rsidRDefault="00567E41">
            <w:pPr>
              <w:pStyle w:val="5"/>
              <w:framePr w:w="9974" w:h="3542" w:wrap="around" w:vAnchor="page" w:hAnchor="page" w:x="842" w:y="11932"/>
              <w:shd w:val="clear" w:color="auto" w:fill="auto"/>
              <w:spacing w:line="230" w:lineRule="exact"/>
              <w:ind w:left="40" w:firstLine="0"/>
              <w:jc w:val="left"/>
            </w:pPr>
            <w:r>
              <w:rPr>
                <w:rStyle w:val="1"/>
              </w:rPr>
      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5C4" w:rsidRDefault="00567E41">
            <w:pPr>
              <w:pStyle w:val="5"/>
              <w:framePr w:w="9974" w:h="3542" w:wrap="around" w:vAnchor="page" w:hAnchor="page" w:x="842" w:y="11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5C4" w:rsidRDefault="00567E41">
            <w:pPr>
              <w:pStyle w:val="5"/>
              <w:framePr w:w="9974" w:h="3542" w:wrap="around" w:vAnchor="page" w:hAnchor="page" w:x="842" w:y="11932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5C4" w:rsidRDefault="00567E41">
            <w:pPr>
              <w:pStyle w:val="5"/>
              <w:framePr w:w="9974" w:h="3542" w:wrap="around" w:vAnchor="page" w:hAnchor="page" w:x="842" w:y="11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54,92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5C4" w:rsidRDefault="00567E41">
            <w:pPr>
              <w:pStyle w:val="5"/>
              <w:framePr w:w="9974" w:h="3542" w:wrap="around" w:vAnchor="page" w:hAnchor="page" w:x="842" w:y="11932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"/>
              </w:rPr>
              <w:t>32,12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5C4" w:rsidRDefault="00446273">
            <w:pPr>
              <w:pStyle w:val="5"/>
              <w:framePr w:w="9974" w:h="3542" w:wrap="around" w:vAnchor="page" w:hAnchor="page" w:x="842" w:y="11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5C4" w:rsidRDefault="00567E41">
            <w:pPr>
              <w:pStyle w:val="5"/>
              <w:framePr w:w="9974" w:h="3542" w:wrap="around" w:vAnchor="page" w:hAnchor="page" w:x="842" w:y="11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56,31</w:t>
            </w:r>
          </w:p>
        </w:tc>
      </w:tr>
      <w:tr w:rsidR="00D845C4" w:rsidTr="00017FDE">
        <w:trPr>
          <w:trHeight w:hRule="exact" w:val="4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5C4" w:rsidRDefault="00567E41">
            <w:pPr>
              <w:pStyle w:val="5"/>
              <w:framePr w:w="9974" w:h="3542" w:wrap="around" w:vAnchor="page" w:hAnchor="page" w:x="842" w:y="11932"/>
              <w:shd w:val="clear" w:color="auto" w:fill="auto"/>
              <w:spacing w:line="220" w:lineRule="exact"/>
              <w:ind w:right="240" w:firstLine="0"/>
              <w:jc w:val="right"/>
            </w:pPr>
            <w:r>
              <w:rPr>
                <w:rStyle w:val="1"/>
              </w:rPr>
              <w:t>2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45C4" w:rsidRDefault="00567E41">
            <w:pPr>
              <w:pStyle w:val="5"/>
              <w:framePr w:w="9974" w:h="3542" w:wrap="around" w:vAnchor="page" w:hAnchor="page" w:x="842" w:y="11932"/>
              <w:shd w:val="clear" w:color="auto" w:fill="auto"/>
              <w:spacing w:line="226" w:lineRule="exact"/>
              <w:ind w:left="40" w:firstLine="0"/>
              <w:jc w:val="left"/>
            </w:pPr>
            <w:r>
              <w:rPr>
                <w:rStyle w:val="1"/>
              </w:rPr>
              <w:t>Смысловое чтение. Проводить поиск информации в исторических текстах,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5C4" w:rsidRDefault="00567E41">
            <w:pPr>
              <w:pStyle w:val="5"/>
              <w:framePr w:w="9974" w:h="3542" w:wrap="around" w:vAnchor="page" w:hAnchor="page" w:x="842" w:y="11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5C4" w:rsidRDefault="00567E41">
            <w:pPr>
              <w:pStyle w:val="5"/>
              <w:framePr w:w="9974" w:h="3542" w:wrap="around" w:vAnchor="page" w:hAnchor="page" w:x="842" w:y="11932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5C4" w:rsidRDefault="00567E41">
            <w:pPr>
              <w:pStyle w:val="5"/>
              <w:framePr w:w="9974" w:h="3542" w:wrap="around" w:vAnchor="page" w:hAnchor="page" w:x="842" w:y="11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76,26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5C4" w:rsidRDefault="00567E41">
            <w:pPr>
              <w:pStyle w:val="5"/>
              <w:framePr w:w="9974" w:h="3542" w:wrap="around" w:vAnchor="page" w:hAnchor="page" w:x="842" w:y="11932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"/>
              </w:rPr>
              <w:t>64,96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5C4" w:rsidRDefault="00446273">
            <w:pPr>
              <w:pStyle w:val="5"/>
              <w:framePr w:w="9974" w:h="3542" w:wrap="around" w:vAnchor="page" w:hAnchor="page" w:x="842" w:y="11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71,4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5C4" w:rsidRDefault="00567E41">
            <w:pPr>
              <w:pStyle w:val="5"/>
              <w:framePr w:w="9974" w:h="3542" w:wrap="around" w:vAnchor="page" w:hAnchor="page" w:x="842" w:y="11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75,01</w:t>
            </w:r>
          </w:p>
        </w:tc>
      </w:tr>
    </w:tbl>
    <w:p w:rsidR="00D845C4" w:rsidRDefault="00567E41">
      <w:pPr>
        <w:pStyle w:val="a6"/>
        <w:framePr w:wrap="around" w:vAnchor="page" w:hAnchor="page" w:x="10673" w:y="15709"/>
        <w:shd w:val="clear" w:color="auto" w:fill="auto"/>
        <w:spacing w:line="210" w:lineRule="exact"/>
        <w:ind w:left="20"/>
      </w:pPr>
      <w:r>
        <w:t>1</w:t>
      </w:r>
    </w:p>
    <w:p w:rsidR="00D845C4" w:rsidRDefault="00D845C4">
      <w:pPr>
        <w:rPr>
          <w:sz w:val="2"/>
          <w:szCs w:val="2"/>
        </w:rPr>
        <w:sectPr w:rsidR="00D845C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171"/>
        <w:gridCol w:w="941"/>
        <w:gridCol w:w="485"/>
        <w:gridCol w:w="1070"/>
        <w:gridCol w:w="893"/>
        <w:gridCol w:w="902"/>
        <w:gridCol w:w="922"/>
      </w:tblGrid>
      <w:tr w:rsidR="00D845C4">
        <w:trPr>
          <w:trHeight w:hRule="exact" w:val="4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5C4" w:rsidRDefault="00D845C4">
            <w:pPr>
              <w:framePr w:w="9974" w:h="14683" w:wrap="around" w:vAnchor="page" w:hAnchor="page" w:x="842" w:y="935"/>
              <w:rPr>
                <w:sz w:val="10"/>
                <w:szCs w:val="10"/>
              </w:rPr>
            </w:pPr>
          </w:p>
        </w:tc>
        <w:tc>
          <w:tcPr>
            <w:tcW w:w="41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5C4" w:rsidRDefault="00567E41">
            <w:pPr>
              <w:pStyle w:val="5"/>
              <w:framePr w:w="9974" w:h="14683" w:wrap="around" w:vAnchor="page" w:hAnchor="page" w:x="842" w:y="935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1"/>
              </w:rPr>
              <w:t xml:space="preserve">Блоки ПООП выпускник научится </w:t>
            </w:r>
            <w:r>
              <w:rPr>
                <w:rStyle w:val="85pt0pt"/>
              </w:rPr>
              <w:t xml:space="preserve">/получит возможность научиться </w:t>
            </w:r>
            <w:r>
              <w:rPr>
                <w:rStyle w:val="1"/>
              </w:rPr>
              <w:t>или проверяемые требования (умения) в соответствии с ФГОС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5C4" w:rsidRDefault="00567E41">
            <w:pPr>
              <w:pStyle w:val="5"/>
              <w:framePr w:w="9974" w:h="14683" w:wrap="around" w:vAnchor="page" w:hAnchor="page" w:x="842" w:y="93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Уровень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5C4" w:rsidRDefault="00D845C4">
            <w:pPr>
              <w:framePr w:w="9974" w:h="14683" w:wrap="around" w:vAnchor="page" w:hAnchor="page" w:x="842" w:y="935"/>
              <w:rPr>
                <w:sz w:val="10"/>
                <w:szCs w:val="10"/>
              </w:rPr>
            </w:pP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5C4" w:rsidRDefault="00567E41">
            <w:pPr>
              <w:pStyle w:val="5"/>
              <w:framePr w:w="9974" w:h="14683" w:wrap="around" w:vAnchor="page" w:hAnchor="page" w:x="842" w:y="93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Средний % выполнения</w:t>
            </w:r>
          </w:p>
        </w:tc>
      </w:tr>
      <w:tr w:rsidR="00D845C4" w:rsidTr="00446273">
        <w:trPr>
          <w:trHeight w:hRule="exact" w:val="1225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:rsidR="00D845C4" w:rsidRDefault="00567E41">
            <w:pPr>
              <w:pStyle w:val="5"/>
              <w:framePr w:w="9974" w:h="14683" w:wrap="around" w:vAnchor="page" w:hAnchor="page" w:x="842" w:y="935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1"/>
              </w:rPr>
              <w:t>№</w:t>
            </w:r>
          </w:p>
        </w:tc>
        <w:tc>
          <w:tcPr>
            <w:tcW w:w="41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5C4" w:rsidRDefault="00D845C4">
            <w:pPr>
              <w:framePr w:w="9974" w:h="14683" w:wrap="around" w:vAnchor="page" w:hAnchor="page" w:x="842" w:y="935"/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D845C4" w:rsidRDefault="00567E41">
            <w:pPr>
              <w:pStyle w:val="5"/>
              <w:framePr w:w="9974" w:h="14683" w:wrap="around" w:vAnchor="page" w:hAnchor="page" w:x="842" w:y="93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сложности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D845C4" w:rsidRDefault="00567E41">
            <w:pPr>
              <w:pStyle w:val="5"/>
              <w:framePr w:w="9974" w:h="14683" w:wrap="around" w:vAnchor="page" w:hAnchor="page" w:x="842" w:y="935"/>
              <w:shd w:val="clear" w:color="auto" w:fill="auto"/>
              <w:spacing w:after="60" w:line="220" w:lineRule="exact"/>
              <w:ind w:left="40" w:firstLine="0"/>
              <w:jc w:val="left"/>
            </w:pPr>
            <w:r>
              <w:rPr>
                <w:rStyle w:val="1"/>
              </w:rPr>
              <w:t>Макс</w:t>
            </w:r>
          </w:p>
          <w:p w:rsidR="00D845C4" w:rsidRDefault="00567E41">
            <w:pPr>
              <w:pStyle w:val="5"/>
              <w:framePr w:w="9974" w:h="14683" w:wrap="around" w:vAnchor="page" w:hAnchor="page" w:x="842" w:y="935"/>
              <w:shd w:val="clear" w:color="auto" w:fill="auto"/>
              <w:spacing w:before="60" w:line="220" w:lineRule="exact"/>
              <w:ind w:left="40" w:firstLine="0"/>
              <w:jc w:val="left"/>
            </w:pPr>
            <w:r>
              <w:rPr>
                <w:rStyle w:val="1"/>
              </w:rPr>
              <w:t>балл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5C4" w:rsidRDefault="00567E41">
            <w:pPr>
              <w:pStyle w:val="5"/>
              <w:framePr w:w="9974" w:h="14683" w:wrap="around" w:vAnchor="page" w:hAnchor="page" w:x="842" w:y="93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РХ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5C4" w:rsidRDefault="00567E41">
            <w:pPr>
              <w:pStyle w:val="5"/>
              <w:framePr w:w="9974" w:h="14683" w:wrap="around" w:vAnchor="page" w:hAnchor="page" w:x="842" w:y="93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МО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5C4" w:rsidRDefault="00567E41">
            <w:pPr>
              <w:pStyle w:val="5"/>
              <w:framePr w:w="9974" w:h="14683" w:wrap="around" w:vAnchor="page" w:hAnchor="page" w:x="842" w:y="935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МБОУ</w:t>
            </w:r>
          </w:p>
          <w:p w:rsidR="00D845C4" w:rsidRDefault="00567E41">
            <w:pPr>
              <w:pStyle w:val="5"/>
              <w:framePr w:w="9974" w:h="14683" w:wrap="around" w:vAnchor="page" w:hAnchor="page" w:x="842" w:y="935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«</w:t>
            </w:r>
            <w:r w:rsidR="00446273">
              <w:rPr>
                <w:rStyle w:val="1"/>
              </w:rPr>
              <w:t>Орджоникидзевская</w:t>
            </w:r>
          </w:p>
          <w:p w:rsidR="00D845C4" w:rsidRDefault="00567E41">
            <w:pPr>
              <w:pStyle w:val="5"/>
              <w:framePr w:w="9974" w:h="14683" w:wrap="around" w:vAnchor="page" w:hAnchor="page" w:x="842" w:y="935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СОШ»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5C4" w:rsidRDefault="00567E41">
            <w:pPr>
              <w:pStyle w:val="5"/>
              <w:framePr w:w="9974" w:h="14683" w:wrap="around" w:vAnchor="page" w:hAnchor="page" w:x="842" w:y="93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РФ</w:t>
            </w:r>
          </w:p>
        </w:tc>
      </w:tr>
      <w:tr w:rsidR="00D845C4">
        <w:trPr>
          <w:trHeight w:hRule="exact"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5C4" w:rsidRDefault="00D845C4">
            <w:pPr>
              <w:framePr w:w="9974" w:h="14683" w:wrap="around" w:vAnchor="page" w:hAnchor="page" w:x="842" w:y="935"/>
              <w:rPr>
                <w:sz w:val="10"/>
                <w:szCs w:val="1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5C4" w:rsidRDefault="00567E41">
            <w:pPr>
              <w:pStyle w:val="5"/>
              <w:framePr w:w="9974" w:h="14683" w:wrap="around" w:vAnchor="page" w:hAnchor="page" w:x="842" w:y="935"/>
              <w:shd w:val="clear" w:color="auto" w:fill="auto"/>
              <w:spacing w:line="226" w:lineRule="exact"/>
              <w:ind w:left="20" w:firstLine="0"/>
              <w:jc w:val="left"/>
            </w:pPr>
            <w:r>
              <w:rPr>
                <w:rStyle w:val="1"/>
              </w:rPr>
              <w:t>материальных исторических памятниках Средневековья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5C4" w:rsidRDefault="00D845C4">
            <w:pPr>
              <w:framePr w:w="9974" w:h="14683" w:wrap="around" w:vAnchor="page" w:hAnchor="page" w:x="842" w:y="935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5C4" w:rsidRDefault="00D845C4">
            <w:pPr>
              <w:framePr w:w="9974" w:h="14683" w:wrap="around" w:vAnchor="page" w:hAnchor="page" w:x="842" w:y="935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5C4" w:rsidRDefault="00D845C4">
            <w:pPr>
              <w:framePr w:w="9974" w:h="14683" w:wrap="around" w:vAnchor="page" w:hAnchor="page" w:x="842" w:y="935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5C4" w:rsidRDefault="00D845C4">
            <w:pPr>
              <w:framePr w:w="9974" w:h="14683" w:wrap="around" w:vAnchor="page" w:hAnchor="page" w:x="842" w:y="935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5C4" w:rsidRDefault="00D845C4">
            <w:pPr>
              <w:framePr w:w="9974" w:h="14683" w:wrap="around" w:vAnchor="page" w:hAnchor="page" w:x="842" w:y="935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5C4" w:rsidRDefault="00D845C4">
            <w:pPr>
              <w:framePr w:w="9974" w:h="14683" w:wrap="around" w:vAnchor="page" w:hAnchor="page" w:x="842" w:y="935"/>
              <w:rPr>
                <w:sz w:val="10"/>
                <w:szCs w:val="10"/>
              </w:rPr>
            </w:pPr>
          </w:p>
        </w:tc>
      </w:tr>
      <w:tr w:rsidR="00D845C4">
        <w:trPr>
          <w:trHeight w:hRule="exact" w:val="23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5C4" w:rsidRDefault="00567E41">
            <w:pPr>
              <w:pStyle w:val="5"/>
              <w:framePr w:w="9974" w:h="14683" w:wrap="around" w:vAnchor="page" w:hAnchor="page" w:x="842" w:y="935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1"/>
              </w:rPr>
              <w:t>3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5C4" w:rsidRDefault="00567E41">
            <w:pPr>
              <w:pStyle w:val="5"/>
              <w:framePr w:w="9974" w:h="14683" w:wrap="around" w:vAnchor="page" w:hAnchor="page" w:x="842" w:y="935"/>
              <w:shd w:val="clear" w:color="auto" w:fill="auto"/>
              <w:spacing w:line="226" w:lineRule="exact"/>
              <w:ind w:left="20" w:firstLine="0"/>
              <w:jc w:val="left"/>
            </w:pPr>
            <w:r>
              <w:rPr>
                <w:rStyle w:val="1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5C4" w:rsidRDefault="00567E41">
            <w:pPr>
              <w:pStyle w:val="5"/>
              <w:framePr w:w="9974" w:h="14683" w:wrap="around" w:vAnchor="page" w:hAnchor="page" w:x="842" w:y="93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Б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5C4" w:rsidRDefault="00567E41">
            <w:pPr>
              <w:pStyle w:val="5"/>
              <w:framePr w:w="9974" w:h="14683" w:wrap="around" w:vAnchor="page" w:hAnchor="page" w:x="842" w:y="935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1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5C4" w:rsidRDefault="00567E41">
            <w:pPr>
              <w:pStyle w:val="5"/>
              <w:framePr w:w="9974" w:h="14683" w:wrap="around" w:vAnchor="page" w:hAnchor="page" w:x="842" w:y="93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48,09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5C4" w:rsidRDefault="00567E41">
            <w:pPr>
              <w:pStyle w:val="5"/>
              <w:framePr w:w="9974" w:h="14683" w:wrap="around" w:vAnchor="page" w:hAnchor="page" w:x="842" w:y="935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"/>
              </w:rPr>
              <w:t>35,28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5C4" w:rsidRDefault="00446273">
            <w:pPr>
              <w:pStyle w:val="5"/>
              <w:framePr w:w="9974" w:h="14683" w:wrap="around" w:vAnchor="page" w:hAnchor="page" w:x="842" w:y="93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33,3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5C4" w:rsidRDefault="00567E41">
            <w:pPr>
              <w:pStyle w:val="5"/>
              <w:framePr w:w="9974" w:h="14683" w:wrap="around" w:vAnchor="page" w:hAnchor="page" w:x="842" w:y="93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47,92</w:t>
            </w:r>
          </w:p>
        </w:tc>
      </w:tr>
      <w:tr w:rsidR="00D845C4">
        <w:trPr>
          <w:trHeight w:hRule="exact" w:val="18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5C4" w:rsidRDefault="00567E41">
            <w:pPr>
              <w:pStyle w:val="5"/>
              <w:framePr w:w="9974" w:h="14683" w:wrap="around" w:vAnchor="page" w:hAnchor="page" w:x="842" w:y="935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1"/>
              </w:rPr>
              <w:t>4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5C4" w:rsidRDefault="00567E41">
            <w:pPr>
              <w:pStyle w:val="5"/>
              <w:framePr w:w="9974" w:h="14683" w:wrap="around" w:vAnchor="page" w:hAnchor="page" w:x="842" w:y="935"/>
              <w:shd w:val="clear" w:color="auto" w:fill="auto"/>
              <w:spacing w:line="226" w:lineRule="exact"/>
              <w:ind w:left="20" w:firstLine="0"/>
              <w:jc w:val="left"/>
            </w:pPr>
            <w:r>
              <w:rPr>
                <w:rStyle w:val="1"/>
              </w:rPr>
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5C4" w:rsidRDefault="00567E41">
            <w:pPr>
              <w:pStyle w:val="5"/>
              <w:framePr w:w="9974" w:h="14683" w:wrap="around" w:vAnchor="page" w:hAnchor="page" w:x="842" w:y="93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П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5C4" w:rsidRDefault="00567E41">
            <w:pPr>
              <w:pStyle w:val="5"/>
              <w:framePr w:w="9974" w:h="14683" w:wrap="around" w:vAnchor="page" w:hAnchor="page" w:x="842" w:y="935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1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5C4" w:rsidRDefault="00567E41">
            <w:pPr>
              <w:pStyle w:val="5"/>
              <w:framePr w:w="9974" w:h="14683" w:wrap="around" w:vAnchor="page" w:hAnchor="page" w:x="842" w:y="93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29,22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5C4" w:rsidRDefault="00567E41">
            <w:pPr>
              <w:pStyle w:val="5"/>
              <w:framePr w:w="9974" w:h="14683" w:wrap="around" w:vAnchor="page" w:hAnchor="page" w:x="842" w:y="935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"/>
              </w:rPr>
              <w:t>10,71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5C4" w:rsidRDefault="00446273">
            <w:pPr>
              <w:pStyle w:val="5"/>
              <w:framePr w:w="9974" w:h="14683" w:wrap="around" w:vAnchor="page" w:hAnchor="page" w:x="842" w:y="93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5C4" w:rsidRDefault="00567E41">
            <w:pPr>
              <w:pStyle w:val="5"/>
              <w:framePr w:w="9974" w:h="14683" w:wrap="around" w:vAnchor="page" w:hAnchor="page" w:x="842" w:y="93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29,46</w:t>
            </w:r>
          </w:p>
        </w:tc>
      </w:tr>
      <w:tr w:rsidR="00D845C4">
        <w:trPr>
          <w:trHeight w:hRule="exact" w:val="30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5C4" w:rsidRDefault="00567E41">
            <w:pPr>
              <w:pStyle w:val="5"/>
              <w:framePr w:w="9974" w:h="14683" w:wrap="around" w:vAnchor="page" w:hAnchor="page" w:x="842" w:y="935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1"/>
              </w:rPr>
              <w:t>5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5C4" w:rsidRDefault="00567E41">
            <w:pPr>
              <w:pStyle w:val="5"/>
              <w:framePr w:w="9974" w:h="14683" w:wrap="around" w:vAnchor="page" w:hAnchor="page" w:x="842" w:y="935"/>
              <w:shd w:val="clear" w:color="auto" w:fill="auto"/>
              <w:spacing w:line="230" w:lineRule="exact"/>
              <w:ind w:left="20" w:firstLine="0"/>
              <w:jc w:val="left"/>
            </w:pPr>
            <w:r>
              <w:rPr>
                <w:rStyle w:val="1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- походов, завоеваний, колонизаций и др.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5C4" w:rsidRDefault="00567E41">
            <w:pPr>
              <w:pStyle w:val="5"/>
              <w:framePr w:w="9974" w:h="14683" w:wrap="around" w:vAnchor="page" w:hAnchor="page" w:x="842" w:y="93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Б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5C4" w:rsidRDefault="00567E41">
            <w:pPr>
              <w:pStyle w:val="5"/>
              <w:framePr w:w="9974" w:h="14683" w:wrap="around" w:vAnchor="page" w:hAnchor="page" w:x="842" w:y="935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5C4" w:rsidRDefault="00567E41">
            <w:pPr>
              <w:pStyle w:val="5"/>
              <w:framePr w:w="9974" w:h="14683" w:wrap="around" w:vAnchor="page" w:hAnchor="page" w:x="842" w:y="93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59,25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5C4" w:rsidRDefault="00567E41">
            <w:pPr>
              <w:pStyle w:val="5"/>
              <w:framePr w:w="9974" w:h="14683" w:wrap="around" w:vAnchor="page" w:hAnchor="page" w:x="842" w:y="935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"/>
              </w:rPr>
              <w:t>52,55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5C4" w:rsidRDefault="00446273">
            <w:pPr>
              <w:pStyle w:val="5"/>
              <w:framePr w:w="9974" w:h="14683" w:wrap="around" w:vAnchor="page" w:hAnchor="page" w:x="842" w:y="93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28,6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5C4" w:rsidRDefault="00567E41">
            <w:pPr>
              <w:pStyle w:val="5"/>
              <w:framePr w:w="9974" w:h="14683" w:wrap="around" w:vAnchor="page" w:hAnchor="page" w:x="842" w:y="93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58,23</w:t>
            </w:r>
          </w:p>
        </w:tc>
      </w:tr>
      <w:tr w:rsidR="00D845C4">
        <w:trPr>
          <w:trHeight w:hRule="exact" w:val="30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5C4" w:rsidRDefault="00567E41">
            <w:pPr>
              <w:pStyle w:val="5"/>
              <w:framePr w:w="9974" w:h="14683" w:wrap="around" w:vAnchor="page" w:hAnchor="page" w:x="842" w:y="935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1"/>
              </w:rPr>
              <w:t>6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5C4" w:rsidRDefault="00567E41">
            <w:pPr>
              <w:pStyle w:val="5"/>
              <w:framePr w:w="9974" w:h="14683" w:wrap="around" w:vAnchor="page" w:hAnchor="page" w:x="842" w:y="935"/>
              <w:shd w:val="clear" w:color="auto" w:fill="auto"/>
              <w:spacing w:line="230" w:lineRule="exact"/>
              <w:ind w:left="20" w:firstLine="0"/>
              <w:jc w:val="left"/>
            </w:pPr>
            <w:r>
              <w:rPr>
                <w:rStyle w:val="1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- походов, завоеваний, колонизаций и др.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5C4" w:rsidRDefault="00567E41">
            <w:pPr>
              <w:pStyle w:val="5"/>
              <w:framePr w:w="9974" w:h="14683" w:wrap="around" w:vAnchor="page" w:hAnchor="page" w:x="842" w:y="93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П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5C4" w:rsidRDefault="00567E41">
            <w:pPr>
              <w:pStyle w:val="5"/>
              <w:framePr w:w="9974" w:h="14683" w:wrap="around" w:vAnchor="page" w:hAnchor="page" w:x="842" w:y="935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1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5C4" w:rsidRDefault="00567E41">
            <w:pPr>
              <w:pStyle w:val="5"/>
              <w:framePr w:w="9974" w:h="14683" w:wrap="around" w:vAnchor="page" w:hAnchor="page" w:x="842" w:y="93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26,54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5C4" w:rsidRDefault="00567E41">
            <w:pPr>
              <w:pStyle w:val="5"/>
              <w:framePr w:w="9974" w:h="14683" w:wrap="around" w:vAnchor="page" w:hAnchor="page" w:x="842" w:y="935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"/>
              </w:rPr>
              <w:t>13,63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5C4" w:rsidRDefault="00446273">
            <w:pPr>
              <w:pStyle w:val="5"/>
              <w:framePr w:w="9974" w:h="14683" w:wrap="around" w:vAnchor="page" w:hAnchor="page" w:x="842" w:y="93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26,66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5C4" w:rsidRDefault="00567E41">
            <w:pPr>
              <w:pStyle w:val="5"/>
              <w:framePr w:w="9974" w:h="14683" w:wrap="around" w:vAnchor="page" w:hAnchor="page" w:x="842" w:y="93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27,82</w:t>
            </w:r>
          </w:p>
        </w:tc>
      </w:tr>
      <w:tr w:rsidR="00D845C4">
        <w:trPr>
          <w:trHeight w:hRule="exact" w:val="23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5C4" w:rsidRDefault="00567E41">
            <w:pPr>
              <w:pStyle w:val="5"/>
              <w:framePr w:w="9974" w:h="14683" w:wrap="around" w:vAnchor="page" w:hAnchor="page" w:x="842" w:y="935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1"/>
              </w:rPr>
              <w:t>7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5C4" w:rsidRDefault="00567E41">
            <w:pPr>
              <w:pStyle w:val="5"/>
              <w:framePr w:w="9974" w:h="14683" w:wrap="around" w:vAnchor="page" w:hAnchor="page" w:x="842" w:y="935"/>
              <w:shd w:val="clear" w:color="auto" w:fill="auto"/>
              <w:spacing w:line="226" w:lineRule="exact"/>
              <w:ind w:left="20" w:firstLine="0"/>
              <w:jc w:val="left"/>
            </w:pPr>
            <w:r>
              <w:rPr>
                <w:rStyle w:val="1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Объяснять причины и следствия ключевых событий отечественной и всеобщей истории Средних веков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5C4" w:rsidRDefault="00567E41">
            <w:pPr>
              <w:pStyle w:val="5"/>
              <w:framePr w:w="9974" w:h="14683" w:wrap="around" w:vAnchor="page" w:hAnchor="page" w:x="842" w:y="93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5C4" w:rsidRDefault="00567E41">
            <w:pPr>
              <w:pStyle w:val="5"/>
              <w:framePr w:w="9974" w:h="14683" w:wrap="around" w:vAnchor="page" w:hAnchor="page" w:x="842" w:y="935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5C4" w:rsidRDefault="00567E41">
            <w:pPr>
              <w:pStyle w:val="5"/>
              <w:framePr w:w="9974" w:h="14683" w:wrap="around" w:vAnchor="page" w:hAnchor="page" w:x="842" w:y="93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21,23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5C4" w:rsidRDefault="00567E41">
            <w:pPr>
              <w:pStyle w:val="5"/>
              <w:framePr w:w="9974" w:h="14683" w:wrap="around" w:vAnchor="page" w:hAnchor="page" w:x="842" w:y="935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"/>
              </w:rPr>
              <w:t>13,14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5C4" w:rsidRDefault="00446273">
            <w:pPr>
              <w:pStyle w:val="5"/>
              <w:framePr w:w="9974" w:h="14683" w:wrap="around" w:vAnchor="page" w:hAnchor="page" w:x="842" w:y="93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28,6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5C4" w:rsidRDefault="00567E41">
            <w:pPr>
              <w:pStyle w:val="5"/>
              <w:framePr w:w="9974" w:h="14683" w:wrap="around" w:vAnchor="page" w:hAnchor="page" w:x="842" w:y="93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24,68</w:t>
            </w:r>
          </w:p>
        </w:tc>
      </w:tr>
      <w:tr w:rsidR="00D845C4">
        <w:trPr>
          <w:trHeight w:hRule="exact" w:val="2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45C4" w:rsidRDefault="00567E41">
            <w:pPr>
              <w:pStyle w:val="5"/>
              <w:framePr w:w="9974" w:h="14683" w:wrap="around" w:vAnchor="page" w:hAnchor="page" w:x="842" w:y="935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1"/>
              </w:rPr>
              <w:t>8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5C4" w:rsidRDefault="00567E41">
            <w:pPr>
              <w:pStyle w:val="5"/>
              <w:framePr w:w="9974" w:h="14683" w:wrap="around" w:vAnchor="page" w:hAnchor="page" w:x="842" w:y="935"/>
              <w:shd w:val="clear" w:color="auto" w:fill="auto"/>
              <w:spacing w:line="220" w:lineRule="exact"/>
              <w:ind w:left="20" w:firstLine="0"/>
              <w:jc w:val="left"/>
            </w:pPr>
            <w:r>
              <w:rPr>
                <w:rStyle w:val="1"/>
              </w:rPr>
              <w:t>Умение объединять предметы и явления 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5C4" w:rsidRDefault="00567E41">
            <w:pPr>
              <w:pStyle w:val="5"/>
              <w:framePr w:w="9974" w:h="14683" w:wrap="around" w:vAnchor="page" w:hAnchor="page" w:x="842" w:y="93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Б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45C4" w:rsidRDefault="00567E41">
            <w:pPr>
              <w:pStyle w:val="5"/>
              <w:framePr w:w="9974" w:h="14683" w:wrap="around" w:vAnchor="page" w:hAnchor="page" w:x="842" w:y="935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45C4" w:rsidRDefault="00567E41">
            <w:pPr>
              <w:pStyle w:val="5"/>
              <w:framePr w:w="9974" w:h="14683" w:wrap="around" w:vAnchor="page" w:hAnchor="page" w:x="842" w:y="93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82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5C4" w:rsidRDefault="00567E41">
            <w:pPr>
              <w:pStyle w:val="5"/>
              <w:framePr w:w="9974" w:h="14683" w:wrap="around" w:vAnchor="page" w:hAnchor="page" w:x="842" w:y="935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"/>
              </w:rPr>
              <w:t>77,37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45C4" w:rsidRDefault="00446273">
            <w:pPr>
              <w:pStyle w:val="5"/>
              <w:framePr w:w="9974" w:h="14683" w:wrap="around" w:vAnchor="page" w:hAnchor="page" w:x="842" w:y="93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42,8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5C4" w:rsidRDefault="00567E41">
            <w:pPr>
              <w:pStyle w:val="5"/>
              <w:framePr w:w="9974" w:h="14683" w:wrap="around" w:vAnchor="page" w:hAnchor="page" w:x="842" w:y="93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82,69</w:t>
            </w:r>
          </w:p>
        </w:tc>
      </w:tr>
    </w:tbl>
    <w:p w:rsidR="00D845C4" w:rsidRDefault="00567E41">
      <w:pPr>
        <w:pStyle w:val="a6"/>
        <w:framePr w:wrap="around" w:vAnchor="page" w:hAnchor="page" w:x="10649" w:y="15680"/>
        <w:shd w:val="clear" w:color="auto" w:fill="auto"/>
        <w:spacing w:line="210" w:lineRule="exact"/>
        <w:ind w:left="20"/>
      </w:pPr>
      <w:r>
        <w:t>2</w:t>
      </w:r>
    </w:p>
    <w:p w:rsidR="00D845C4" w:rsidRDefault="00D845C4">
      <w:pPr>
        <w:rPr>
          <w:sz w:val="2"/>
          <w:szCs w:val="2"/>
        </w:rPr>
        <w:sectPr w:rsidR="00D845C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171"/>
        <w:gridCol w:w="941"/>
        <w:gridCol w:w="485"/>
        <w:gridCol w:w="1070"/>
        <w:gridCol w:w="893"/>
        <w:gridCol w:w="902"/>
        <w:gridCol w:w="922"/>
      </w:tblGrid>
      <w:tr w:rsidR="00D845C4">
        <w:trPr>
          <w:trHeight w:hRule="exact" w:val="4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5C4" w:rsidRDefault="00D845C4">
            <w:pPr>
              <w:framePr w:w="9974" w:h="9446" w:wrap="around" w:vAnchor="page" w:hAnchor="page" w:x="842" w:y="964"/>
              <w:rPr>
                <w:sz w:val="10"/>
                <w:szCs w:val="10"/>
              </w:rPr>
            </w:pPr>
          </w:p>
        </w:tc>
        <w:tc>
          <w:tcPr>
            <w:tcW w:w="41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5C4" w:rsidRDefault="00567E41">
            <w:pPr>
              <w:pStyle w:val="5"/>
              <w:framePr w:w="9974" w:h="9446" w:wrap="around" w:vAnchor="page" w:hAnchor="page" w:x="842" w:y="964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1"/>
              </w:rPr>
              <w:t xml:space="preserve">Блоки ПООП выпускник научится </w:t>
            </w:r>
            <w:r>
              <w:rPr>
                <w:rStyle w:val="85pt0pt"/>
              </w:rPr>
              <w:t xml:space="preserve">/получит возможность научиться </w:t>
            </w:r>
            <w:r>
              <w:rPr>
                <w:rStyle w:val="1"/>
              </w:rPr>
              <w:t>или проверяемые требования (умения) в соответствии с ФГОС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5C4" w:rsidRDefault="00567E41">
            <w:pPr>
              <w:pStyle w:val="5"/>
              <w:framePr w:w="9974" w:h="9446" w:wrap="around" w:vAnchor="page" w:hAnchor="page" w:x="842" w:y="96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Уровень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5C4" w:rsidRDefault="00D845C4">
            <w:pPr>
              <w:framePr w:w="9974" w:h="9446" w:wrap="around" w:vAnchor="page" w:hAnchor="page" w:x="842" w:y="964"/>
              <w:rPr>
                <w:sz w:val="10"/>
                <w:szCs w:val="10"/>
              </w:rPr>
            </w:pP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5C4" w:rsidRDefault="00567E41">
            <w:pPr>
              <w:pStyle w:val="5"/>
              <w:framePr w:w="9974" w:h="9446" w:wrap="around" w:vAnchor="page" w:hAnchor="page" w:x="842" w:y="96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Средний % выполнения</w:t>
            </w:r>
          </w:p>
        </w:tc>
      </w:tr>
      <w:tr w:rsidR="00D845C4" w:rsidTr="00446273">
        <w:trPr>
          <w:trHeight w:hRule="exact" w:val="1235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:rsidR="00D845C4" w:rsidRDefault="00567E41">
            <w:pPr>
              <w:pStyle w:val="5"/>
              <w:framePr w:w="9974" w:h="9446" w:wrap="around" w:vAnchor="page" w:hAnchor="page" w:x="842" w:y="964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"/>
              </w:rPr>
              <w:t>№</w:t>
            </w:r>
          </w:p>
        </w:tc>
        <w:tc>
          <w:tcPr>
            <w:tcW w:w="41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5C4" w:rsidRDefault="00D845C4">
            <w:pPr>
              <w:framePr w:w="9974" w:h="9446" w:wrap="around" w:vAnchor="page" w:hAnchor="page" w:x="842" w:y="964"/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D845C4" w:rsidRDefault="00567E41">
            <w:pPr>
              <w:pStyle w:val="5"/>
              <w:framePr w:w="9974" w:h="9446" w:wrap="around" w:vAnchor="page" w:hAnchor="page" w:x="842" w:y="96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сложности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D845C4" w:rsidRDefault="00567E41">
            <w:pPr>
              <w:pStyle w:val="5"/>
              <w:framePr w:w="9974" w:h="9446" w:wrap="around" w:vAnchor="page" w:hAnchor="page" w:x="842" w:y="964"/>
              <w:shd w:val="clear" w:color="auto" w:fill="auto"/>
              <w:spacing w:after="60" w:line="220" w:lineRule="exact"/>
              <w:ind w:left="40" w:firstLine="0"/>
              <w:jc w:val="left"/>
            </w:pPr>
            <w:r>
              <w:rPr>
                <w:rStyle w:val="1"/>
              </w:rPr>
              <w:t>Макс</w:t>
            </w:r>
          </w:p>
          <w:p w:rsidR="00D845C4" w:rsidRDefault="00567E41">
            <w:pPr>
              <w:pStyle w:val="5"/>
              <w:framePr w:w="9974" w:h="9446" w:wrap="around" w:vAnchor="page" w:hAnchor="page" w:x="842" w:y="964"/>
              <w:shd w:val="clear" w:color="auto" w:fill="auto"/>
              <w:spacing w:before="60" w:line="220" w:lineRule="exact"/>
              <w:ind w:left="40" w:firstLine="0"/>
              <w:jc w:val="left"/>
            </w:pPr>
            <w:r>
              <w:rPr>
                <w:rStyle w:val="1"/>
              </w:rPr>
              <w:t>балл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5C4" w:rsidRDefault="00567E41">
            <w:pPr>
              <w:pStyle w:val="5"/>
              <w:framePr w:w="9974" w:h="9446" w:wrap="around" w:vAnchor="page" w:hAnchor="page" w:x="842" w:y="96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РХ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5C4" w:rsidRDefault="00567E41">
            <w:pPr>
              <w:pStyle w:val="5"/>
              <w:framePr w:w="9974" w:h="9446" w:wrap="around" w:vAnchor="page" w:hAnchor="page" w:x="842" w:y="96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МО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5C4" w:rsidRDefault="00567E41">
            <w:pPr>
              <w:pStyle w:val="5"/>
              <w:framePr w:w="9974" w:h="9446" w:wrap="around" w:vAnchor="page" w:hAnchor="page" w:x="842" w:y="964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МБОУ</w:t>
            </w:r>
          </w:p>
          <w:p w:rsidR="00D845C4" w:rsidRDefault="00567E41">
            <w:pPr>
              <w:pStyle w:val="5"/>
              <w:framePr w:w="9974" w:h="9446" w:wrap="around" w:vAnchor="page" w:hAnchor="page" w:x="842" w:y="964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«</w:t>
            </w:r>
            <w:r w:rsidR="00446273">
              <w:rPr>
                <w:rStyle w:val="1"/>
              </w:rPr>
              <w:t>Орджоникидзевская</w:t>
            </w:r>
          </w:p>
          <w:p w:rsidR="00D845C4" w:rsidRDefault="00567E41">
            <w:pPr>
              <w:pStyle w:val="5"/>
              <w:framePr w:w="9974" w:h="9446" w:wrap="around" w:vAnchor="page" w:hAnchor="page" w:x="842" w:y="964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СОШ»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5C4" w:rsidRDefault="00567E41">
            <w:pPr>
              <w:pStyle w:val="5"/>
              <w:framePr w:w="9974" w:h="9446" w:wrap="around" w:vAnchor="page" w:hAnchor="page" w:x="842" w:y="96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РФ</w:t>
            </w:r>
          </w:p>
        </w:tc>
      </w:tr>
      <w:tr w:rsidR="00D845C4">
        <w:trPr>
          <w:trHeight w:hRule="exact" w:val="23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5C4" w:rsidRDefault="00D845C4">
            <w:pPr>
              <w:framePr w:w="9974" w:h="9446" w:wrap="around" w:vAnchor="page" w:hAnchor="page" w:x="842" w:y="964"/>
              <w:rPr>
                <w:sz w:val="10"/>
                <w:szCs w:val="1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5C4" w:rsidRDefault="00567E41">
            <w:pPr>
              <w:pStyle w:val="5"/>
              <w:framePr w:w="9974" w:h="9446" w:wrap="around" w:vAnchor="page" w:hAnchor="page" w:x="842" w:y="964"/>
              <w:shd w:val="clear" w:color="auto" w:fill="auto"/>
              <w:spacing w:line="230" w:lineRule="exact"/>
              <w:ind w:left="20" w:firstLine="0"/>
              <w:jc w:val="left"/>
            </w:pPr>
            <w:r>
              <w:rPr>
                <w:rStyle w:val="1"/>
              </w:rPr>
              <w:t>группы по определенным признакам, сравнивать, классифицировать и обобщать факты и явления. Раскрывать характерные, существенные черты ценностей, господствовавших в средневе-ковых обществах, 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 особенности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5C4" w:rsidRDefault="00D845C4">
            <w:pPr>
              <w:framePr w:w="9974" w:h="9446" w:wrap="around" w:vAnchor="page" w:hAnchor="page" w:x="842" w:y="964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5C4" w:rsidRDefault="00D845C4">
            <w:pPr>
              <w:framePr w:w="9974" w:h="9446" w:wrap="around" w:vAnchor="page" w:hAnchor="page" w:x="842" w:y="964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5C4" w:rsidRDefault="00D845C4">
            <w:pPr>
              <w:framePr w:w="9974" w:h="9446" w:wrap="around" w:vAnchor="page" w:hAnchor="page" w:x="842" w:y="964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5C4" w:rsidRDefault="00D845C4">
            <w:pPr>
              <w:framePr w:w="9974" w:h="9446" w:wrap="around" w:vAnchor="page" w:hAnchor="page" w:x="842" w:y="964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5C4" w:rsidRDefault="00D845C4">
            <w:pPr>
              <w:framePr w:w="9974" w:h="9446" w:wrap="around" w:vAnchor="page" w:hAnchor="page" w:x="842" w:y="964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5C4" w:rsidRDefault="00D845C4">
            <w:pPr>
              <w:framePr w:w="9974" w:h="9446" w:wrap="around" w:vAnchor="page" w:hAnchor="page" w:x="842" w:y="964"/>
              <w:rPr>
                <w:sz w:val="10"/>
                <w:szCs w:val="10"/>
              </w:rPr>
            </w:pPr>
          </w:p>
        </w:tc>
      </w:tr>
      <w:tr w:rsidR="00D845C4">
        <w:trPr>
          <w:trHeight w:hRule="exact" w:val="163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5C4" w:rsidRDefault="00567E41">
            <w:pPr>
              <w:pStyle w:val="5"/>
              <w:framePr w:w="9974" w:h="9446" w:wrap="around" w:vAnchor="page" w:hAnchor="page" w:x="842" w:y="964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"/>
              </w:rPr>
              <w:t>9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5C4" w:rsidRDefault="00567E41">
            <w:pPr>
              <w:pStyle w:val="5"/>
              <w:framePr w:w="9974" w:h="9446" w:wrap="around" w:vAnchor="page" w:hAnchor="page" w:x="842" w:y="964"/>
              <w:shd w:val="clear" w:color="auto" w:fill="auto"/>
              <w:spacing w:line="230" w:lineRule="exact"/>
              <w:ind w:left="20" w:firstLine="0"/>
              <w:jc w:val="left"/>
            </w:pPr>
            <w:r>
              <w:rPr>
                <w:rStyle w:val="1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Локализовать во времени общие рамки и события Средневековья, этапы становления и развития Российского государства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5C4" w:rsidRDefault="00567E41">
            <w:pPr>
              <w:pStyle w:val="5"/>
              <w:framePr w:w="9974" w:h="9446" w:wrap="around" w:vAnchor="page" w:hAnchor="page" w:x="842" w:y="96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Б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5C4" w:rsidRDefault="00567E41">
            <w:pPr>
              <w:pStyle w:val="5"/>
              <w:framePr w:w="9974" w:h="9446" w:wrap="around" w:vAnchor="page" w:hAnchor="page" w:x="842" w:y="964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5C4" w:rsidRDefault="00567E41">
            <w:pPr>
              <w:pStyle w:val="5"/>
              <w:framePr w:w="9974" w:h="9446" w:wrap="around" w:vAnchor="page" w:hAnchor="page" w:x="842" w:y="96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61,68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5C4" w:rsidRDefault="00567E41">
            <w:pPr>
              <w:pStyle w:val="5"/>
              <w:framePr w:w="9974" w:h="9446" w:wrap="around" w:vAnchor="page" w:hAnchor="page" w:x="842" w:y="964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"/>
              </w:rPr>
              <w:t>32,85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5C4" w:rsidRDefault="00446273">
            <w:pPr>
              <w:pStyle w:val="5"/>
              <w:framePr w:w="9974" w:h="9446" w:wrap="around" w:vAnchor="page" w:hAnchor="page" w:x="842" w:y="96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28,6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5C4" w:rsidRDefault="00567E41">
            <w:pPr>
              <w:pStyle w:val="5"/>
              <w:framePr w:w="9974" w:h="9446" w:wrap="around" w:vAnchor="page" w:hAnchor="page" w:x="842" w:y="96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62,85</w:t>
            </w:r>
          </w:p>
        </w:tc>
      </w:tr>
      <w:tr w:rsidR="00D845C4">
        <w:trPr>
          <w:trHeight w:hRule="exact" w:val="25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5C4" w:rsidRDefault="00567E41">
            <w:pPr>
              <w:pStyle w:val="5"/>
              <w:framePr w:w="9974" w:h="9446" w:wrap="around" w:vAnchor="page" w:hAnchor="page" w:x="842" w:y="964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"/>
              </w:rPr>
              <w:t>10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5C4" w:rsidRDefault="00567E41">
            <w:pPr>
              <w:pStyle w:val="5"/>
              <w:framePr w:w="9974" w:h="9446" w:wrap="around" w:vAnchor="page" w:hAnchor="page" w:x="842" w:y="964"/>
              <w:shd w:val="clear" w:color="auto" w:fill="auto"/>
              <w:spacing w:line="226" w:lineRule="exact"/>
              <w:ind w:left="20" w:firstLine="0"/>
              <w:jc w:val="left"/>
            </w:pPr>
            <w:r>
              <w:rPr>
                <w:rStyle w:val="1"/>
              </w:rPr>
              <w:t>Умение создавать обобщения, классифицировать, самостоятельно выбирать основания и критерии для классификации; сформированность важнейших культурно</w:t>
            </w:r>
            <w:r>
              <w:rPr>
                <w:rStyle w:val="1"/>
              </w:rPr>
              <w:softHyphen/>
              <w:t>исторических ориентиров для гражданской, этнона-циональной,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5C4" w:rsidRDefault="00567E41">
            <w:pPr>
              <w:pStyle w:val="5"/>
              <w:framePr w:w="9974" w:h="9446" w:wrap="around" w:vAnchor="page" w:hAnchor="page" w:x="842" w:y="96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П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5C4" w:rsidRDefault="00567E41">
            <w:pPr>
              <w:pStyle w:val="5"/>
              <w:framePr w:w="9974" w:h="9446" w:wrap="around" w:vAnchor="page" w:hAnchor="page" w:x="842" w:y="964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1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5C4" w:rsidRDefault="00567E41">
            <w:pPr>
              <w:pStyle w:val="5"/>
              <w:framePr w:w="9974" w:h="9446" w:wrap="around" w:vAnchor="page" w:hAnchor="page" w:x="842" w:y="96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46,61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5C4" w:rsidRDefault="00567E41">
            <w:pPr>
              <w:pStyle w:val="5"/>
              <w:framePr w:w="9974" w:h="9446" w:wrap="around" w:vAnchor="page" w:hAnchor="page" w:x="842" w:y="964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"/>
              </w:rPr>
              <w:t>35,04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5C4" w:rsidRDefault="00446273">
            <w:pPr>
              <w:pStyle w:val="5"/>
              <w:framePr w:w="9974" w:h="9446" w:wrap="around" w:vAnchor="page" w:hAnchor="page" w:x="842" w:y="96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5C4" w:rsidRDefault="00567E41">
            <w:pPr>
              <w:pStyle w:val="5"/>
              <w:framePr w:w="9974" w:h="9446" w:wrap="around" w:vAnchor="page" w:hAnchor="page" w:x="842" w:y="96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47,96</w:t>
            </w:r>
          </w:p>
        </w:tc>
      </w:tr>
      <w:tr w:rsidR="00D845C4">
        <w:trPr>
          <w:trHeight w:hRule="exact" w:val="15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5C4" w:rsidRDefault="00D845C4">
            <w:pPr>
              <w:framePr w:w="9974" w:h="9446" w:wrap="around" w:vAnchor="page" w:hAnchor="page" w:x="842" w:y="964"/>
              <w:rPr>
                <w:sz w:val="10"/>
                <w:szCs w:val="1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45C4" w:rsidRDefault="00567E41">
            <w:pPr>
              <w:pStyle w:val="5"/>
              <w:framePr w:w="9974" w:h="9446" w:wrap="around" w:vAnchor="page" w:hAnchor="page" w:x="842" w:y="964"/>
              <w:shd w:val="clear" w:color="auto" w:fill="auto"/>
              <w:ind w:left="20" w:firstLine="0"/>
              <w:jc w:val="left"/>
            </w:pPr>
            <w:r>
              <w:rPr>
                <w:rStyle w:val="1"/>
              </w:rPr>
              <w:t>Всего заданий - 10, из них по уровню сложности: Б - 6; П - 3; В - 1. Время выполнения проверочной работы - 60 мин. Максимальный первичный балл - 20.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5C4" w:rsidRDefault="00D845C4">
            <w:pPr>
              <w:framePr w:w="9974" w:h="9446" w:wrap="around" w:vAnchor="page" w:hAnchor="page" w:x="842" w:y="964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5C4" w:rsidRDefault="00D845C4">
            <w:pPr>
              <w:framePr w:w="9974" w:h="9446" w:wrap="around" w:vAnchor="page" w:hAnchor="page" w:x="842" w:y="964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5C4" w:rsidRDefault="00D845C4">
            <w:pPr>
              <w:framePr w:w="9974" w:h="9446" w:wrap="around" w:vAnchor="page" w:hAnchor="page" w:x="842" w:y="964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5C4" w:rsidRDefault="00D845C4">
            <w:pPr>
              <w:framePr w:w="9974" w:h="9446" w:wrap="around" w:vAnchor="page" w:hAnchor="page" w:x="842" w:y="964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5C4" w:rsidRDefault="00D845C4">
            <w:pPr>
              <w:framePr w:w="9974" w:h="9446" w:wrap="around" w:vAnchor="page" w:hAnchor="page" w:x="842" w:y="964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5C4" w:rsidRDefault="00D845C4">
            <w:pPr>
              <w:framePr w:w="9974" w:h="9446" w:wrap="around" w:vAnchor="page" w:hAnchor="page" w:x="842" w:y="964"/>
              <w:rPr>
                <w:sz w:val="10"/>
                <w:szCs w:val="10"/>
              </w:rPr>
            </w:pPr>
          </w:p>
        </w:tc>
      </w:tr>
    </w:tbl>
    <w:p w:rsidR="00D845C4" w:rsidRDefault="00567E41">
      <w:pPr>
        <w:pStyle w:val="11"/>
        <w:framePr w:w="9984" w:h="4783" w:hRule="exact" w:wrap="around" w:vAnchor="page" w:hAnchor="page" w:x="838" w:y="10735"/>
        <w:shd w:val="clear" w:color="auto" w:fill="auto"/>
        <w:spacing w:before="0" w:after="258" w:line="230" w:lineRule="exact"/>
        <w:ind w:right="20"/>
      </w:pPr>
      <w:bookmarkStart w:id="0" w:name="bookmark0"/>
      <w:r>
        <w:t>Типы заданий, сценарии выполнения заданий</w:t>
      </w:r>
      <w:bookmarkEnd w:id="0"/>
    </w:p>
    <w:p w:rsidR="00D845C4" w:rsidRDefault="00567E41">
      <w:pPr>
        <w:pStyle w:val="5"/>
        <w:framePr w:w="9984" w:h="4783" w:hRule="exact" w:wrap="around" w:vAnchor="page" w:hAnchor="page" w:x="838" w:y="10735"/>
        <w:shd w:val="clear" w:color="auto" w:fill="auto"/>
        <w:ind w:left="40" w:right="40" w:firstLine="0"/>
      </w:pPr>
      <w:r>
        <w:t xml:space="preserve">Задание 1 нацелено на проверку умения работать с иллюстративным материалом (изобразительной наглядностью: обучающийся должен соотнести изображения с событиями (процессами), к которым относятся эти изображения), процент выполнения - </w:t>
      </w:r>
      <w:r w:rsidR="008F226B">
        <w:t>20</w:t>
      </w:r>
      <w:r>
        <w:t>.</w:t>
      </w:r>
    </w:p>
    <w:p w:rsidR="00D845C4" w:rsidRDefault="00567E41">
      <w:pPr>
        <w:pStyle w:val="5"/>
        <w:framePr w:w="9984" w:h="4783" w:hRule="exact" w:wrap="around" w:vAnchor="page" w:hAnchor="page" w:x="838" w:y="10735"/>
        <w:shd w:val="clear" w:color="auto" w:fill="auto"/>
        <w:ind w:left="40" w:right="40" w:firstLine="0"/>
      </w:pPr>
      <w:r>
        <w:t xml:space="preserve">Задание 2 проверяет умение работать с текстовыми историческими источниками. В задании необходимо определить, к какому из представленных в задании событий (процессов) непосредственно относится данный исторический источник, процент выполнения </w:t>
      </w:r>
      <w:r w:rsidR="008F226B">
        <w:t>–</w:t>
      </w:r>
      <w:r>
        <w:t xml:space="preserve"> </w:t>
      </w:r>
      <w:r w:rsidR="008F226B">
        <w:t>71,4</w:t>
      </w:r>
      <w:r>
        <w:t>.</w:t>
      </w:r>
    </w:p>
    <w:p w:rsidR="00D845C4" w:rsidRDefault="00567E41">
      <w:pPr>
        <w:pStyle w:val="5"/>
        <w:framePr w:w="9984" w:h="4783" w:hRule="exact" w:wrap="around" w:vAnchor="page" w:hAnchor="page" w:x="838" w:y="10735"/>
        <w:shd w:val="clear" w:color="auto" w:fill="auto"/>
        <w:ind w:left="40" w:right="40" w:firstLine="0"/>
      </w:pPr>
      <w:r>
        <w:t xml:space="preserve">Задание 3 нацелено на проверку знания исторической терминологии и состоит из двух частей. В первой части от обучающегося требуется соотнести данный в задании термин (понятие) с событием (процессом). Во второй части задания нужно объяснить значение этого термина (понятия), процент выполнения </w:t>
      </w:r>
      <w:r w:rsidR="008F226B">
        <w:t>–</w:t>
      </w:r>
      <w:r>
        <w:t xml:space="preserve"> </w:t>
      </w:r>
      <w:r w:rsidR="008F226B">
        <w:t>33,3</w:t>
      </w:r>
      <w:r>
        <w:t>.</w:t>
      </w:r>
    </w:p>
    <w:p w:rsidR="00D845C4" w:rsidRDefault="00567E41">
      <w:pPr>
        <w:pStyle w:val="5"/>
        <w:framePr w:w="9984" w:h="4783" w:hRule="exact" w:wrap="around" w:vAnchor="page" w:hAnchor="page" w:x="838" w:y="10735"/>
        <w:shd w:val="clear" w:color="auto" w:fill="auto"/>
        <w:ind w:left="40" w:right="40" w:firstLine="0"/>
      </w:pPr>
      <w:r>
        <w:t>Задание 4 нацелено на проверку знания исторических персоналий. Обучающемуся необходимо выбрать одно из событий (процессов) и указать две исторические личности,</w:t>
      </w:r>
    </w:p>
    <w:p w:rsidR="00D845C4" w:rsidRDefault="00567E41">
      <w:pPr>
        <w:pStyle w:val="a6"/>
        <w:framePr w:wrap="around" w:vAnchor="page" w:hAnchor="page" w:x="10654" w:y="15709"/>
        <w:shd w:val="clear" w:color="auto" w:fill="auto"/>
        <w:spacing w:line="210" w:lineRule="exact"/>
        <w:ind w:left="20"/>
      </w:pPr>
      <w:r>
        <w:t>3</w:t>
      </w:r>
    </w:p>
    <w:p w:rsidR="00D845C4" w:rsidRDefault="00D845C4">
      <w:pPr>
        <w:rPr>
          <w:sz w:val="2"/>
          <w:szCs w:val="2"/>
        </w:rPr>
        <w:sectPr w:rsidR="00D845C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845C4" w:rsidRDefault="00567E41">
      <w:pPr>
        <w:pStyle w:val="5"/>
        <w:framePr w:w="9946" w:h="14105" w:hRule="exact" w:wrap="around" w:vAnchor="page" w:hAnchor="page" w:x="857" w:y="934"/>
        <w:shd w:val="clear" w:color="auto" w:fill="auto"/>
        <w:ind w:left="40" w:right="40" w:firstLine="0"/>
      </w:pPr>
      <w:r>
        <w:lastRenderedPageBreak/>
        <w:t xml:space="preserve">непосредственно связанные с выбранным событием, процессом (модель 1) или указать две личности, непосредственно связанные с событием, процессом, указанным в задании (модель 2). Затем нужно указать одно любое действие каждой из этих личностей, в значительной степени повлиявшее на ход и (или) результат этого события (процесса). Ответ оформляется в виде таблицы, процент выполнения - </w:t>
      </w:r>
      <w:r w:rsidR="008F226B">
        <w:t>0</w:t>
      </w:r>
      <w:r>
        <w:t>.</w:t>
      </w:r>
    </w:p>
    <w:p w:rsidR="00D845C4" w:rsidRDefault="00567E41">
      <w:pPr>
        <w:pStyle w:val="5"/>
        <w:framePr w:w="9946" w:h="14105" w:hRule="exact" w:wrap="around" w:vAnchor="page" w:hAnchor="page" w:x="857" w:y="934"/>
        <w:shd w:val="clear" w:color="auto" w:fill="auto"/>
        <w:ind w:left="20" w:right="20" w:firstLine="0"/>
      </w:pPr>
      <w:r>
        <w:t xml:space="preserve">Задание 5 нацелено на проверку умения работать с исторической картой. В задании требуется заштриховать на контурной карте один четырехугольник, образованный градусной сеткой, в котором полностью или частично происходило выбранное обучающимся событие (процесс) (модель 1) или событие (процесс), которое указано в задании (модель 2), процент выполнения </w:t>
      </w:r>
      <w:r w:rsidR="008F226B">
        <w:t>–</w:t>
      </w:r>
      <w:r>
        <w:t xml:space="preserve"> </w:t>
      </w:r>
      <w:r w:rsidR="008F226B">
        <w:t>28,6</w:t>
      </w:r>
      <w:r>
        <w:t>.</w:t>
      </w:r>
    </w:p>
    <w:p w:rsidR="00D845C4" w:rsidRDefault="00567E41">
      <w:pPr>
        <w:pStyle w:val="5"/>
        <w:framePr w:w="9946" w:h="14105" w:hRule="exact" w:wrap="around" w:vAnchor="page" w:hAnchor="page" w:x="857" w:y="934"/>
        <w:shd w:val="clear" w:color="auto" w:fill="auto"/>
        <w:ind w:left="20" w:right="20" w:firstLine="0"/>
      </w:pPr>
      <w:r>
        <w:t xml:space="preserve">Задание 6 нацелено на проверку знания географических объектов, связанных с определенными историческими событиями, процессами. В задании требуется написать название любого объекта (населенного пункта, реки или др.), который непосредственно связан с выбранным событием, процессом (модель 1) или с событием, процессом, указанным в задании (модель 2), а затем объяснить, как указанный объект (город, населенный пункт, река или др.) связан с этим событием (процессом), процент выполнения </w:t>
      </w:r>
      <w:r w:rsidR="008F226B">
        <w:t>–</w:t>
      </w:r>
      <w:r>
        <w:t xml:space="preserve"> </w:t>
      </w:r>
      <w:r w:rsidR="008F226B">
        <w:t>26,6</w:t>
      </w:r>
      <w:r>
        <w:t>.</w:t>
      </w:r>
    </w:p>
    <w:p w:rsidR="00D845C4" w:rsidRDefault="00567E41">
      <w:pPr>
        <w:pStyle w:val="5"/>
        <w:framePr w:w="9946" w:h="14105" w:hRule="exact" w:wrap="around" w:vAnchor="page" w:hAnchor="page" w:x="857" w:y="934"/>
        <w:shd w:val="clear" w:color="auto" w:fill="auto"/>
        <w:ind w:left="20" w:right="20" w:firstLine="0"/>
      </w:pPr>
      <w:r>
        <w:t xml:space="preserve">Задние 7 проверяет знание причин и следствий и умение формулировать положения, содержащие причинно-следственные связи. В задании требуется объяснить, почему выбранное событие (процесс) (модель 1) или событие (процесс), указанное в задании (модель 2) имело большое значение в истории нашей страны и/или истории зарубежных стран, процент выполнения </w:t>
      </w:r>
      <w:r w:rsidR="008F226B">
        <w:t>–</w:t>
      </w:r>
      <w:r>
        <w:t xml:space="preserve"> </w:t>
      </w:r>
      <w:r w:rsidR="008F226B">
        <w:t>28,6</w:t>
      </w:r>
      <w:r>
        <w:t>.</w:t>
      </w:r>
    </w:p>
    <w:p w:rsidR="00D845C4" w:rsidRDefault="00567E41">
      <w:pPr>
        <w:pStyle w:val="5"/>
        <w:framePr w:w="9946" w:h="14105" w:hRule="exact" w:wrap="around" w:vAnchor="page" w:hAnchor="page" w:x="857" w:y="934"/>
        <w:shd w:val="clear" w:color="auto" w:fill="auto"/>
        <w:ind w:left="20" w:right="20" w:firstLine="0"/>
      </w:pPr>
      <w:r>
        <w:t>Задания 8 и 9 нацелены на проверку знания фактов истории культуры России и зарубежных стран.</w:t>
      </w:r>
    </w:p>
    <w:p w:rsidR="00D845C4" w:rsidRDefault="00567E41">
      <w:pPr>
        <w:pStyle w:val="5"/>
        <w:framePr w:w="9946" w:h="14105" w:hRule="exact" w:wrap="around" w:vAnchor="page" w:hAnchor="page" w:x="857" w:y="934"/>
        <w:shd w:val="clear" w:color="auto" w:fill="auto"/>
        <w:ind w:left="20" w:right="20" w:firstLine="0"/>
      </w:pPr>
      <w:r>
        <w:t xml:space="preserve">В задании 8 требуется определить, какие из представленных изображений являются памятниками культуры России, а какие - памятниками культуры зарубежных стран, процент выполнения </w:t>
      </w:r>
      <w:r w:rsidR="008F226B">
        <w:t>–</w:t>
      </w:r>
      <w:r>
        <w:t xml:space="preserve"> </w:t>
      </w:r>
      <w:r w:rsidR="008F226B">
        <w:t>42,8</w:t>
      </w:r>
      <w:r>
        <w:t>.</w:t>
      </w:r>
    </w:p>
    <w:p w:rsidR="00D845C4" w:rsidRDefault="00567E41">
      <w:pPr>
        <w:pStyle w:val="5"/>
        <w:framePr w:w="9946" w:h="14105" w:hRule="exact" w:wrap="around" w:vAnchor="page" w:hAnchor="page" w:x="857" w:y="934"/>
        <w:shd w:val="clear" w:color="auto" w:fill="auto"/>
        <w:ind w:left="20" w:right="20" w:firstLine="0"/>
      </w:pPr>
      <w:r>
        <w:t xml:space="preserve">В задании 9 необходимо выбрать один из этих четырех памятников культуры и указать название города, в котором этот памятник культуры находится в настоящее время (модель 1) или дать ответ на задание в виде словосочетания (модель 2), процент выполнения </w:t>
      </w:r>
      <w:r w:rsidR="008F226B">
        <w:t>–</w:t>
      </w:r>
      <w:r>
        <w:t xml:space="preserve"> </w:t>
      </w:r>
      <w:r w:rsidR="008F226B">
        <w:t>28,6</w:t>
      </w:r>
      <w:r>
        <w:t>.</w:t>
      </w:r>
    </w:p>
    <w:p w:rsidR="00D845C4" w:rsidRDefault="00567E41">
      <w:pPr>
        <w:pStyle w:val="5"/>
        <w:framePr w:w="9946" w:h="14105" w:hRule="exact" w:wrap="around" w:vAnchor="page" w:hAnchor="page" w:x="857" w:y="934"/>
        <w:shd w:val="clear" w:color="auto" w:fill="auto"/>
        <w:ind w:left="20" w:firstLine="0"/>
      </w:pPr>
      <w:r>
        <w:t xml:space="preserve">Задание 10 проверяют знание истории родного края, процент выполнения - </w:t>
      </w:r>
      <w:r w:rsidR="008F226B">
        <w:t>80</w:t>
      </w:r>
      <w:r>
        <w:t>.</w:t>
      </w:r>
    </w:p>
    <w:p w:rsidR="00D845C4" w:rsidRDefault="00567E41">
      <w:pPr>
        <w:pStyle w:val="5"/>
        <w:framePr w:w="9946" w:h="14105" w:hRule="exact" w:wrap="around" w:vAnchor="page" w:hAnchor="page" w:x="857" w:y="934"/>
        <w:shd w:val="clear" w:color="auto" w:fill="auto"/>
        <w:ind w:left="20" w:right="20" w:firstLine="560"/>
      </w:pPr>
      <w:r>
        <w:t>Анализ достижения планируемых результатов освоения программ по истории показывает, что наибольшие затруднения вызвало задание повышенного уровня сложности № 4, № 6, № 10 и высокого уровня сложности № 7, базового уровня сложности №1.</w:t>
      </w:r>
    </w:p>
    <w:p w:rsidR="00D845C4" w:rsidRDefault="00567E41">
      <w:pPr>
        <w:pStyle w:val="5"/>
        <w:framePr w:w="9946" w:h="14105" w:hRule="exact" w:wrap="around" w:vAnchor="page" w:hAnchor="page" w:x="857" w:y="934"/>
        <w:shd w:val="clear" w:color="auto" w:fill="auto"/>
        <w:ind w:left="20" w:right="20" w:firstLine="720"/>
      </w:pPr>
      <w:r>
        <w:t xml:space="preserve">Задание 4 (повышенного уровня сложности) предполагает давать оценку событиям и личностям отечественной и всеобщей истории Средних веков. Процент выполнения данного задания - </w:t>
      </w:r>
      <w:r w:rsidR="008F226B">
        <w:t>0</w:t>
      </w:r>
      <w:r>
        <w:t>.</w:t>
      </w:r>
    </w:p>
    <w:p w:rsidR="00D845C4" w:rsidRDefault="00567E41">
      <w:pPr>
        <w:pStyle w:val="5"/>
        <w:framePr w:w="9946" w:h="14105" w:hRule="exact" w:wrap="around" w:vAnchor="page" w:hAnchor="page" w:x="857" w:y="934"/>
        <w:shd w:val="clear" w:color="auto" w:fill="auto"/>
        <w:ind w:left="20" w:right="20" w:firstLine="720"/>
      </w:pPr>
      <w:r>
        <w:t xml:space="preserve">Задание 6 (повышенного уровня сложности) предполагает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- походов, завоеваний, колонизаций и др. Процент выполнения данного задания </w:t>
      </w:r>
      <w:r w:rsidR="008F226B">
        <w:t>–</w:t>
      </w:r>
      <w:r>
        <w:t xml:space="preserve"> </w:t>
      </w:r>
      <w:r w:rsidR="008F226B">
        <w:t>26,6</w:t>
      </w:r>
      <w:r>
        <w:t>.</w:t>
      </w:r>
    </w:p>
    <w:p w:rsidR="00D845C4" w:rsidRDefault="00567E41">
      <w:pPr>
        <w:pStyle w:val="5"/>
        <w:framePr w:w="9946" w:h="14105" w:hRule="exact" w:wrap="around" w:vAnchor="page" w:hAnchor="page" w:x="857" w:y="934"/>
        <w:shd w:val="clear" w:color="auto" w:fill="auto"/>
        <w:ind w:left="20" w:right="20" w:firstLine="720"/>
      </w:pPr>
      <w:r>
        <w:t xml:space="preserve">Задание 7 (высокого уровня сложности) предполагает объяснять причины и следствия ключевых событий отечественной и всеобщей истории Средних веков. Процент выполнения данного задания </w:t>
      </w:r>
      <w:r w:rsidR="006F5A59">
        <w:t>–</w:t>
      </w:r>
      <w:r>
        <w:t xml:space="preserve"> </w:t>
      </w:r>
      <w:r w:rsidR="006F5A59">
        <w:t>28,6</w:t>
      </w:r>
      <w:r>
        <w:t>.</w:t>
      </w:r>
    </w:p>
    <w:p w:rsidR="00D845C4" w:rsidRDefault="00567E41">
      <w:pPr>
        <w:pStyle w:val="a6"/>
        <w:framePr w:wrap="around" w:vAnchor="page" w:hAnchor="page" w:x="10644" w:y="15709"/>
        <w:shd w:val="clear" w:color="auto" w:fill="auto"/>
        <w:spacing w:line="210" w:lineRule="exact"/>
        <w:ind w:left="20"/>
      </w:pPr>
      <w:r>
        <w:t>4</w:t>
      </w:r>
    </w:p>
    <w:p w:rsidR="00D845C4" w:rsidRDefault="00D845C4">
      <w:pPr>
        <w:rPr>
          <w:sz w:val="2"/>
          <w:szCs w:val="2"/>
        </w:rPr>
        <w:sectPr w:rsidR="00D845C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845C4" w:rsidRDefault="00D845C4">
      <w:pPr>
        <w:rPr>
          <w:sz w:val="2"/>
          <w:szCs w:val="2"/>
        </w:rPr>
      </w:pPr>
    </w:p>
    <w:p w:rsidR="00D845C4" w:rsidRDefault="00567E41">
      <w:pPr>
        <w:pStyle w:val="5"/>
        <w:framePr w:w="9926" w:h="6029" w:hRule="exact" w:wrap="around" w:vAnchor="page" w:hAnchor="page" w:x="838" w:y="934"/>
        <w:shd w:val="clear" w:color="auto" w:fill="auto"/>
        <w:ind w:right="20" w:firstLine="700"/>
      </w:pPr>
      <w:r>
        <w:t xml:space="preserve">Задание 1 (базового уровня сложности) предполагает работать с изобразительными историческими источниками, понимать и интерпретировать содержащуюся в них информацию. Процент выполнения данного задания - </w:t>
      </w:r>
      <w:r w:rsidR="006F5A59">
        <w:t>20</w:t>
      </w:r>
      <w:r>
        <w:t>.</w:t>
      </w:r>
    </w:p>
    <w:p w:rsidR="00D845C4" w:rsidRDefault="00567E41">
      <w:pPr>
        <w:pStyle w:val="5"/>
        <w:framePr w:w="9926" w:h="6029" w:hRule="exact" w:wrap="around" w:vAnchor="page" w:hAnchor="page" w:x="838" w:y="934"/>
        <w:shd w:val="clear" w:color="auto" w:fill="auto"/>
        <w:ind w:right="20" w:firstLine="580"/>
      </w:pPr>
      <w:r>
        <w:t>Средний процент выполнения заданий 2, 5, 3, 8, 9, 10 ВПР по истории в 7(6) классе обучающимися позволяет сделать вывод, что школьники в целом достигли планируемых результатов в соответствии с ПООП ООО по следующим умениям: проводить поиск информации в исторических текстах, материальных исторических памятниках Средневековья, умение объяснять смысл основных хронологических понятий, терминов,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- походов, завоеваний, колонизаций и др., локализовать во времени общие рамки и события Средневековья, этапы становления и развития Российского государства, реализация историко</w:t>
      </w:r>
      <w:r>
        <w:softHyphen/>
        <w:t>культурологического подхода, формирующего способности к межкультурному диалогу, восприятию и бережному отношению к культурному наследию Родины.</w:t>
      </w:r>
    </w:p>
    <w:p w:rsidR="00D845C4" w:rsidRDefault="00567E41">
      <w:pPr>
        <w:pStyle w:val="5"/>
        <w:framePr w:w="9926" w:h="6029" w:hRule="exact" w:wrap="around" w:vAnchor="page" w:hAnchor="page" w:x="838" w:y="934"/>
        <w:shd w:val="clear" w:color="auto" w:fill="auto"/>
        <w:ind w:right="20" w:firstLine="700"/>
      </w:pPr>
      <w:r>
        <w:t>В МБОУ «</w:t>
      </w:r>
      <w:r w:rsidR="006F5A59">
        <w:t>Орджоникидзевская</w:t>
      </w:r>
      <w:r>
        <w:t xml:space="preserve"> СОШ» ВПР по истории выполнили </w:t>
      </w:r>
      <w:r w:rsidR="006F5A59">
        <w:t>7</w:t>
      </w:r>
      <w:r>
        <w:t xml:space="preserve"> обучающихся 7(6) класса.</w:t>
      </w:r>
    </w:p>
    <w:p w:rsidR="00D845C4" w:rsidRDefault="00567E41">
      <w:pPr>
        <w:pStyle w:val="5"/>
        <w:framePr w:w="9926" w:h="6029" w:hRule="exact" w:wrap="around" w:vAnchor="page" w:hAnchor="page" w:x="838" w:y="934"/>
        <w:shd w:val="clear" w:color="auto" w:fill="auto"/>
        <w:ind w:right="20" w:firstLine="700"/>
      </w:pPr>
      <w:r>
        <w:t xml:space="preserve">Статистика отметок по истории в 7(6) классе демонстрирует качество выполнения ВПР по истории: процент получения «5» - 0%; «4» - </w:t>
      </w:r>
      <w:r w:rsidR="006F5A59">
        <w:t>14,2</w:t>
      </w:r>
      <w:r>
        <w:t xml:space="preserve">%; «3» - </w:t>
      </w:r>
      <w:r w:rsidR="006F5A59">
        <w:t>28,6</w:t>
      </w:r>
      <w:r>
        <w:t xml:space="preserve">%; «2» - </w:t>
      </w:r>
      <w:r w:rsidR="006F5A59">
        <w:t>57,1</w:t>
      </w:r>
      <w:r>
        <w:t>%.</w:t>
      </w:r>
    </w:p>
    <w:p w:rsidR="00D845C4" w:rsidRDefault="00567E41">
      <w:pPr>
        <w:pStyle w:val="5"/>
        <w:framePr w:w="9926" w:h="6029" w:hRule="exact" w:wrap="around" w:vAnchor="page" w:hAnchor="page" w:x="838" w:y="934"/>
        <w:shd w:val="clear" w:color="auto" w:fill="auto"/>
        <w:ind w:firstLine="700"/>
      </w:pPr>
      <w:r>
        <w:t>Общая статистика отметок:</w:t>
      </w:r>
    </w:p>
    <w:p w:rsidR="00D845C4" w:rsidRDefault="00567E41" w:rsidP="00B93F6B">
      <w:pPr>
        <w:pStyle w:val="5"/>
        <w:framePr w:wrap="around" w:vAnchor="page" w:hAnchor="page" w:x="1377" w:y="6707"/>
        <w:shd w:val="clear" w:color="auto" w:fill="auto"/>
        <w:spacing w:line="220" w:lineRule="exact"/>
        <w:ind w:left="840" w:firstLine="0"/>
        <w:jc w:val="left"/>
      </w:pPr>
      <w:r>
        <w:t xml:space="preserve">Успеваемость обучающихся 7(6) классов </w:t>
      </w:r>
      <w:r w:rsidR="00B93F6B">
        <w:t>42,9%, качество – 14,3</w:t>
      </w:r>
      <w:r>
        <w:t>%.</w:t>
      </w:r>
    </w:p>
    <w:p w:rsidR="00D845C4" w:rsidRDefault="00567E41" w:rsidP="00B93F6B">
      <w:pPr>
        <w:pStyle w:val="aa"/>
        <w:framePr w:wrap="around" w:vAnchor="page" w:hAnchor="page" w:x="2150" w:y="7878"/>
        <w:shd w:val="clear" w:color="auto" w:fill="auto"/>
        <w:spacing w:line="230" w:lineRule="exact"/>
      </w:pPr>
      <w:r>
        <w:t>Результаты диагностики знаний учащихся 7(6) класса по истории</w:t>
      </w:r>
    </w:p>
    <w:p w:rsidR="00D845C4" w:rsidRDefault="00567E41" w:rsidP="00B93F6B">
      <w:pPr>
        <w:pStyle w:val="aa"/>
        <w:framePr w:wrap="around" w:vAnchor="page" w:hAnchor="page" w:x="1602" w:y="12348"/>
        <w:shd w:val="clear" w:color="auto" w:fill="auto"/>
        <w:spacing w:line="230" w:lineRule="exact"/>
      </w:pPr>
      <w:r>
        <w:t>Динамика успеваемости и качества знаний учащихся по итогам ВПР по истории</w:t>
      </w:r>
    </w:p>
    <w:p w:rsidR="00D845C4" w:rsidRDefault="00567E41">
      <w:pPr>
        <w:pStyle w:val="a6"/>
        <w:framePr w:wrap="around" w:vAnchor="page" w:hAnchor="page" w:x="10620" w:y="15704"/>
        <w:shd w:val="clear" w:color="auto" w:fill="auto"/>
        <w:spacing w:line="210" w:lineRule="exact"/>
        <w:ind w:left="40"/>
      </w:pPr>
      <w:r>
        <w:t>5</w:t>
      </w:r>
    </w:p>
    <w:tbl>
      <w:tblPr>
        <w:tblpPr w:leftFromText="180" w:rightFromText="180" w:vertAnchor="text" w:horzAnchor="margin" w:tblpXSpec="center" w:tblpY="898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867"/>
        <w:gridCol w:w="878"/>
        <w:gridCol w:w="1661"/>
        <w:gridCol w:w="792"/>
        <w:gridCol w:w="792"/>
        <w:gridCol w:w="792"/>
        <w:gridCol w:w="792"/>
        <w:gridCol w:w="1248"/>
        <w:gridCol w:w="1330"/>
      </w:tblGrid>
      <w:tr w:rsidR="00B93F6B" w:rsidTr="00B93F6B">
        <w:trPr>
          <w:trHeight w:hRule="exact" w:val="845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F6B" w:rsidRDefault="00B93F6B" w:rsidP="00B93F6B">
            <w:pPr>
              <w:pStyle w:val="5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15pt0"/>
              </w:rPr>
              <w:t>Класс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6B" w:rsidRDefault="00B93F6B" w:rsidP="00B93F6B">
            <w:pPr>
              <w:pStyle w:val="5"/>
              <w:shd w:val="clear" w:color="auto" w:fill="auto"/>
              <w:spacing w:line="276" w:lineRule="exact"/>
              <w:ind w:left="140" w:firstLine="0"/>
              <w:jc w:val="left"/>
            </w:pPr>
            <w:r>
              <w:rPr>
                <w:rStyle w:val="115pt0"/>
              </w:rPr>
              <w:t>Кол-</w:t>
            </w:r>
          </w:p>
          <w:p w:rsidR="00B93F6B" w:rsidRDefault="00B93F6B" w:rsidP="00B93F6B">
            <w:pPr>
              <w:pStyle w:val="5"/>
              <w:shd w:val="clear" w:color="auto" w:fill="auto"/>
              <w:spacing w:line="276" w:lineRule="exact"/>
              <w:ind w:left="140" w:firstLine="0"/>
              <w:jc w:val="left"/>
            </w:pPr>
            <w:r>
              <w:rPr>
                <w:rStyle w:val="115pt0"/>
              </w:rPr>
              <w:t>во</w:t>
            </w:r>
          </w:p>
          <w:p w:rsidR="00B93F6B" w:rsidRDefault="00B93F6B" w:rsidP="00B93F6B">
            <w:pPr>
              <w:pStyle w:val="5"/>
              <w:shd w:val="clear" w:color="auto" w:fill="auto"/>
              <w:spacing w:line="276" w:lineRule="exact"/>
              <w:ind w:left="140" w:firstLine="0"/>
              <w:jc w:val="left"/>
            </w:pPr>
            <w:r>
              <w:rPr>
                <w:rStyle w:val="115pt0"/>
              </w:rPr>
              <w:t>уч-ся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F6B" w:rsidRDefault="00B93F6B" w:rsidP="00B93F6B">
            <w:pPr>
              <w:pStyle w:val="5"/>
              <w:shd w:val="clear" w:color="auto" w:fill="auto"/>
              <w:spacing w:after="60" w:line="230" w:lineRule="exact"/>
              <w:ind w:left="120" w:firstLine="0"/>
              <w:jc w:val="left"/>
            </w:pPr>
            <w:r>
              <w:rPr>
                <w:rStyle w:val="115pt0"/>
              </w:rPr>
              <w:t>Выполняли</w:t>
            </w:r>
          </w:p>
          <w:p w:rsidR="00B93F6B" w:rsidRDefault="00B93F6B" w:rsidP="00B93F6B">
            <w:pPr>
              <w:pStyle w:val="5"/>
              <w:shd w:val="clear" w:color="auto" w:fill="auto"/>
              <w:spacing w:before="60" w:line="230" w:lineRule="exact"/>
              <w:ind w:left="120" w:firstLine="0"/>
              <w:jc w:val="left"/>
            </w:pPr>
            <w:r>
              <w:rPr>
                <w:rStyle w:val="115pt0"/>
              </w:rPr>
              <w:t>работу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F6B" w:rsidRDefault="00B93F6B" w:rsidP="00B93F6B">
            <w:pPr>
              <w:pStyle w:val="5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15pt0"/>
              </w:rPr>
              <w:t>«5»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F6B" w:rsidRDefault="00B93F6B" w:rsidP="00B93F6B">
            <w:pPr>
              <w:pStyle w:val="5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15pt0"/>
              </w:rPr>
              <w:t>«4»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F6B" w:rsidRDefault="00B93F6B" w:rsidP="00B93F6B">
            <w:pPr>
              <w:pStyle w:val="5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15pt0"/>
              </w:rPr>
              <w:t>«3»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F6B" w:rsidRDefault="00B93F6B" w:rsidP="00B93F6B">
            <w:pPr>
              <w:pStyle w:val="5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15pt0"/>
              </w:rPr>
              <w:t>«2»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F6B" w:rsidRDefault="00B93F6B" w:rsidP="00B93F6B">
            <w:pPr>
              <w:pStyle w:val="5"/>
              <w:shd w:val="clear" w:color="auto" w:fill="auto"/>
              <w:spacing w:after="120" w:line="230" w:lineRule="exact"/>
              <w:ind w:left="120" w:firstLine="0"/>
              <w:jc w:val="left"/>
            </w:pPr>
            <w:r>
              <w:rPr>
                <w:rStyle w:val="115pt0"/>
              </w:rPr>
              <w:t>Средняя</w:t>
            </w:r>
          </w:p>
          <w:p w:rsidR="00B93F6B" w:rsidRDefault="00B93F6B" w:rsidP="00B93F6B">
            <w:pPr>
              <w:pStyle w:val="5"/>
              <w:shd w:val="clear" w:color="auto" w:fill="auto"/>
              <w:spacing w:before="120" w:line="230" w:lineRule="exact"/>
              <w:ind w:left="120" w:firstLine="0"/>
              <w:jc w:val="left"/>
            </w:pPr>
            <w:r>
              <w:rPr>
                <w:rStyle w:val="115pt0"/>
              </w:rPr>
              <w:t>оценка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3F6B" w:rsidRDefault="00B93F6B" w:rsidP="00B93F6B">
            <w:pPr>
              <w:pStyle w:val="5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15pt0"/>
              </w:rPr>
              <w:t>Качество</w:t>
            </w:r>
          </w:p>
        </w:tc>
      </w:tr>
      <w:tr w:rsidR="00B93F6B" w:rsidTr="00B93F6B">
        <w:trPr>
          <w:trHeight w:hRule="exact" w:val="283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6B" w:rsidRDefault="00B93F6B" w:rsidP="00B93F6B">
            <w:pPr>
              <w:pStyle w:val="5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"/>
              </w:rPr>
              <w:t>7(6)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6B" w:rsidRDefault="00B93F6B" w:rsidP="00B93F6B">
            <w:pPr>
              <w:pStyle w:val="5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"/>
              </w:rPr>
              <w:t>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6B" w:rsidRDefault="00B93F6B" w:rsidP="00B93F6B">
            <w:pPr>
              <w:pStyle w:val="5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F6B" w:rsidRDefault="00B93F6B" w:rsidP="00B93F6B">
            <w:pPr>
              <w:pStyle w:val="5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6B" w:rsidRDefault="00B93F6B" w:rsidP="00B93F6B">
            <w:pPr>
              <w:pStyle w:val="5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6B" w:rsidRDefault="00B93F6B" w:rsidP="00B93F6B">
            <w:pPr>
              <w:pStyle w:val="5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F6B" w:rsidRDefault="00B93F6B" w:rsidP="00B93F6B">
            <w:pPr>
              <w:pStyle w:val="5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6B" w:rsidRDefault="00B93F6B" w:rsidP="00B93F6B">
            <w:pPr>
              <w:pStyle w:val="5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"/>
              </w:rPr>
              <w:t>2,6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F6B" w:rsidRDefault="00B93F6B" w:rsidP="00B93F6B">
            <w:pPr>
              <w:pStyle w:val="5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"/>
              </w:rPr>
              <w:t>14,3</w:t>
            </w:r>
            <w:r>
              <w:rPr>
                <w:rStyle w:val="1"/>
              </w:rPr>
              <w:t>%</w:t>
            </w:r>
          </w:p>
        </w:tc>
      </w:tr>
      <w:tr w:rsidR="00B93F6B" w:rsidTr="00B93F6B">
        <w:trPr>
          <w:trHeight w:hRule="exact" w:val="288"/>
        </w:trPr>
        <w:tc>
          <w:tcPr>
            <w:tcW w:w="44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F6B" w:rsidRDefault="00B93F6B" w:rsidP="00B93F6B">
            <w:pPr>
              <w:pStyle w:val="5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"/>
              </w:rPr>
              <w:t>Успеваемость</w:t>
            </w:r>
          </w:p>
        </w:tc>
        <w:tc>
          <w:tcPr>
            <w:tcW w:w="57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F6B" w:rsidRDefault="00B93F6B" w:rsidP="00B93F6B">
            <w:pPr>
              <w:pStyle w:val="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42,9</w:t>
            </w:r>
            <w:r>
              <w:rPr>
                <w:rStyle w:val="1"/>
              </w:rPr>
              <w:t>%</w:t>
            </w:r>
          </w:p>
        </w:tc>
      </w:tr>
      <w:tr w:rsidR="00B93F6B" w:rsidTr="00B93F6B">
        <w:trPr>
          <w:trHeight w:hRule="exact" w:val="283"/>
        </w:trPr>
        <w:tc>
          <w:tcPr>
            <w:tcW w:w="44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6B" w:rsidRDefault="00B93F6B" w:rsidP="00B93F6B">
            <w:pPr>
              <w:pStyle w:val="5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"/>
              </w:rPr>
              <w:t>Качество знаний</w:t>
            </w:r>
          </w:p>
        </w:tc>
        <w:tc>
          <w:tcPr>
            <w:tcW w:w="57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F6B" w:rsidRDefault="00B93F6B" w:rsidP="00B93F6B">
            <w:pPr>
              <w:pStyle w:val="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14,3</w:t>
            </w:r>
            <w:r>
              <w:rPr>
                <w:rStyle w:val="1"/>
              </w:rPr>
              <w:t>%</w:t>
            </w:r>
          </w:p>
        </w:tc>
      </w:tr>
      <w:tr w:rsidR="00B93F6B" w:rsidTr="00B93F6B">
        <w:trPr>
          <w:trHeight w:hRule="exact" w:val="288"/>
        </w:trPr>
        <w:tc>
          <w:tcPr>
            <w:tcW w:w="44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6B" w:rsidRDefault="00B93F6B" w:rsidP="00B93F6B">
            <w:pPr>
              <w:pStyle w:val="5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"/>
              </w:rPr>
              <w:t>Подтверждено</w:t>
            </w:r>
          </w:p>
        </w:tc>
        <w:tc>
          <w:tcPr>
            <w:tcW w:w="57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F6B" w:rsidRDefault="00B93F6B" w:rsidP="00B93F6B">
            <w:pPr>
              <w:pStyle w:val="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1</w:t>
            </w:r>
            <w:r>
              <w:rPr>
                <w:rStyle w:val="1"/>
              </w:rPr>
              <w:t>чел</w:t>
            </w:r>
          </w:p>
        </w:tc>
      </w:tr>
      <w:tr w:rsidR="00B93F6B" w:rsidTr="00B93F6B">
        <w:trPr>
          <w:trHeight w:hRule="exact" w:val="288"/>
        </w:trPr>
        <w:tc>
          <w:tcPr>
            <w:tcW w:w="44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6B" w:rsidRDefault="00B93F6B" w:rsidP="00B93F6B">
            <w:pPr>
              <w:pStyle w:val="5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"/>
              </w:rPr>
              <w:t>Выше</w:t>
            </w:r>
          </w:p>
        </w:tc>
        <w:tc>
          <w:tcPr>
            <w:tcW w:w="57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F6B" w:rsidRDefault="00B93F6B" w:rsidP="00B93F6B">
            <w:pPr>
              <w:pStyle w:val="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0</w:t>
            </w:r>
            <w:r>
              <w:rPr>
                <w:rStyle w:val="1"/>
              </w:rPr>
              <w:t>чел</w:t>
            </w:r>
          </w:p>
        </w:tc>
      </w:tr>
      <w:tr w:rsidR="00B93F6B" w:rsidTr="00B93F6B">
        <w:trPr>
          <w:trHeight w:hRule="exact" w:val="293"/>
        </w:trPr>
        <w:tc>
          <w:tcPr>
            <w:tcW w:w="4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3F6B" w:rsidRDefault="00B93F6B" w:rsidP="00B93F6B">
            <w:pPr>
              <w:pStyle w:val="5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"/>
              </w:rPr>
              <w:t>Ниже</w:t>
            </w:r>
          </w:p>
        </w:tc>
        <w:tc>
          <w:tcPr>
            <w:tcW w:w="5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F6B" w:rsidRDefault="00B93F6B" w:rsidP="00B93F6B">
            <w:pPr>
              <w:pStyle w:val="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6</w:t>
            </w:r>
            <w:r>
              <w:rPr>
                <w:rStyle w:val="1"/>
              </w:rPr>
              <w:t>чел</w:t>
            </w:r>
          </w:p>
        </w:tc>
      </w:tr>
    </w:tbl>
    <w:p w:rsidR="00D7245F" w:rsidRDefault="00D7245F" w:rsidP="00D7245F">
      <w:pPr>
        <w:pStyle w:val="aa"/>
        <w:framePr w:w="4708" w:h="334" w:hRule="exact" w:wrap="around" w:vAnchor="page" w:hAnchor="page" w:x="3170" w:y="13229"/>
        <w:shd w:val="clear" w:color="auto" w:fill="auto"/>
        <w:spacing w:line="230" w:lineRule="exact"/>
      </w:pPr>
      <w:r>
        <w:t>Соответствие оценок ВПР годовым оценкам</w:t>
      </w:r>
    </w:p>
    <w:tbl>
      <w:tblPr>
        <w:tblpPr w:leftFromText="180" w:rightFromText="180" w:vertAnchor="text" w:horzAnchor="margin" w:tblpXSpec="center" w:tblpY="1388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66"/>
        <w:gridCol w:w="907"/>
        <w:gridCol w:w="912"/>
        <w:gridCol w:w="907"/>
        <w:gridCol w:w="912"/>
        <w:gridCol w:w="1224"/>
        <w:gridCol w:w="706"/>
        <w:gridCol w:w="706"/>
        <w:gridCol w:w="706"/>
        <w:gridCol w:w="706"/>
        <w:gridCol w:w="1392"/>
      </w:tblGrid>
      <w:tr w:rsidR="00D7245F" w:rsidTr="00D7245F">
        <w:trPr>
          <w:trHeight w:hRule="exact" w:val="370"/>
        </w:trPr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45F" w:rsidRDefault="00D7245F" w:rsidP="00D7245F">
            <w:pPr>
              <w:pStyle w:val="5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0"/>
              </w:rPr>
              <w:t>Класс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45F" w:rsidRDefault="00D7245F" w:rsidP="00D7245F">
            <w:pPr>
              <w:pStyle w:val="5"/>
              <w:shd w:val="clear" w:color="auto" w:fill="auto"/>
              <w:spacing w:line="230" w:lineRule="exact"/>
              <w:ind w:left="140" w:firstLine="0"/>
              <w:jc w:val="left"/>
            </w:pPr>
            <w:r>
              <w:rPr>
                <w:rStyle w:val="115pt0"/>
              </w:rPr>
              <w:t>Итоги 2019-2020 учебного года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45F" w:rsidRDefault="00D7245F" w:rsidP="00D7245F">
            <w:pPr>
              <w:pStyle w:val="5"/>
              <w:shd w:val="clear" w:color="auto" w:fill="auto"/>
              <w:spacing w:after="120" w:line="230" w:lineRule="exact"/>
              <w:ind w:firstLine="0"/>
              <w:jc w:val="center"/>
            </w:pPr>
            <w:r>
              <w:rPr>
                <w:rStyle w:val="115pt0"/>
              </w:rPr>
              <w:t>Качество</w:t>
            </w:r>
          </w:p>
          <w:p w:rsidR="00D7245F" w:rsidRDefault="00D7245F" w:rsidP="00D7245F">
            <w:pPr>
              <w:pStyle w:val="5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115pt0"/>
              </w:rPr>
              <w:t>знании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45F" w:rsidRDefault="00D7245F" w:rsidP="00D7245F">
            <w:pPr>
              <w:pStyle w:val="5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0"/>
              </w:rPr>
              <w:t>Итоги ВПР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45F" w:rsidRDefault="00D7245F" w:rsidP="00D7245F">
            <w:pPr>
              <w:pStyle w:val="5"/>
              <w:shd w:val="clear" w:color="auto" w:fill="auto"/>
              <w:spacing w:after="120" w:line="230" w:lineRule="exact"/>
              <w:ind w:firstLine="0"/>
              <w:jc w:val="center"/>
            </w:pPr>
            <w:r>
              <w:rPr>
                <w:rStyle w:val="115pt0"/>
              </w:rPr>
              <w:t>Качество</w:t>
            </w:r>
          </w:p>
          <w:p w:rsidR="00D7245F" w:rsidRDefault="00D7245F" w:rsidP="00D7245F">
            <w:pPr>
              <w:pStyle w:val="5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115pt0"/>
              </w:rPr>
              <w:t>знаний</w:t>
            </w:r>
          </w:p>
        </w:tc>
      </w:tr>
      <w:tr w:rsidR="00D7245F" w:rsidTr="00D7245F">
        <w:trPr>
          <w:trHeight w:hRule="exact" w:val="288"/>
        </w:trPr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245F" w:rsidRDefault="00D7245F" w:rsidP="00D7245F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45F" w:rsidRDefault="00D7245F" w:rsidP="00D7245F">
            <w:pPr>
              <w:pStyle w:val="5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0"/>
              </w:rPr>
              <w:t>«5»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45F" w:rsidRDefault="00D7245F" w:rsidP="00D7245F">
            <w:pPr>
              <w:pStyle w:val="5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0"/>
              </w:rPr>
              <w:t>«4»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45F" w:rsidRDefault="00D7245F" w:rsidP="00D7245F">
            <w:pPr>
              <w:pStyle w:val="5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0"/>
              </w:rPr>
              <w:t>«3»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45F" w:rsidRDefault="00D7245F" w:rsidP="00D7245F">
            <w:pPr>
              <w:pStyle w:val="5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0"/>
              </w:rPr>
              <w:t>«2»</w:t>
            </w: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245F" w:rsidRDefault="00D7245F" w:rsidP="00D7245F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45F" w:rsidRDefault="00D7245F" w:rsidP="00D7245F">
            <w:pPr>
              <w:pStyle w:val="5"/>
              <w:shd w:val="clear" w:color="auto" w:fill="auto"/>
              <w:spacing w:line="230" w:lineRule="exact"/>
              <w:ind w:left="180" w:firstLine="0"/>
              <w:jc w:val="left"/>
            </w:pPr>
            <w:r>
              <w:rPr>
                <w:rStyle w:val="115pt0"/>
              </w:rPr>
              <w:t>«5»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45F" w:rsidRDefault="00D7245F" w:rsidP="00D7245F">
            <w:pPr>
              <w:pStyle w:val="5"/>
              <w:shd w:val="clear" w:color="auto" w:fill="auto"/>
              <w:spacing w:line="230" w:lineRule="exact"/>
              <w:ind w:left="180" w:firstLine="0"/>
              <w:jc w:val="left"/>
            </w:pPr>
            <w:r>
              <w:rPr>
                <w:rStyle w:val="115pt0"/>
              </w:rPr>
              <w:t>«4»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45F" w:rsidRDefault="00D7245F" w:rsidP="00D7245F">
            <w:pPr>
              <w:pStyle w:val="5"/>
              <w:shd w:val="clear" w:color="auto" w:fill="auto"/>
              <w:spacing w:line="230" w:lineRule="exact"/>
              <w:ind w:left="180" w:firstLine="0"/>
              <w:jc w:val="left"/>
            </w:pPr>
            <w:r>
              <w:rPr>
                <w:rStyle w:val="115pt0"/>
              </w:rPr>
              <w:t>«3»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45F" w:rsidRDefault="00D7245F" w:rsidP="00D7245F">
            <w:pPr>
              <w:pStyle w:val="5"/>
              <w:shd w:val="clear" w:color="auto" w:fill="auto"/>
              <w:spacing w:line="230" w:lineRule="exact"/>
              <w:ind w:left="180" w:firstLine="0"/>
              <w:jc w:val="left"/>
            </w:pPr>
            <w:r>
              <w:rPr>
                <w:rStyle w:val="115pt0"/>
              </w:rPr>
              <w:t>«2»</w:t>
            </w: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45F" w:rsidRDefault="00D7245F" w:rsidP="00D7245F"/>
        </w:tc>
      </w:tr>
      <w:tr w:rsidR="00D7245F" w:rsidTr="00D7245F">
        <w:trPr>
          <w:trHeight w:hRule="exact" w:val="293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245F" w:rsidRDefault="00D7245F" w:rsidP="00D7245F">
            <w:pPr>
              <w:pStyle w:val="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7(6)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245F" w:rsidRDefault="00D7245F" w:rsidP="00D7245F">
            <w:pPr>
              <w:pStyle w:val="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245F" w:rsidRDefault="00D7245F" w:rsidP="00D7245F">
            <w:pPr>
              <w:pStyle w:val="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245F" w:rsidRDefault="00D7245F" w:rsidP="00D7245F">
            <w:pPr>
              <w:pStyle w:val="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245F" w:rsidRDefault="00D7245F" w:rsidP="00D7245F">
            <w:pPr>
              <w:pStyle w:val="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245F" w:rsidRDefault="00D7245F" w:rsidP="00D7245F">
            <w:pPr>
              <w:pStyle w:val="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71,4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245F" w:rsidRDefault="00D7245F" w:rsidP="00D7245F">
            <w:pPr>
              <w:pStyle w:val="5"/>
              <w:shd w:val="clear" w:color="auto" w:fill="auto"/>
              <w:spacing w:line="220" w:lineRule="exact"/>
              <w:ind w:left="300" w:firstLine="0"/>
              <w:jc w:val="left"/>
            </w:pPr>
            <w:r>
              <w:rPr>
                <w:rStyle w:val="1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245F" w:rsidRDefault="00D7245F" w:rsidP="00D7245F">
            <w:pPr>
              <w:pStyle w:val="5"/>
              <w:shd w:val="clear" w:color="auto" w:fill="auto"/>
              <w:spacing w:line="220" w:lineRule="exact"/>
              <w:ind w:left="300" w:firstLine="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245F" w:rsidRDefault="00D7245F" w:rsidP="00D7245F">
            <w:pPr>
              <w:pStyle w:val="5"/>
              <w:shd w:val="clear" w:color="auto" w:fill="auto"/>
              <w:spacing w:line="220" w:lineRule="exact"/>
              <w:ind w:left="300" w:firstLine="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245F" w:rsidRDefault="00D7245F" w:rsidP="00D7245F">
            <w:pPr>
              <w:pStyle w:val="5"/>
              <w:shd w:val="clear" w:color="auto" w:fill="auto"/>
              <w:spacing w:line="220" w:lineRule="exact"/>
              <w:ind w:left="300" w:firstLine="0"/>
              <w:jc w:val="left"/>
            </w:pPr>
            <w:r>
              <w:rPr>
                <w:rStyle w:val="1"/>
              </w:rP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245F" w:rsidRDefault="00D7245F" w:rsidP="00D7245F">
            <w:pPr>
              <w:pStyle w:val="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14,3</w:t>
            </w:r>
          </w:p>
        </w:tc>
      </w:tr>
    </w:tbl>
    <w:p w:rsidR="00D845C4" w:rsidRDefault="00D845C4">
      <w:pPr>
        <w:rPr>
          <w:sz w:val="2"/>
          <w:szCs w:val="2"/>
        </w:rPr>
        <w:sectPr w:rsidR="00D845C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845C4" w:rsidRDefault="00D845C4">
      <w:pPr>
        <w:rPr>
          <w:sz w:val="2"/>
          <w:szCs w:val="2"/>
        </w:rPr>
      </w:pPr>
    </w:p>
    <w:p w:rsidR="00D845C4" w:rsidRDefault="00567E41">
      <w:pPr>
        <w:pStyle w:val="a6"/>
        <w:framePr w:wrap="around" w:vAnchor="page" w:hAnchor="page" w:x="10664" w:y="15800"/>
        <w:shd w:val="clear" w:color="auto" w:fill="auto"/>
        <w:spacing w:line="210" w:lineRule="exact"/>
        <w:ind w:left="40"/>
      </w:pPr>
      <w:r>
        <w:t>6</w:t>
      </w:r>
    </w:p>
    <w:tbl>
      <w:tblPr>
        <w:tblpPr w:leftFromText="180" w:rightFromText="180" w:vertAnchor="text" w:horzAnchor="margin" w:tblpXSpec="center" w:tblpY="305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747"/>
        <w:gridCol w:w="1776"/>
        <w:gridCol w:w="2126"/>
        <w:gridCol w:w="2410"/>
        <w:gridCol w:w="2093"/>
      </w:tblGrid>
      <w:tr w:rsidR="006F5A59" w:rsidTr="006F5A59">
        <w:trPr>
          <w:trHeight w:hRule="exact" w:val="1166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F5A59" w:rsidRDefault="006F5A59" w:rsidP="006F5A59">
            <w:pPr>
              <w:pStyle w:val="5"/>
              <w:shd w:val="clear" w:color="auto" w:fill="auto"/>
              <w:spacing w:line="220" w:lineRule="exact"/>
              <w:ind w:left="280" w:firstLine="0"/>
              <w:jc w:val="left"/>
            </w:pPr>
            <w:r>
              <w:rPr>
                <w:rStyle w:val="1"/>
              </w:rPr>
              <w:t>Класс*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A59" w:rsidRDefault="006F5A59" w:rsidP="006F5A59">
            <w:pPr>
              <w:pStyle w:val="5"/>
              <w:shd w:val="clear" w:color="auto" w:fill="auto"/>
              <w:spacing w:line="228" w:lineRule="exact"/>
              <w:ind w:firstLine="0"/>
              <w:jc w:val="center"/>
            </w:pPr>
            <w:r>
              <w:rPr>
                <w:rStyle w:val="1"/>
              </w:rPr>
              <w:t>Количество обучающихся, выполнивших ВПР (чел.)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A59" w:rsidRDefault="006F5A59" w:rsidP="006F5A59">
            <w:pPr>
              <w:pStyle w:val="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Доля учащихся, отметки по ВПР которых ниже их годовой отметки (%)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A59" w:rsidRDefault="006F5A59" w:rsidP="006F5A59">
            <w:pPr>
              <w:pStyle w:val="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Доля учащихся, отметки по ВПР которых совпадают с их годовой отметкой по предмету (%)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5A59" w:rsidRDefault="006F5A59" w:rsidP="006F5A59">
            <w:pPr>
              <w:pStyle w:val="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Доля учащихся, отметки по ВПР которых выше их годовой отметки (%)</w:t>
            </w:r>
          </w:p>
        </w:tc>
      </w:tr>
      <w:tr w:rsidR="006F5A59" w:rsidTr="006F5A59">
        <w:trPr>
          <w:trHeight w:hRule="exact" w:val="293"/>
        </w:trPr>
        <w:tc>
          <w:tcPr>
            <w:tcW w:w="101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5A59" w:rsidRDefault="006F5A59" w:rsidP="006F5A59">
            <w:pPr>
              <w:pStyle w:val="5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0"/>
              </w:rPr>
              <w:t>История</w:t>
            </w:r>
          </w:p>
        </w:tc>
      </w:tr>
      <w:tr w:rsidR="006F5A59" w:rsidTr="006F5A59">
        <w:trPr>
          <w:trHeight w:hRule="exact" w:val="302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A59" w:rsidRDefault="006F5A59" w:rsidP="006F5A59">
            <w:pPr>
              <w:pStyle w:val="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7(6)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5A59" w:rsidRDefault="00B93F6B" w:rsidP="006F5A59">
            <w:pPr>
              <w:pStyle w:val="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A59" w:rsidRDefault="00B93F6B" w:rsidP="006F5A59">
            <w:pPr>
              <w:pStyle w:val="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85,72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A59" w:rsidRDefault="00B93F6B" w:rsidP="006F5A59">
            <w:pPr>
              <w:pStyle w:val="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14,28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5A59" w:rsidRDefault="00B93F6B" w:rsidP="006F5A59">
            <w:pPr>
              <w:pStyle w:val="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0</w:t>
            </w:r>
          </w:p>
        </w:tc>
      </w:tr>
    </w:tbl>
    <w:p w:rsidR="00B93F6B" w:rsidRDefault="00B93F6B" w:rsidP="00B93F6B">
      <w:pPr>
        <w:pStyle w:val="5"/>
        <w:framePr w:w="9759" w:h="10253" w:hRule="exact" w:wrap="around" w:vAnchor="page" w:hAnchor="page" w:x="1183" w:y="6631"/>
        <w:numPr>
          <w:ilvl w:val="0"/>
          <w:numId w:val="3"/>
        </w:numPr>
        <w:shd w:val="clear" w:color="auto" w:fill="auto"/>
        <w:spacing w:line="288" w:lineRule="exact"/>
        <w:ind w:left="1080"/>
      </w:pPr>
      <w:r>
        <w:t xml:space="preserve"> сформированность умений работать с текстовыми историческими источниками;</w:t>
      </w:r>
    </w:p>
    <w:p w:rsidR="00B93F6B" w:rsidRDefault="00B93F6B" w:rsidP="00B93F6B">
      <w:pPr>
        <w:pStyle w:val="5"/>
        <w:framePr w:w="9759" w:h="10253" w:hRule="exact" w:wrap="around" w:vAnchor="page" w:hAnchor="page" w:x="1183" w:y="6631"/>
        <w:numPr>
          <w:ilvl w:val="0"/>
          <w:numId w:val="3"/>
        </w:numPr>
        <w:shd w:val="clear" w:color="auto" w:fill="auto"/>
        <w:spacing w:line="288" w:lineRule="exact"/>
        <w:ind w:left="1080"/>
      </w:pPr>
      <w:r>
        <w:t xml:space="preserve"> знание фактов истории культуры;</w:t>
      </w:r>
    </w:p>
    <w:p w:rsidR="00B93F6B" w:rsidRDefault="00B93F6B" w:rsidP="00B93F6B">
      <w:pPr>
        <w:pStyle w:val="5"/>
        <w:framePr w:w="9759" w:h="10253" w:hRule="exact" w:wrap="around" w:vAnchor="page" w:hAnchor="page" w:x="1183" w:y="6631"/>
        <w:numPr>
          <w:ilvl w:val="0"/>
          <w:numId w:val="3"/>
        </w:numPr>
        <w:shd w:val="clear" w:color="auto" w:fill="auto"/>
        <w:spacing w:line="288" w:lineRule="exact"/>
        <w:ind w:left="1080"/>
      </w:pPr>
      <w:r>
        <w:t xml:space="preserve"> умение работать с исторической картой и иллюстративным материалом.</w:t>
      </w:r>
    </w:p>
    <w:p w:rsidR="00B93F6B" w:rsidRDefault="00B93F6B" w:rsidP="00B93F6B">
      <w:pPr>
        <w:pStyle w:val="5"/>
        <w:framePr w:w="9759" w:h="10253" w:hRule="exact" w:wrap="around" w:vAnchor="page" w:hAnchor="page" w:x="1183" w:y="6631"/>
        <w:shd w:val="clear" w:color="auto" w:fill="auto"/>
        <w:spacing w:line="288" w:lineRule="exact"/>
        <w:ind w:left="1080"/>
      </w:pPr>
      <w:r>
        <w:t>на недостаточном уровне шестиклассники региона усвоили:</w:t>
      </w:r>
    </w:p>
    <w:p w:rsidR="00B93F6B" w:rsidRDefault="00B93F6B" w:rsidP="00B93F6B">
      <w:pPr>
        <w:pStyle w:val="5"/>
        <w:framePr w:w="9759" w:h="10253" w:hRule="exact" w:wrap="around" w:vAnchor="page" w:hAnchor="page" w:x="1183" w:y="6631"/>
        <w:numPr>
          <w:ilvl w:val="0"/>
          <w:numId w:val="3"/>
        </w:numPr>
        <w:shd w:val="clear" w:color="auto" w:fill="auto"/>
        <w:spacing w:line="288" w:lineRule="exact"/>
        <w:ind w:left="1080"/>
      </w:pPr>
      <w:r>
        <w:t xml:space="preserve"> знание исторической терминологии;</w:t>
      </w:r>
    </w:p>
    <w:p w:rsidR="00B93F6B" w:rsidRDefault="00B93F6B" w:rsidP="00B93F6B">
      <w:pPr>
        <w:pStyle w:val="5"/>
        <w:framePr w:w="9759" w:h="10253" w:hRule="exact" w:wrap="around" w:vAnchor="page" w:hAnchor="page" w:x="1183" w:y="6631"/>
        <w:numPr>
          <w:ilvl w:val="0"/>
          <w:numId w:val="3"/>
        </w:numPr>
        <w:shd w:val="clear" w:color="auto" w:fill="auto"/>
        <w:spacing w:line="288" w:lineRule="exact"/>
        <w:ind w:left="1080"/>
      </w:pPr>
      <w:r>
        <w:t xml:space="preserve"> знание исторических персоналий;</w:t>
      </w:r>
    </w:p>
    <w:p w:rsidR="00B93F6B" w:rsidRDefault="00B93F6B" w:rsidP="00B93F6B">
      <w:pPr>
        <w:pStyle w:val="5"/>
        <w:framePr w:w="9759" w:h="10253" w:hRule="exact" w:wrap="around" w:vAnchor="page" w:hAnchor="page" w:x="1183" w:y="6631"/>
        <w:numPr>
          <w:ilvl w:val="0"/>
          <w:numId w:val="3"/>
        </w:numPr>
        <w:shd w:val="clear" w:color="auto" w:fill="auto"/>
        <w:spacing w:line="288" w:lineRule="exact"/>
        <w:ind w:left="1080"/>
      </w:pPr>
      <w:r>
        <w:t xml:space="preserve"> знание географических объектов;</w:t>
      </w:r>
    </w:p>
    <w:p w:rsidR="00B93F6B" w:rsidRDefault="00B93F6B" w:rsidP="00B93F6B">
      <w:pPr>
        <w:pStyle w:val="5"/>
        <w:framePr w:w="9759" w:h="10253" w:hRule="exact" w:wrap="around" w:vAnchor="page" w:hAnchor="page" w:x="1183" w:y="6631"/>
        <w:numPr>
          <w:ilvl w:val="0"/>
          <w:numId w:val="3"/>
        </w:numPr>
        <w:shd w:val="clear" w:color="auto" w:fill="auto"/>
        <w:spacing w:line="278" w:lineRule="exact"/>
        <w:ind w:left="1080" w:right="20"/>
      </w:pPr>
      <w:r>
        <w:t xml:space="preserve"> знание причин и следствий событий, связанных с историей России с древнейших времен до конца XV в. И истории Средних веков (история зарубежных стран с 476 г. н.э. до конца XV в.);</w:t>
      </w:r>
    </w:p>
    <w:p w:rsidR="00B93F6B" w:rsidRDefault="00B93F6B" w:rsidP="00B93F6B">
      <w:pPr>
        <w:pStyle w:val="5"/>
        <w:framePr w:w="9759" w:h="10253" w:hRule="exact" w:wrap="around" w:vAnchor="page" w:hAnchor="page" w:x="1183" w:y="6631"/>
        <w:numPr>
          <w:ilvl w:val="0"/>
          <w:numId w:val="3"/>
        </w:numPr>
        <w:shd w:val="clear" w:color="auto" w:fill="auto"/>
        <w:spacing w:after="279" w:line="278" w:lineRule="exact"/>
        <w:ind w:left="1080"/>
      </w:pPr>
      <w:r>
        <w:t xml:space="preserve"> умение формулировать положения, содержащие причинно-следственные связи.</w:t>
      </w:r>
    </w:p>
    <w:p w:rsidR="00B93F6B" w:rsidRDefault="00B93F6B" w:rsidP="00B93F6B">
      <w:pPr>
        <w:pStyle w:val="20"/>
        <w:framePr w:w="9759" w:h="10253" w:hRule="exact" w:wrap="around" w:vAnchor="page" w:hAnchor="page" w:x="1183" w:y="6631"/>
        <w:shd w:val="clear" w:color="auto" w:fill="auto"/>
        <w:spacing w:after="6" w:line="230" w:lineRule="exact"/>
        <w:ind w:left="1080"/>
        <w:jc w:val="both"/>
      </w:pPr>
      <w:bookmarkStart w:id="1" w:name="bookmark3"/>
      <w:r>
        <w:t>Рекомендации:</w:t>
      </w:r>
      <w:bookmarkEnd w:id="1"/>
    </w:p>
    <w:p w:rsidR="00B93F6B" w:rsidRDefault="00B93F6B" w:rsidP="00B93F6B">
      <w:pPr>
        <w:pStyle w:val="5"/>
        <w:framePr w:w="9759" w:h="10253" w:hRule="exact" w:wrap="around" w:vAnchor="page" w:hAnchor="page" w:x="1183" w:y="6631"/>
        <w:shd w:val="clear" w:color="auto" w:fill="auto"/>
        <w:spacing w:line="220" w:lineRule="exact"/>
        <w:ind w:left="1080"/>
      </w:pPr>
      <w:r>
        <w:t>Для повышения качества преподавания истории в 7(6) классе:</w:t>
      </w:r>
    </w:p>
    <w:p w:rsidR="00B93F6B" w:rsidRDefault="00B93F6B" w:rsidP="00B93F6B">
      <w:pPr>
        <w:pStyle w:val="5"/>
        <w:framePr w:w="9759" w:h="10253" w:hRule="exact" w:wrap="around" w:vAnchor="page" w:hAnchor="page" w:x="1183" w:y="6631"/>
        <w:numPr>
          <w:ilvl w:val="0"/>
          <w:numId w:val="3"/>
        </w:numPr>
        <w:shd w:val="clear" w:color="auto" w:fill="auto"/>
        <w:spacing w:line="274" w:lineRule="exact"/>
        <w:ind w:left="1080" w:right="20"/>
      </w:pPr>
      <w:r>
        <w:t xml:space="preserve"> проанализировать результаты выполнения ВПР-2020 по истории в 7(6) классе, выявить типичные ошибки, допущенные обучающимися, провести «работу над ошибками»;</w:t>
      </w:r>
    </w:p>
    <w:p w:rsidR="00B93F6B" w:rsidRDefault="00B93F6B" w:rsidP="00B93F6B">
      <w:pPr>
        <w:pStyle w:val="5"/>
        <w:framePr w:w="9759" w:h="10253" w:hRule="exact" w:wrap="around" w:vAnchor="page" w:hAnchor="page" w:x="1183" w:y="6631"/>
        <w:numPr>
          <w:ilvl w:val="0"/>
          <w:numId w:val="3"/>
        </w:numPr>
        <w:shd w:val="clear" w:color="auto" w:fill="auto"/>
        <w:spacing w:line="220" w:lineRule="exact"/>
        <w:ind w:left="1080"/>
      </w:pPr>
      <w:r>
        <w:t xml:space="preserve"> использовать типологию заданий КИМ ВПР в учебной деятельности;</w:t>
      </w:r>
    </w:p>
    <w:p w:rsidR="00B93F6B" w:rsidRDefault="00B93F6B" w:rsidP="00B93F6B">
      <w:pPr>
        <w:pStyle w:val="5"/>
        <w:framePr w:w="9759" w:h="10253" w:hRule="exact" w:wrap="around" w:vAnchor="page" w:hAnchor="page" w:x="1183" w:y="6631"/>
        <w:numPr>
          <w:ilvl w:val="0"/>
          <w:numId w:val="3"/>
        </w:numPr>
        <w:shd w:val="clear" w:color="auto" w:fill="auto"/>
        <w:spacing w:line="274" w:lineRule="exact"/>
        <w:ind w:left="1080" w:right="20"/>
      </w:pPr>
      <w:r>
        <w:t xml:space="preserve"> уделять особое внимание преподаванию «сложных» тем истории (исторической терминологии, исторических персоналий, географических объектов), формированию умений, например: формулировать положения, содержащие причинно-следственные связи и др.</w:t>
      </w:r>
    </w:p>
    <w:p w:rsidR="00B93F6B" w:rsidRDefault="00B93F6B" w:rsidP="00B93F6B">
      <w:pPr>
        <w:pStyle w:val="5"/>
        <w:framePr w:w="9759" w:h="10253" w:hRule="exact" w:wrap="around" w:vAnchor="page" w:hAnchor="page" w:x="1183" w:y="6631"/>
        <w:shd w:val="clear" w:color="auto" w:fill="auto"/>
        <w:spacing w:line="274" w:lineRule="exact"/>
        <w:ind w:left="1080"/>
      </w:pPr>
      <w:r>
        <w:t>Для повышения предметно-методической компетентности учителя:</w:t>
      </w:r>
    </w:p>
    <w:p w:rsidR="00B93F6B" w:rsidRDefault="00B93F6B" w:rsidP="00B93F6B">
      <w:pPr>
        <w:pStyle w:val="5"/>
        <w:framePr w:w="9759" w:h="10253" w:hRule="exact" w:wrap="around" w:vAnchor="page" w:hAnchor="page" w:x="1183" w:y="6631"/>
        <w:numPr>
          <w:ilvl w:val="0"/>
          <w:numId w:val="3"/>
        </w:numPr>
        <w:shd w:val="clear" w:color="auto" w:fill="auto"/>
        <w:spacing w:line="278" w:lineRule="exact"/>
        <w:ind w:left="1080" w:right="20"/>
      </w:pPr>
      <w:r>
        <w:t xml:space="preserve"> в установленные сроки регулярно повышать квалификацию, например, по программе ДПП ПК «Профессиональное развитие педагога в современных условиях: учитель истории и обществознания»;</w:t>
      </w:r>
    </w:p>
    <w:p w:rsidR="00B93F6B" w:rsidRDefault="00B93F6B" w:rsidP="00B93F6B">
      <w:pPr>
        <w:pStyle w:val="5"/>
        <w:framePr w:w="9759" w:h="10253" w:hRule="exact" w:wrap="around" w:vAnchor="page" w:hAnchor="page" w:x="1183" w:y="6631"/>
        <w:numPr>
          <w:ilvl w:val="0"/>
          <w:numId w:val="3"/>
        </w:numPr>
        <w:shd w:val="clear" w:color="auto" w:fill="auto"/>
        <w:spacing w:line="278" w:lineRule="exact"/>
        <w:ind w:left="1080" w:right="20"/>
      </w:pPr>
      <w:r>
        <w:t xml:space="preserve"> использовать аналитические материалы по итогам ВПР предыдущих лет на сайте ХакИРОиПК </w:t>
      </w:r>
      <w:r w:rsidRPr="00017FDE">
        <w:rPr>
          <w:rStyle w:val="25"/>
          <w:lang w:val="ru-RU"/>
        </w:rPr>
        <w:t>(</w:t>
      </w:r>
      <w:hyperlink r:id="rId7" w:history="1">
        <w:r>
          <w:rPr>
            <w:rStyle w:val="a3"/>
          </w:rPr>
          <w:t>http://ipk19.ru/index.php/kachestvo-obrazovaniya/otsenka-kachestva-</w:t>
        </w:r>
      </w:hyperlink>
      <w:r w:rsidRPr="00017FDE">
        <w:rPr>
          <w:rStyle w:val="41"/>
          <w:lang w:val="ru-RU"/>
        </w:rPr>
        <w:t xml:space="preserve"> </w:t>
      </w:r>
      <w:r>
        <w:rPr>
          <w:rStyle w:val="41"/>
        </w:rPr>
        <w:t>obrazovaniya</w:t>
      </w:r>
      <w:r w:rsidRPr="00017FDE">
        <w:rPr>
          <w:lang w:eastAsia="en-US" w:bidi="en-US"/>
        </w:rPr>
        <w:t>);</w:t>
      </w:r>
    </w:p>
    <w:p w:rsidR="00B93F6B" w:rsidRDefault="00B93F6B" w:rsidP="00B93F6B">
      <w:pPr>
        <w:pStyle w:val="5"/>
        <w:framePr w:w="9759" w:h="10253" w:hRule="exact" w:wrap="around" w:vAnchor="page" w:hAnchor="page" w:x="1183" w:y="6631"/>
        <w:numPr>
          <w:ilvl w:val="0"/>
          <w:numId w:val="3"/>
        </w:numPr>
        <w:shd w:val="clear" w:color="auto" w:fill="auto"/>
        <w:spacing w:line="278" w:lineRule="exact"/>
        <w:ind w:left="1080" w:right="20"/>
      </w:pPr>
      <w:r>
        <w:t xml:space="preserve"> изучить описание ВПР и образцы КИМов на сайте Федерального института оценки качества образования: </w:t>
      </w:r>
      <w:hyperlink r:id="rId8" w:history="1">
        <w:r>
          <w:rPr>
            <w:rStyle w:val="a3"/>
          </w:rPr>
          <w:t>https://fioco.ru/ru/osoko/vpr/</w:t>
        </w:r>
      </w:hyperlink>
      <w:r w:rsidRPr="00017FDE">
        <w:rPr>
          <w:rStyle w:val="41"/>
          <w:lang w:val="ru-RU"/>
        </w:rPr>
        <w:t xml:space="preserve"> </w:t>
      </w:r>
      <w:r>
        <w:t>;</w:t>
      </w:r>
    </w:p>
    <w:p w:rsidR="00B93F6B" w:rsidRDefault="00B93F6B" w:rsidP="00B93F6B">
      <w:pPr>
        <w:pStyle w:val="5"/>
        <w:framePr w:w="9759" w:h="10253" w:hRule="exact" w:wrap="around" w:vAnchor="page" w:hAnchor="page" w:x="1183" w:y="6631"/>
        <w:numPr>
          <w:ilvl w:val="0"/>
          <w:numId w:val="3"/>
        </w:numPr>
        <w:shd w:val="clear" w:color="auto" w:fill="auto"/>
        <w:tabs>
          <w:tab w:val="right" w:pos="9903"/>
        </w:tabs>
        <w:spacing w:after="225" w:line="274" w:lineRule="exact"/>
        <w:ind w:left="1080" w:right="20"/>
      </w:pPr>
      <w:r>
        <w:t xml:space="preserve"> познакомиться с материалами вебинаров по подготовке к ВПР по истории на сайте корпорации «Российский учебник»:</w:t>
      </w:r>
      <w:r>
        <w:tab/>
      </w:r>
      <w:hyperlink r:id="rId9" w:history="1">
        <w:r>
          <w:rPr>
            <w:rStyle w:val="a3"/>
          </w:rPr>
          <w:t>https://rosuchebnik.ru/material/kak-bystro-i-</w:t>
        </w:r>
      </w:hyperlink>
      <w:r w:rsidRPr="00017FDE">
        <w:rPr>
          <w:rStyle w:val="41"/>
          <w:lang w:val="ru-RU"/>
        </w:rPr>
        <w:t xml:space="preserve"> </w:t>
      </w:r>
      <w:r>
        <w:rPr>
          <w:rStyle w:val="33"/>
        </w:rPr>
        <w:t>effektivno</w:t>
      </w:r>
      <w:r w:rsidRPr="00017FDE">
        <w:rPr>
          <w:rStyle w:val="33"/>
          <w:lang w:val="ru-RU"/>
        </w:rPr>
        <w:t>-</w:t>
      </w:r>
      <w:r>
        <w:rPr>
          <w:rStyle w:val="33"/>
        </w:rPr>
        <w:t>podgotovitsya</w:t>
      </w:r>
      <w:r w:rsidRPr="00017FDE">
        <w:rPr>
          <w:rStyle w:val="33"/>
          <w:lang w:val="ru-RU"/>
        </w:rPr>
        <w:t>-</w:t>
      </w:r>
      <w:r>
        <w:rPr>
          <w:rStyle w:val="33"/>
        </w:rPr>
        <w:t>k</w:t>
      </w:r>
      <w:r w:rsidRPr="00017FDE">
        <w:rPr>
          <w:rStyle w:val="33"/>
          <w:lang w:val="ru-RU"/>
        </w:rPr>
        <w:t>-</w:t>
      </w:r>
      <w:r>
        <w:rPr>
          <w:rStyle w:val="33"/>
        </w:rPr>
        <w:t>vpr</w:t>
      </w:r>
      <w:r w:rsidRPr="00017FDE">
        <w:rPr>
          <w:rStyle w:val="33"/>
          <w:lang w:val="ru-RU"/>
        </w:rPr>
        <w:t>-</w:t>
      </w:r>
      <w:r>
        <w:rPr>
          <w:rStyle w:val="33"/>
        </w:rPr>
        <w:t>po</w:t>
      </w:r>
      <w:r w:rsidRPr="00017FDE">
        <w:rPr>
          <w:rStyle w:val="33"/>
          <w:lang w:val="ru-RU"/>
        </w:rPr>
        <w:t>-</w:t>
      </w:r>
      <w:r>
        <w:rPr>
          <w:rStyle w:val="33"/>
        </w:rPr>
        <w:t>istorii</w:t>
      </w:r>
      <w:r w:rsidRPr="00017FDE">
        <w:rPr>
          <w:rStyle w:val="33"/>
          <w:lang w:val="ru-RU"/>
        </w:rPr>
        <w:t>-</w:t>
      </w:r>
      <w:r>
        <w:rPr>
          <w:rStyle w:val="33"/>
        </w:rPr>
        <w:t>v</w:t>
      </w:r>
      <w:r w:rsidRPr="00017FDE">
        <w:rPr>
          <w:rStyle w:val="33"/>
          <w:lang w:val="ru-RU"/>
        </w:rPr>
        <w:t>-6-</w:t>
      </w:r>
      <w:r>
        <w:rPr>
          <w:rStyle w:val="33"/>
        </w:rPr>
        <w:t>klasse</w:t>
      </w:r>
      <w:r w:rsidRPr="00017FDE">
        <w:rPr>
          <w:rStyle w:val="33"/>
          <w:lang w:val="ru-RU"/>
        </w:rPr>
        <w:t>/</w:t>
      </w:r>
    </w:p>
    <w:p w:rsidR="00B93F6B" w:rsidRDefault="00B93F6B" w:rsidP="00B93F6B">
      <w:pPr>
        <w:pStyle w:val="5"/>
        <w:framePr w:w="9759" w:h="10253" w:hRule="exact" w:wrap="around" w:vAnchor="page" w:hAnchor="page" w:x="1183" w:y="6631"/>
        <w:shd w:val="clear" w:color="auto" w:fill="auto"/>
        <w:tabs>
          <w:tab w:val="right" w:pos="7777"/>
          <w:tab w:val="right" w:pos="8535"/>
          <w:tab w:val="right" w:pos="9116"/>
        </w:tabs>
        <w:spacing w:line="293" w:lineRule="exact"/>
        <w:ind w:left="20" w:firstLine="0"/>
      </w:pPr>
      <w:r>
        <w:t>Справку составила заместитель директора по УВР</w:t>
      </w:r>
      <w:r>
        <w:tab/>
      </w:r>
      <w:r w:rsidR="00D7245F">
        <w:t>Смолина Ю.А.</w:t>
      </w:r>
    </w:p>
    <w:p w:rsidR="00B93F6B" w:rsidRDefault="00B93F6B" w:rsidP="00B93F6B">
      <w:pPr>
        <w:pStyle w:val="5"/>
        <w:framePr w:w="9759" w:h="10253" w:hRule="exact" w:wrap="around" w:vAnchor="page" w:hAnchor="page" w:x="1183" w:y="6631"/>
        <w:shd w:val="clear" w:color="auto" w:fill="auto"/>
        <w:spacing w:after="298" w:line="293" w:lineRule="exact"/>
        <w:ind w:left="20" w:firstLine="0"/>
      </w:pPr>
      <w:r>
        <w:t>05.10.2020 года</w:t>
      </w:r>
    </w:p>
    <w:p w:rsidR="00B93F6B" w:rsidRDefault="00B93F6B" w:rsidP="00B93F6B">
      <w:pPr>
        <w:pStyle w:val="5"/>
        <w:framePr w:w="9759" w:h="10253" w:hRule="exact" w:wrap="around" w:vAnchor="page" w:hAnchor="page" w:x="1183" w:y="6631"/>
        <w:shd w:val="clear" w:color="auto" w:fill="auto"/>
        <w:spacing w:after="318" w:line="220" w:lineRule="exact"/>
        <w:ind w:left="20" w:firstLine="0"/>
      </w:pPr>
      <w:r>
        <w:t>Справка рассмотрена на ШМО учителей гуманитарного цикла 15.10.2020г.</w:t>
      </w:r>
    </w:p>
    <w:p w:rsidR="00B93F6B" w:rsidRDefault="00B93F6B" w:rsidP="00B93F6B">
      <w:pPr>
        <w:pStyle w:val="5"/>
        <w:framePr w:w="9759" w:h="10253" w:hRule="exact" w:wrap="around" w:vAnchor="page" w:hAnchor="page" w:x="1183" w:y="6631"/>
        <w:shd w:val="clear" w:color="auto" w:fill="auto"/>
        <w:spacing w:after="18" w:line="220" w:lineRule="exact"/>
        <w:ind w:left="20" w:firstLine="0"/>
      </w:pPr>
      <w:r>
        <w:t>Со справкой ознакомлен учитель истории:</w:t>
      </w:r>
    </w:p>
    <w:p w:rsidR="00B93F6B" w:rsidRDefault="00B93F6B" w:rsidP="00B93F6B">
      <w:pPr>
        <w:pStyle w:val="5"/>
        <w:framePr w:w="9759" w:h="10253" w:hRule="exact" w:wrap="around" w:vAnchor="page" w:hAnchor="page" w:x="1183" w:y="6631"/>
        <w:shd w:val="clear" w:color="auto" w:fill="auto"/>
        <w:spacing w:line="220" w:lineRule="exact"/>
        <w:ind w:left="20" w:firstLine="0"/>
      </w:pPr>
      <w:r>
        <w:t>Михайлов А. П.</w:t>
      </w:r>
    </w:p>
    <w:p w:rsidR="00D845C4" w:rsidRDefault="00D845C4">
      <w:pPr>
        <w:rPr>
          <w:sz w:val="2"/>
          <w:szCs w:val="2"/>
        </w:rPr>
        <w:sectPr w:rsidR="00D845C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845C4" w:rsidRDefault="00567E41">
      <w:pPr>
        <w:pStyle w:val="a6"/>
        <w:framePr w:wrap="around" w:vAnchor="page" w:hAnchor="page" w:x="10774" w:y="15884"/>
        <w:shd w:val="clear" w:color="auto" w:fill="auto"/>
        <w:spacing w:line="210" w:lineRule="exact"/>
        <w:ind w:left="20"/>
      </w:pPr>
      <w:r>
        <w:lastRenderedPageBreak/>
        <w:t>7</w:t>
      </w:r>
    </w:p>
    <w:p w:rsidR="00D845C4" w:rsidRDefault="00D845C4">
      <w:pPr>
        <w:rPr>
          <w:sz w:val="2"/>
          <w:szCs w:val="2"/>
        </w:rPr>
      </w:pPr>
    </w:p>
    <w:sectPr w:rsidR="00D845C4" w:rsidSect="00D845C4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E2C" w:rsidRDefault="00C34E2C" w:rsidP="00D845C4">
      <w:r>
        <w:separator/>
      </w:r>
    </w:p>
  </w:endnote>
  <w:endnote w:type="continuationSeparator" w:id="1">
    <w:p w:rsidR="00C34E2C" w:rsidRDefault="00C34E2C" w:rsidP="00D84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E2C" w:rsidRDefault="00C34E2C"/>
  </w:footnote>
  <w:footnote w:type="continuationSeparator" w:id="1">
    <w:p w:rsidR="00C34E2C" w:rsidRDefault="00C34E2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A423C"/>
    <w:multiLevelType w:val="multilevel"/>
    <w:tmpl w:val="73588408"/>
    <w:lvl w:ilvl="0">
      <w:start w:val="2018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D3151A"/>
    <w:multiLevelType w:val="multilevel"/>
    <w:tmpl w:val="8174B5F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890249"/>
    <w:multiLevelType w:val="multilevel"/>
    <w:tmpl w:val="1E10D0EA"/>
    <w:lvl w:ilvl="0">
      <w:start w:val="1"/>
      <w:numFmt w:val="bullet"/>
      <w:lvlText w:val="■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845C4"/>
    <w:rsid w:val="00017FDE"/>
    <w:rsid w:val="00406067"/>
    <w:rsid w:val="00446273"/>
    <w:rsid w:val="00447288"/>
    <w:rsid w:val="0055620F"/>
    <w:rsid w:val="00567E41"/>
    <w:rsid w:val="005C1573"/>
    <w:rsid w:val="006F5A59"/>
    <w:rsid w:val="008F226B"/>
    <w:rsid w:val="00B93F6B"/>
    <w:rsid w:val="00C34E2C"/>
    <w:rsid w:val="00D7245F"/>
    <w:rsid w:val="00D84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45C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45C4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D845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211pt">
    <w:name w:val="Основной текст (2) + 11 pt;Не полужирный"/>
    <w:basedOn w:val="2"/>
    <w:rsid w:val="00D845C4"/>
    <w:rPr>
      <w:b/>
      <w:bCs/>
      <w:color w:val="000000"/>
      <w:w w:val="100"/>
      <w:position w:val="0"/>
      <w:sz w:val="22"/>
      <w:szCs w:val="22"/>
      <w:lang w:val="ru-RU" w:eastAsia="ru-RU" w:bidi="ru-RU"/>
    </w:rPr>
  </w:style>
  <w:style w:type="character" w:customStyle="1" w:styleId="a4">
    <w:name w:val="Основной текст_"/>
    <w:basedOn w:val="a0"/>
    <w:link w:val="5"/>
    <w:rsid w:val="00D845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115pt">
    <w:name w:val="Основной текст + 11;5 pt;Полужирный"/>
    <w:basedOn w:val="a4"/>
    <w:rsid w:val="00D845C4"/>
    <w:rPr>
      <w:b/>
      <w:bCs/>
      <w:color w:val="000000"/>
      <w:w w:val="100"/>
      <w:position w:val="0"/>
      <w:sz w:val="23"/>
      <w:szCs w:val="23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845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9"/>
      <w:szCs w:val="9"/>
      <w:u w:val="none"/>
    </w:rPr>
  </w:style>
  <w:style w:type="character" w:customStyle="1" w:styleId="1">
    <w:name w:val="Основной текст1"/>
    <w:basedOn w:val="a4"/>
    <w:rsid w:val="00D845C4"/>
    <w:rPr>
      <w:color w:val="000000"/>
      <w:w w:val="100"/>
      <w:position w:val="0"/>
      <w:lang w:val="ru-RU" w:eastAsia="ru-RU" w:bidi="ru-RU"/>
    </w:rPr>
  </w:style>
  <w:style w:type="character" w:customStyle="1" w:styleId="85pt0pt">
    <w:name w:val="Основной текст + 8;5 pt;Курсив;Интервал 0 pt"/>
    <w:basedOn w:val="a4"/>
    <w:rsid w:val="00D845C4"/>
    <w:rPr>
      <w:i/>
      <w:iCs/>
      <w:color w:val="000000"/>
      <w:spacing w:val="2"/>
      <w:w w:val="100"/>
      <w:position w:val="0"/>
      <w:sz w:val="17"/>
      <w:szCs w:val="17"/>
      <w:lang w:val="ru-RU" w:eastAsia="ru-RU" w:bidi="ru-RU"/>
    </w:rPr>
  </w:style>
  <w:style w:type="character" w:customStyle="1" w:styleId="a5">
    <w:name w:val="Колонтитул_"/>
    <w:basedOn w:val="a0"/>
    <w:link w:val="a6"/>
    <w:rsid w:val="00D845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sid w:val="00D845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D845C4"/>
    <w:rPr>
      <w:rFonts w:ascii="Calibri" w:eastAsia="Calibri" w:hAnsi="Calibri" w:cs="Calibri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4TimesNewRoman7pt0pt">
    <w:name w:val="Основной текст (4) + Times New Roman;7 pt;Интервал 0 pt"/>
    <w:basedOn w:val="4"/>
    <w:rsid w:val="00D845C4"/>
    <w:rPr>
      <w:rFonts w:ascii="Times New Roman" w:eastAsia="Times New Roman" w:hAnsi="Times New Roman" w:cs="Times New Roman"/>
      <w:color w:val="000000"/>
      <w:spacing w:val="6"/>
      <w:w w:val="100"/>
      <w:position w:val="0"/>
      <w:sz w:val="14"/>
      <w:szCs w:val="14"/>
      <w:lang w:val="ru-RU" w:eastAsia="ru-RU" w:bidi="ru-RU"/>
    </w:rPr>
  </w:style>
  <w:style w:type="character" w:customStyle="1" w:styleId="a7">
    <w:name w:val="Оглавление_"/>
    <w:basedOn w:val="a0"/>
    <w:link w:val="a8"/>
    <w:rsid w:val="00D845C4"/>
    <w:rPr>
      <w:rFonts w:ascii="Calibri" w:eastAsia="Calibri" w:hAnsi="Calibri" w:cs="Calibri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TimesNewRoman7pt0pt">
    <w:name w:val="Оглавление + Times New Roman;7 pt;Интервал 0 pt"/>
    <w:basedOn w:val="a7"/>
    <w:rsid w:val="00D845C4"/>
    <w:rPr>
      <w:rFonts w:ascii="Times New Roman" w:eastAsia="Times New Roman" w:hAnsi="Times New Roman" w:cs="Times New Roman"/>
      <w:color w:val="000000"/>
      <w:spacing w:val="6"/>
      <w:w w:val="100"/>
      <w:position w:val="0"/>
      <w:sz w:val="14"/>
      <w:szCs w:val="14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D845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115pt0">
    <w:name w:val="Основной текст + 11;5 pt;Полужирный"/>
    <w:basedOn w:val="a4"/>
    <w:rsid w:val="00D845C4"/>
    <w:rPr>
      <w:b/>
      <w:bCs/>
      <w:color w:val="000000"/>
      <w:w w:val="100"/>
      <w:position w:val="0"/>
      <w:sz w:val="23"/>
      <w:szCs w:val="23"/>
      <w:lang w:val="ru-RU" w:eastAsia="ru-RU" w:bidi="ru-RU"/>
    </w:rPr>
  </w:style>
  <w:style w:type="character" w:customStyle="1" w:styleId="ab">
    <w:name w:val="Подпись к картинке_"/>
    <w:basedOn w:val="a0"/>
    <w:link w:val="ac"/>
    <w:rsid w:val="00D845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sid w:val="00D845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23">
    <w:name w:val="Подпись к картинке (2)_"/>
    <w:basedOn w:val="a0"/>
    <w:link w:val="24"/>
    <w:rsid w:val="00D845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50">
    <w:name w:val="Основной текст (5)_"/>
    <w:basedOn w:val="a0"/>
    <w:link w:val="51"/>
    <w:rsid w:val="00D845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31">
    <w:name w:val="Подпись к картинке (3)_"/>
    <w:basedOn w:val="a0"/>
    <w:link w:val="32"/>
    <w:rsid w:val="00D845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25">
    <w:name w:val="Основной текст2"/>
    <w:basedOn w:val="a4"/>
    <w:rsid w:val="00D845C4"/>
    <w:rPr>
      <w:color w:val="000000"/>
      <w:w w:val="100"/>
      <w:position w:val="0"/>
      <w:u w:val="single"/>
      <w:lang w:val="en-US" w:eastAsia="en-US" w:bidi="en-US"/>
    </w:rPr>
  </w:style>
  <w:style w:type="character" w:customStyle="1" w:styleId="33">
    <w:name w:val="Основной текст3"/>
    <w:basedOn w:val="a4"/>
    <w:rsid w:val="00D845C4"/>
    <w:rPr>
      <w:color w:val="000000"/>
      <w:w w:val="100"/>
      <w:position w:val="0"/>
      <w:u w:val="single"/>
      <w:lang w:val="en-US" w:eastAsia="en-US" w:bidi="en-US"/>
    </w:rPr>
  </w:style>
  <w:style w:type="character" w:customStyle="1" w:styleId="41">
    <w:name w:val="Основной текст4"/>
    <w:basedOn w:val="a4"/>
    <w:rsid w:val="00D845C4"/>
    <w:rPr>
      <w:color w:val="000000"/>
      <w:w w:val="100"/>
      <w:position w:val="0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D845C4"/>
    <w:pPr>
      <w:shd w:val="clear" w:color="auto" w:fill="FFFFFF"/>
      <w:spacing w:line="298" w:lineRule="exact"/>
      <w:ind w:hanging="340"/>
      <w:jc w:val="center"/>
    </w:pPr>
    <w:rPr>
      <w:rFonts w:ascii="Times New Roman" w:eastAsia="Times New Roman" w:hAnsi="Times New Roman" w:cs="Times New Roman"/>
      <w:b/>
      <w:bCs/>
      <w:spacing w:val="1"/>
      <w:sz w:val="23"/>
      <w:szCs w:val="23"/>
    </w:rPr>
  </w:style>
  <w:style w:type="paragraph" w:customStyle="1" w:styleId="5">
    <w:name w:val="Основной текст5"/>
    <w:basedOn w:val="a"/>
    <w:link w:val="a4"/>
    <w:rsid w:val="00D845C4"/>
    <w:pPr>
      <w:shd w:val="clear" w:color="auto" w:fill="FFFFFF"/>
      <w:spacing w:line="298" w:lineRule="exact"/>
      <w:ind w:hanging="340"/>
      <w:jc w:val="both"/>
    </w:pPr>
    <w:rPr>
      <w:rFonts w:ascii="Times New Roman" w:eastAsia="Times New Roman" w:hAnsi="Times New Roman" w:cs="Times New Roman"/>
      <w:spacing w:val="1"/>
      <w:sz w:val="22"/>
      <w:szCs w:val="22"/>
    </w:rPr>
  </w:style>
  <w:style w:type="paragraph" w:customStyle="1" w:styleId="30">
    <w:name w:val="Основной текст (3)"/>
    <w:basedOn w:val="a"/>
    <w:link w:val="3"/>
    <w:rsid w:val="00D845C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3"/>
      <w:sz w:val="9"/>
      <w:szCs w:val="9"/>
    </w:rPr>
  </w:style>
  <w:style w:type="paragraph" w:customStyle="1" w:styleId="a6">
    <w:name w:val="Колонтитул"/>
    <w:basedOn w:val="a"/>
    <w:link w:val="a5"/>
    <w:rsid w:val="00D845C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Заголовок №1"/>
    <w:basedOn w:val="a"/>
    <w:link w:val="10"/>
    <w:rsid w:val="00D845C4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23"/>
      <w:szCs w:val="23"/>
    </w:rPr>
  </w:style>
  <w:style w:type="paragraph" w:customStyle="1" w:styleId="40">
    <w:name w:val="Основной текст (4)"/>
    <w:basedOn w:val="a"/>
    <w:link w:val="4"/>
    <w:rsid w:val="00D845C4"/>
    <w:pPr>
      <w:shd w:val="clear" w:color="auto" w:fill="FFFFFF"/>
      <w:spacing w:line="362" w:lineRule="exact"/>
      <w:jc w:val="both"/>
    </w:pPr>
    <w:rPr>
      <w:rFonts w:ascii="Calibri" w:eastAsia="Calibri" w:hAnsi="Calibri" w:cs="Calibri"/>
      <w:b/>
      <w:bCs/>
      <w:sz w:val="8"/>
      <w:szCs w:val="8"/>
    </w:rPr>
  </w:style>
  <w:style w:type="paragraph" w:customStyle="1" w:styleId="a8">
    <w:name w:val="Оглавление"/>
    <w:basedOn w:val="a"/>
    <w:link w:val="a7"/>
    <w:rsid w:val="00D845C4"/>
    <w:pPr>
      <w:shd w:val="clear" w:color="auto" w:fill="FFFFFF"/>
      <w:spacing w:line="362" w:lineRule="exact"/>
      <w:jc w:val="both"/>
    </w:pPr>
    <w:rPr>
      <w:rFonts w:ascii="Calibri" w:eastAsia="Calibri" w:hAnsi="Calibri" w:cs="Calibri"/>
      <w:b/>
      <w:bCs/>
      <w:sz w:val="8"/>
      <w:szCs w:val="8"/>
    </w:rPr>
  </w:style>
  <w:style w:type="paragraph" w:customStyle="1" w:styleId="aa">
    <w:name w:val="Подпись к таблице"/>
    <w:basedOn w:val="a"/>
    <w:link w:val="a9"/>
    <w:rsid w:val="00D845C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"/>
      <w:sz w:val="23"/>
      <w:szCs w:val="23"/>
    </w:rPr>
  </w:style>
  <w:style w:type="paragraph" w:customStyle="1" w:styleId="ac">
    <w:name w:val="Подпись к картинке"/>
    <w:basedOn w:val="a"/>
    <w:link w:val="ab"/>
    <w:rsid w:val="00D845C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22"/>
      <w:szCs w:val="22"/>
    </w:rPr>
  </w:style>
  <w:style w:type="paragraph" w:customStyle="1" w:styleId="22">
    <w:name w:val="Колонтитул (2)"/>
    <w:basedOn w:val="a"/>
    <w:link w:val="21"/>
    <w:rsid w:val="00D845C4"/>
    <w:pPr>
      <w:shd w:val="clear" w:color="auto" w:fill="FFFFFF"/>
      <w:spacing w:line="408" w:lineRule="exact"/>
    </w:pPr>
    <w:rPr>
      <w:rFonts w:ascii="Times New Roman" w:eastAsia="Times New Roman" w:hAnsi="Times New Roman" w:cs="Times New Roman"/>
      <w:b/>
      <w:bCs/>
      <w:spacing w:val="-2"/>
      <w:sz w:val="18"/>
      <w:szCs w:val="18"/>
    </w:rPr>
  </w:style>
  <w:style w:type="paragraph" w:customStyle="1" w:styleId="24">
    <w:name w:val="Подпись к картинке (2)"/>
    <w:basedOn w:val="a"/>
    <w:link w:val="23"/>
    <w:rsid w:val="00D845C4"/>
    <w:pPr>
      <w:shd w:val="clear" w:color="auto" w:fill="FFFFFF"/>
      <w:spacing w:line="408" w:lineRule="exact"/>
    </w:pPr>
    <w:rPr>
      <w:rFonts w:ascii="Times New Roman" w:eastAsia="Times New Roman" w:hAnsi="Times New Roman" w:cs="Times New Roman"/>
      <w:b/>
      <w:bCs/>
      <w:spacing w:val="6"/>
      <w:sz w:val="14"/>
      <w:szCs w:val="14"/>
    </w:rPr>
  </w:style>
  <w:style w:type="paragraph" w:customStyle="1" w:styleId="51">
    <w:name w:val="Основной текст (5)"/>
    <w:basedOn w:val="a"/>
    <w:link w:val="50"/>
    <w:rsid w:val="00D845C4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pacing w:val="6"/>
      <w:sz w:val="14"/>
      <w:szCs w:val="14"/>
    </w:rPr>
  </w:style>
  <w:style w:type="paragraph" w:customStyle="1" w:styleId="32">
    <w:name w:val="Подпись к картинке (3)"/>
    <w:basedOn w:val="a"/>
    <w:link w:val="31"/>
    <w:rsid w:val="00D845C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ru/osoko/vp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pk19.ru/index.php/kachestvo-obrazovaniya/otsenka-kachestva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osuchebnik.ru/material/kak-bystro-i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2234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&lt;4D6963726F736F667420576F7264202D20C0EDE0EBE8F2E8F7E5F1EAE0FF20F1EFF0E0E2EAE020C2CFD020C8F1F2EEF0E8FF2C20375F365F20EAEBE0F1F12E646F6378&gt;</vt:lpstr>
    </vt:vector>
  </TitlesOfParts>
  <Company>**</Company>
  <LinksUpToDate>false</LinksUpToDate>
  <CharactersWithSpaces>14945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&lt;4D6963726F736F667420576F7264202D20C0EDE0EBE8F2E8F7E5F1EAE0FF20F1EFF0E0E2EAE020C2CFD020C8F1F2EEF0E8FF2C20375F365F20EAEBE0F1F12E646F6378&gt;</dc:title>
  <dc:subject/>
  <dc:creator>*</dc:creator>
  <cp:keywords/>
  <cp:lastModifiedBy>саша</cp:lastModifiedBy>
  <cp:revision>5</cp:revision>
  <dcterms:created xsi:type="dcterms:W3CDTF">2020-12-10T06:20:00Z</dcterms:created>
  <dcterms:modified xsi:type="dcterms:W3CDTF">2020-12-16T10:54:00Z</dcterms:modified>
</cp:coreProperties>
</file>