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</w:p>
    <w:p w:rsidR="00761710" w:rsidRDefault="00761710" w:rsidP="00761710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школа»</w:t>
      </w:r>
    </w:p>
    <w:p w:rsidR="00761710" w:rsidRDefault="00761710" w:rsidP="00761710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761710" w:rsidRDefault="00761710" w:rsidP="0076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761710" w:rsidRDefault="00761710" w:rsidP="0076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761710" w:rsidRDefault="00761710" w:rsidP="0076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5145C" w:rsidRDefault="0085145C" w:rsidP="0076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85145C" w:rsidRDefault="0085145C" w:rsidP="0076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мониторинге качества образования</w:t>
      </w:r>
    </w:p>
    <w:p w:rsidR="0085145C" w:rsidRDefault="0085145C" w:rsidP="0076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МБОУ «Орджоникидзевская  СОШ»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Общие положения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Положение о мониторинге качества образования МБОУ «Орджоникидзевская СОШ»,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осуществляющего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образовательную деятельность (далее - Положение; Учреждение) разработано в соответствии: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с Федеральным законом от 29.12.2012 № 273-Ф3 «Об образовании в </w:t>
      </w:r>
      <w:proofErr w:type="gramStart"/>
      <w:r>
        <w:rPr>
          <w:rFonts w:ascii="Times New Roman" w:hAnsi="Times New Roman" w:cs="Times New Roman"/>
          <w:sz w:val="23"/>
          <w:szCs w:val="23"/>
        </w:rPr>
        <w:t>Российской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Федерации»;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Федеральным законом от 27.07.2006 № 152-ФЗ «О персональных данных»;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Федеральным государственным образовательным стандартом (далее - ФГОС)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России от 06.10.2009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 373;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ФГОС основного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России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от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17.12.2010 № 1897;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ФГОС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России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от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17.05.2012 №413;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Уставом Учреждения;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 локальными нормативными актами Учреждения (Положением о внутренней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системе оценки качества образования (далее - ВСОКО) и Положением о формах,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периодичности, порядке текущего контроля успеваемости и промежуточной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).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Внутренний мониторинг (далее - мониторинг) организует администрация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Учреждения.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Мониторинг представляет собой часть ВСОКО. Это непрерывное наблюдение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 фактическим состоянием педагогической системы Учреждения для анализа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происходящих в ней изменений, выявления факторов, которые влияют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достижение качества образования и принятия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обоснованных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управленческих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решений.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В настоящем Положении используются следующие понятия: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Мониторинг качества образования </w:t>
      </w:r>
      <w:r>
        <w:rPr>
          <w:rFonts w:ascii="Times New Roman" w:hAnsi="Times New Roman" w:cs="Times New Roman"/>
          <w:sz w:val="23"/>
          <w:szCs w:val="23"/>
        </w:rPr>
        <w:t>- это форма организации, сбора,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хранения, обработки и распространения информации о деятельности системы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обеспечивающая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непрерывное пролонгированное отслеживание ее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состояния в целях выявления соответствия (или несоответствия) ее развития 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функционирования заданным целям и своевременного принятия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адекватных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управленческих решений по коррекции образовательной деятельности и созданных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нее условий на основе анализа собранной информации и педагогического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прогноза.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Качество образования </w:t>
      </w:r>
      <w:r>
        <w:rPr>
          <w:rFonts w:ascii="Times New Roman" w:hAnsi="Times New Roman" w:cs="Times New Roman"/>
          <w:sz w:val="23"/>
          <w:szCs w:val="23"/>
        </w:rPr>
        <w:t>- комплексная характеристика образования,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выражающая степень его соответствия ФГОС общего образования и потребностям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заказчика образовательных услуг, в т. ч. степень достижения планируемых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результатов основных образовательных программ (далее - ООП) по уровням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общего образования.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Педагогическая система </w:t>
      </w:r>
      <w:r>
        <w:rPr>
          <w:rFonts w:ascii="Times New Roman" w:hAnsi="Times New Roman" w:cs="Times New Roman"/>
          <w:sz w:val="23"/>
          <w:szCs w:val="23"/>
        </w:rPr>
        <w:t xml:space="preserve">- это совокупность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взаимосвязанных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структурных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компонентов, которые объединены одной образовательной целью, направленной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достижение планируемых результатов.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Цель и задачи, объекты и субъекты, направления мониторинга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Цели мониторинга - путем сбора, обобщения и анализа информации о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состоянии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педагогической системы определить направления развития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образовательной деятельности в соответствии с требованиями ФГОС общего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образования и принять обоснованные управленческие решения, направленные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повышение качества образования и способствующие достижению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планируемых результатов образования.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Для достижения поставленных целей администрации и </w:t>
      </w:r>
      <w:proofErr w:type="gramStart"/>
      <w:r>
        <w:rPr>
          <w:rFonts w:ascii="Times New Roman" w:hAnsi="Times New Roman" w:cs="Times New Roman"/>
          <w:sz w:val="23"/>
          <w:szCs w:val="23"/>
        </w:rPr>
        <w:t>педагогическому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коллективу предстоит решить задачи: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сформировать механизм единой непрерывной системы сбора, обработки 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хранения информации о состоянии образовательной деятельности Учреждения;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разработать и реализовать алгоритм анализа данных о состоянии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образовательной деятельности;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скоординировать деятельность всех субъектов мониторинга;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своевременно выявлять динамику и основные тенденции в развитии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педагогической системы Учреждения;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выявлять действующие на качество образования факторы, принимать меры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минимизации действия негативных факторов и устранению их последствий,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предупреждать негативные тенденции в организации - образовательной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деятельности;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прогнозировать развитие важнейших процессов на уровне Учреждения на основе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анализа полученных данных, принимать управленческие решения по результатам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мониторинга;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оценивать эффективность и полноту реализации методического обеспечения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образовательной деятельности.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Объекты мониторинга: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образовательная деятельность - реализация ООП по уровням общего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образования;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-результаты освоения ООП, то есть образовательные результаты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 образовательные ресурсы (кадровое, финансовое, материально-техническое,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методическое обеспечение, организация питания и др.).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объектах мониторинга администрация и педагогический коллектив Учреждения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выделяют компоненты, которые позволяют отследить выполнение требований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ФГОС общего образования к структуре ООП по уровням общего образования,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условиям реализации ООП, к результатам освоения ООП, и ориентируются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основные аспекты качества образования: качество результата; качество условий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программно-методические</w:t>
      </w:r>
      <w:proofErr w:type="gramStart"/>
      <w:r>
        <w:rPr>
          <w:rFonts w:ascii="Times New Roman" w:hAnsi="Times New Roman" w:cs="Times New Roman"/>
          <w:sz w:val="23"/>
          <w:szCs w:val="23"/>
        </w:rPr>
        <w:t>,м</w:t>
      </w:r>
      <w:proofErr w:type="gramEnd"/>
      <w:r>
        <w:rPr>
          <w:rFonts w:ascii="Times New Roman" w:hAnsi="Times New Roman" w:cs="Times New Roman"/>
          <w:sz w:val="23"/>
          <w:szCs w:val="23"/>
        </w:rPr>
        <w:t>атериально-технические</w:t>
      </w:r>
      <w:proofErr w:type="spellEnd"/>
      <w:r>
        <w:rPr>
          <w:rFonts w:ascii="Times New Roman" w:hAnsi="Times New Roman" w:cs="Times New Roman"/>
          <w:sz w:val="23"/>
          <w:szCs w:val="23"/>
        </w:rPr>
        <w:t>, кадровые, информационно-технические, организационные и др.); качество процессов.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Ориентация мониторинга на основные аспекты качества образования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предполагает иерархичность структуры мониторинга, где </w:t>
      </w:r>
      <w:proofErr w:type="gramStart"/>
      <w:r>
        <w:rPr>
          <w:rFonts w:ascii="Times New Roman" w:hAnsi="Times New Roman" w:cs="Times New Roman"/>
          <w:sz w:val="23"/>
          <w:szCs w:val="23"/>
        </w:rPr>
        <w:t>главенствующее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положение занимает качество результата образовательной деятельности - уровень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образовательных достижений обучающихся и его соответствие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планируемым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результатам. Результат образовательной деятельности определяется качеством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самого процесса и качеством условий, необходимых для его реализации.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Субъекты мониторинга: администрация Учреждения; педагогические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работники.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2.6. Направления мониторинга определяются исходя из оцениваемого показателя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качества образования.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Порядок реализации различных направлений мониторинга регламентируется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нормативными правовыми актами. Реализация внутреннего мониторинга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осуществляется в рамках функционирования региональной системы оценки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качества образования и ВСОКО.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2.7. Проведение мониторинга взаимосвязано с процедурами надзора и контроля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качества образования: лицензированием образовательной деятельности;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государственной аккредитацией Учреждения; государственной итоговой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аттестацией выпускников; контрольно-инспекционной деятельностью; аттестацией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педагогических и руководящих работников.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2.8. Для построения системы показателей и параметров мониторинга используются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показатели и параметры федеральной и региональных систем оценки качества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2.9. Основными принципами реализации мониторинга являются иерархичность,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объективность получаемой информации, сравнимость и сопоставимость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результатов мониторинга, прогнозтичность и целевое назначение.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2.10. Основными потребителями результатов мониторинга являются: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и педагогические работники Учреждения, обучающиеся и их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родители (законные представители), представители общественности и др.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Организация и технология мониторинга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Формы, направления, процедура проведения и технология мониторинга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определяются администрацией Учреждения.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Проведение мониторинга предполагает широкое использование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современных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информационно-коммуникационных технологий на всех этапах сбора, обработки,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хранения и использования информации.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 Реализация мониторинга предполагает последовательность </w:t>
      </w:r>
      <w:proofErr w:type="gramStart"/>
      <w:r>
        <w:rPr>
          <w:rFonts w:ascii="Times New Roman" w:hAnsi="Times New Roman" w:cs="Times New Roman"/>
          <w:sz w:val="23"/>
          <w:szCs w:val="23"/>
        </w:rPr>
        <w:t>следующих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действий: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определение и обоснование объекта мониторинга;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информирование участников образовательных отношений о проведении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мониторинга;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сбор данных, используемых для мониторинга;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структурирование баз данных, обеспечивающих хранение и оперативное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использование информации;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обработка полученных данных в ходе мониторинга;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анализ и интерпретация полученных данных в ходе мониторинга;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подготовка документов по итогам анализа полученных данных;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ознакомление потребителей с результатами мониторинга.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Методы сбора информации: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наблюдение;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анализ документов;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посещение уроков;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 диагностика планируемых результатов освоения ООП (по уровням общего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образования)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анкетирование;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тестирование;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самооценка.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 Методы обработки и накопления информации при проведении мониторинга.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Обработка и накопление информации, полученной в ходе мониторинга, проводится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заместителем руководителя Учреждения по учебно-воспитательной работе (далее -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УВР).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Заместитель руководителя Учреждения по УВР систематизирует результаты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мониторинга в электронном виде в форме таблиц, диаграмм, измерительных шкал,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текстовой форме.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 В технологии анализа полученных данных в рамках мониторинга применяются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методы описательной статистической обработки.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 Содержание мониторинга включает основные показатели, по которым идет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сбор информации. Показатели определяет администрация Учреждения с учетом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нормативных правовых актов, методических писем федерального, регионального 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муниципального уровней, а также с учетом особенностей Учреждения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(контингента и т. д.).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 Общеметодологическими требованиями к инструментарию мониторинга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являются: надежность, удобство использования,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стандартизированность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апробированность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3.9. В процессе мониторинга оцениваются собираемые данные по совокупности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показателей и параметров, характеризующих основные аспекты качества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3.10. Процедура измерения, используемая в рамках мониторинга, направлена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установление качественных и количественных характеристик объекта.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3.11. Основными инструментами, позволяющими дать качественную оценку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образовательной деятельности Учреждения, являются анализ изменений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характеристик во времени (динамический анализ) и сравнение одних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характеристик с </w:t>
      </w:r>
      <w:proofErr w:type="gramStart"/>
      <w:r>
        <w:rPr>
          <w:rFonts w:ascii="Times New Roman" w:hAnsi="Times New Roman" w:cs="Times New Roman"/>
          <w:sz w:val="23"/>
          <w:szCs w:val="23"/>
        </w:rPr>
        <w:t>аналогичными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рамках педагогической системы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(сопоставительный анализ).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3.12. По итогам анализа полученных данных в рамках мониторинга готовятся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соответствующие документы (отчеты, справки, доклады), которые доводятся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сведения руководителя Учреждения, Управления образования Орджоникидзевского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района, педагогического коллектива Учреждения, родителей (законных</w:t>
      </w:r>
      <w:proofErr w:type="gramEnd"/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представителей) обучающихся и обучающихся.</w:t>
      </w:r>
    </w:p>
    <w:p w:rsid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3.13. Результаты мониторинга являются основанием для принятия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обоснованных</w:t>
      </w:r>
      <w:proofErr w:type="gramEnd"/>
    </w:p>
    <w:p w:rsidR="00D52705" w:rsidRDefault="0085145C" w:rsidP="0085145C">
      <w:r>
        <w:rPr>
          <w:rFonts w:ascii="Times New Roman" w:hAnsi="Times New Roman" w:cs="Times New Roman"/>
          <w:sz w:val="23"/>
          <w:szCs w:val="23"/>
        </w:rPr>
        <w:t>управленческих решений администрацией Учреждения.</w:t>
      </w:r>
    </w:p>
    <w:sectPr w:rsidR="00D52705" w:rsidSect="008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45C"/>
    <w:rsid w:val="00761710"/>
    <w:rsid w:val="0085145C"/>
    <w:rsid w:val="008D5CCA"/>
    <w:rsid w:val="00D5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1497</Words>
  <Characters>8535</Characters>
  <Application>Microsoft Office Word</Application>
  <DocSecurity>0</DocSecurity>
  <Lines>71</Lines>
  <Paragraphs>20</Paragraphs>
  <ScaleCrop>false</ScaleCrop>
  <Company>Microsoft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2018-03-19T01:19:00Z</dcterms:created>
  <dcterms:modified xsi:type="dcterms:W3CDTF">2018-03-20T06:24:00Z</dcterms:modified>
</cp:coreProperties>
</file>