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77" w:rsidRDefault="00D57F77" w:rsidP="00D57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D57F77" w:rsidRDefault="00D57F77" w:rsidP="00D57F77">
      <w:pPr>
        <w:shd w:val="clear" w:color="auto" w:fill="FFFFFF"/>
        <w:spacing w:line="240" w:lineRule="auto"/>
        <w:ind w:right="1469"/>
        <w:jc w:val="center"/>
        <w:rPr>
          <w:rFonts w:ascii="Times New Roman" w:hAnsi="Times New Roman" w:cs="Times New Roman"/>
          <w:noProof/>
          <w:sz w:val="21"/>
          <w:szCs w:val="21"/>
        </w:rPr>
      </w:pPr>
      <w:r>
        <w:rPr>
          <w:rFonts w:ascii="Times New Roman" w:hAnsi="Times New Roman" w:cs="Times New Roman"/>
          <w:b/>
          <w:bCs/>
          <w:noProof/>
          <w:spacing w:val="-12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4646295</wp:posOffset>
            </wp:positionH>
            <wp:positionV relativeFrom="margin">
              <wp:posOffset>499110</wp:posOffset>
            </wp:positionV>
            <wp:extent cx="1565910" cy="1318260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084"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Муниципальное бюджетное общеобразовательное учреждение </w:t>
      </w:r>
      <w:r w:rsidRPr="003F2084">
        <w:rPr>
          <w:rFonts w:ascii="Times New Roman" w:hAnsi="Times New Roman" w:cs="Times New Roman"/>
          <w:b/>
          <w:bCs/>
          <w:spacing w:val="-13"/>
          <w:sz w:val="26"/>
          <w:szCs w:val="26"/>
        </w:rPr>
        <w:t>«Орджоникидзевская средняя общеобразовательная школа</w:t>
      </w: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>»</w:t>
      </w:r>
    </w:p>
    <w:p w:rsidR="00D57F77" w:rsidRDefault="00D57F77" w:rsidP="00D57F77">
      <w:pPr>
        <w:tabs>
          <w:tab w:val="right" w:pos="613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РАССМОТРЕНО: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ab/>
      </w:r>
    </w:p>
    <w:p w:rsidR="00D57F77" w:rsidRDefault="00D57F77" w:rsidP="00D57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Педагогический совет</w:t>
      </w:r>
    </w:p>
    <w:p w:rsidR="00D57F77" w:rsidRDefault="00D57F77" w:rsidP="00D57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№ 2 от 18 .10.2016</w:t>
      </w:r>
    </w:p>
    <w:p w:rsidR="00D57F77" w:rsidRPr="002E1E3E" w:rsidRDefault="00D57F77" w:rsidP="00D57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1"/>
          <w:szCs w:val="21"/>
        </w:rPr>
        <w:t>Протокол №  2</w:t>
      </w:r>
    </w:p>
    <w:p w:rsidR="00B6077A" w:rsidRDefault="00D57F77" w:rsidP="00D57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2"/>
          <w:sz w:val="26"/>
          <w:szCs w:val="26"/>
        </w:rPr>
      </w:pPr>
    </w:p>
    <w:p w:rsidR="00D57F77" w:rsidRDefault="00D57F77" w:rsidP="000E3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B6077A" w:rsidRDefault="00D57F77" w:rsidP="000E3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ПОЛОЖЕНИЕ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 внутришкольном контроле в МБОУ «Орджоникидзевская  СОШ»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I. Общие положения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 Настоящее Положение о внутришкольном контроле (далее - Положение)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разработано в соответствии с Федеральным законом от 29.12.2012 №273-Ф3 "</w:t>
      </w:r>
      <w:proofErr w:type="gramStart"/>
      <w:r>
        <w:rPr>
          <w:rFonts w:ascii="Times New Roman" w:hAnsi="Times New Roman" w:cs="Times New Roman"/>
          <w:sz w:val="23"/>
          <w:szCs w:val="23"/>
        </w:rPr>
        <w:t>Об</w:t>
      </w:r>
      <w:proofErr w:type="gramEnd"/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образовании в Российской Федераци</w:t>
      </w:r>
      <w:r>
        <w:rPr>
          <w:rFonts w:ascii="Times New Roman" w:hAnsi="Times New Roman" w:cs="Times New Roman"/>
          <w:sz w:val="23"/>
          <w:szCs w:val="23"/>
        </w:rPr>
        <w:t>и", Уставом МБОУ «Орджоникидзевская  СОШ» (далее -</w:t>
      </w:r>
      <w:proofErr w:type="gramEnd"/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Учреждение) и локальными актами Учреждения.</w:t>
      </w:r>
      <w:proofErr w:type="gramEnd"/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 Настоящее Положение регламентирует содержание и порядок проведения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внутришкольного контроля (далее - ВШК) в Учреждении администрацией.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1.3. ВШК - главный </w:t>
      </w:r>
      <w:r>
        <w:rPr>
          <w:rFonts w:ascii="Times New Roman" w:hAnsi="Times New Roman" w:cs="Times New Roman"/>
          <w:sz w:val="23"/>
          <w:szCs w:val="23"/>
        </w:rPr>
        <w:t>источник информации и диагностики состояния образовательного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процесса, результатов основной деятельности образовательной организации.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1.4. Положение о ВШК разрабатывается и утверждается в установленном порядке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заседании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органа самоуправления Учреждения.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1.5. В настоящее Положение могут вноситься изменения </w:t>
      </w:r>
      <w:proofErr w:type="gramStart"/>
      <w:r>
        <w:rPr>
          <w:rFonts w:ascii="Times New Roman" w:hAnsi="Times New Roman" w:cs="Times New Roman"/>
          <w:sz w:val="23"/>
          <w:szCs w:val="23"/>
        </w:rPr>
        <w:t>и(</w:t>
      </w:r>
      <w:proofErr w:type="gramEnd"/>
      <w:r>
        <w:rPr>
          <w:rFonts w:ascii="Times New Roman" w:hAnsi="Times New Roman" w:cs="Times New Roman"/>
          <w:sz w:val="23"/>
          <w:szCs w:val="23"/>
        </w:rPr>
        <w:t>или) дополнения в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установленном </w:t>
      </w:r>
      <w:proofErr w:type="gramStart"/>
      <w:r>
        <w:rPr>
          <w:rFonts w:ascii="Times New Roman" w:hAnsi="Times New Roman" w:cs="Times New Roman"/>
          <w:sz w:val="23"/>
          <w:szCs w:val="23"/>
        </w:rPr>
        <w:t>порядке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II. Цели, задачи и функции ВШК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 Целью ВШК является: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совершенствование основной деятельности Учреждения, в т. ч. улучшение/повышение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качества образования;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повышение профессионального уровня педагогических работников.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совершенствование структуры, организации и содержания образовательной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деятельности образовательной организации;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перевод образовательной организации из режима функционирования в режим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развит</w:t>
      </w:r>
      <w:r>
        <w:rPr>
          <w:rFonts w:ascii="Times New Roman" w:hAnsi="Times New Roman" w:cs="Times New Roman"/>
          <w:sz w:val="23"/>
          <w:szCs w:val="23"/>
        </w:rPr>
        <w:t>ия;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повышение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компетентностного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уровня педагогов и обучающихся;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обеспечение положительной динамики результатов по основным направлениям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деятельности образовательной организации.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 Задачи ВШК: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выявление случаев нарушений и неисполнения нормативных </w:t>
      </w:r>
      <w:r>
        <w:rPr>
          <w:rFonts w:ascii="Times New Roman" w:hAnsi="Times New Roman" w:cs="Times New Roman"/>
          <w:sz w:val="23"/>
          <w:szCs w:val="23"/>
        </w:rPr>
        <w:t>правовых актов в области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образования и принятие мер по их предупреждению;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анализ и экспертная оценка эффективности результатов деятельности педагогических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работников;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выявление отрицательных и положительных тенденций в организации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образовательного процес</w:t>
      </w:r>
      <w:r>
        <w:rPr>
          <w:rFonts w:ascii="Times New Roman" w:hAnsi="Times New Roman" w:cs="Times New Roman"/>
          <w:sz w:val="23"/>
          <w:szCs w:val="23"/>
        </w:rPr>
        <w:t>са и разработка предложений по их устранению;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анализ результатов выполнения приказов и распоряжений в Учреждении;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оказание методической помощи педагогическим работникам.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совершенствование структуры, организации и содержания образовательной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деятельности</w:t>
      </w:r>
      <w:r>
        <w:rPr>
          <w:rFonts w:ascii="Times New Roman" w:hAnsi="Times New Roman" w:cs="Times New Roman"/>
          <w:sz w:val="23"/>
          <w:szCs w:val="23"/>
        </w:rPr>
        <w:t xml:space="preserve"> образовательной организации;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перевод образовательной организации из режима функционирования в режим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развития;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повышение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компетентностного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уровня педагогов и обучающихся;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обеспечение положительной динамики результатов по основным направлениям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деятель</w:t>
      </w:r>
      <w:r>
        <w:rPr>
          <w:rFonts w:ascii="Times New Roman" w:hAnsi="Times New Roman" w:cs="Times New Roman"/>
          <w:sz w:val="23"/>
          <w:szCs w:val="23"/>
        </w:rPr>
        <w:t>ности образовательной организации.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2.3. Функции ВШК: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информационно-аналитическая;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контрольно-диагностическая;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коррективно-регулятивная;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стимулирующая.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III. Основные вопросы организации и проведения ВШК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3.1. Директор Учреждения, заместитель директор</w:t>
      </w:r>
      <w:r>
        <w:rPr>
          <w:rFonts w:ascii="Times New Roman" w:hAnsi="Times New Roman" w:cs="Times New Roman"/>
          <w:sz w:val="23"/>
          <w:szCs w:val="23"/>
        </w:rPr>
        <w:t>а по УВР вправе осуществлять ВШК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результатов деятельности педагогических работников по вопросам: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соблюдения законодательства РФ в области образования;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осуществления государственной политики в области образования;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использования методического обеспечен</w:t>
      </w:r>
      <w:r>
        <w:rPr>
          <w:rFonts w:ascii="Times New Roman" w:hAnsi="Times New Roman" w:cs="Times New Roman"/>
          <w:sz w:val="23"/>
          <w:szCs w:val="23"/>
        </w:rPr>
        <w:t>ия в образовательном процессе;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реализации утвержденных образовательных программ и учебных планов;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соблюдения утвержденных календарных учебных графиков;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соблюдения Устава, Правил внутреннего трудового распорядка и других локальных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актов Учреждения;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 xml:space="preserve">соблюдения порядка проведения промежуточной аттестации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 текущего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контроля успеваемости;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своевременности предоставления отдельным категориям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дополнительных льгот, предусмотренных законодательством РФ;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 При оценке педагога в ходе</w:t>
      </w:r>
      <w:r>
        <w:rPr>
          <w:rFonts w:ascii="Times New Roman" w:hAnsi="Times New Roman" w:cs="Times New Roman"/>
          <w:sz w:val="23"/>
          <w:szCs w:val="23"/>
        </w:rPr>
        <w:t xml:space="preserve"> ВШК учитывается: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уровень организации образовательного процесса;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качество и эффективность учебно-воспитательной деятельности;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выполнение государственных программ;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уровень знаний, умений и навыков обучающихся;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развитие творческих способностей </w:t>
      </w:r>
      <w:r>
        <w:rPr>
          <w:rFonts w:ascii="Times New Roman" w:hAnsi="Times New Roman" w:cs="Times New Roman"/>
          <w:sz w:val="23"/>
          <w:szCs w:val="23"/>
        </w:rPr>
        <w:t>обучающихся;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использование различных подходов и методов в процессе обучения;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создание благоприятного психологического климата в ученическом коллективе;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умение отбирать и выстраивать учебный материал в соответствии с целями и задачами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уроков;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способ</w:t>
      </w:r>
      <w:r>
        <w:rPr>
          <w:rFonts w:ascii="Times New Roman" w:hAnsi="Times New Roman" w:cs="Times New Roman"/>
          <w:sz w:val="23"/>
          <w:szCs w:val="23"/>
        </w:rPr>
        <w:t>ность к анализу педагогических ситуаций, рефлексии, контролю результатов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педагогической деятельности;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прохождение курсов (других форм) повышения квалификации, педагогическое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мастерство;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участие в научно-методической деятельности.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 ВШК сопровождаетс</w:t>
      </w:r>
      <w:r>
        <w:rPr>
          <w:rFonts w:ascii="Times New Roman" w:hAnsi="Times New Roman" w:cs="Times New Roman"/>
          <w:sz w:val="23"/>
          <w:szCs w:val="23"/>
        </w:rPr>
        <w:t>я инструктированием должностных лиц по вопросам контроля.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IV. Методы и формы ВШК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4.1. Методы контроля деятельности педагога: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изучение документации.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п</w:t>
      </w:r>
      <w:proofErr w:type="gramEnd"/>
      <w:r>
        <w:rPr>
          <w:rFonts w:ascii="Times New Roman" w:hAnsi="Times New Roman" w:cs="Times New Roman"/>
          <w:sz w:val="23"/>
          <w:szCs w:val="23"/>
        </w:rPr>
        <w:t>осещение уроков с последующим обсуждением;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собеседование с учителями - предметниками;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посещение вне</w:t>
      </w:r>
      <w:r>
        <w:rPr>
          <w:rFonts w:ascii="Times New Roman" w:hAnsi="Times New Roman" w:cs="Times New Roman"/>
          <w:sz w:val="23"/>
          <w:szCs w:val="23"/>
        </w:rPr>
        <w:t>классных мероприятий;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подведение итогов проверки на совещании при директоре.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 Методы контроля результатов учебной деятельности: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наблюдение;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устный опрос;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письменный опрос;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письменная проверка знаний (контрольная работа);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комбинированная про</w:t>
      </w:r>
      <w:r>
        <w:rPr>
          <w:rFonts w:ascii="Times New Roman" w:hAnsi="Times New Roman" w:cs="Times New Roman"/>
          <w:sz w:val="23"/>
          <w:szCs w:val="23"/>
        </w:rPr>
        <w:t>верка;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беседа;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тестирование;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изучение документации.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4.3. Виды ВШК: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фронтальный;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тематический.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4.4. Формы ВШК: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- классно-обобщающий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;</w:t>
      </w:r>
      <w:proofErr w:type="gramEnd"/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предметно-обобщающий;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тематически-обобщающий;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комплексно-обобщающий;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обзорный;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персональный;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предварительный;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текущий;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промежуточный;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итоговый;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комплексный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(Приложение 3).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4.5. ВШК может осуществляться в виде плановых или оперативных проверок,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мониторинга, проведения административных работ.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V. </w:t>
      </w:r>
      <w:r>
        <w:rPr>
          <w:rFonts w:ascii="Times New Roman" w:hAnsi="Times New Roman" w:cs="Times New Roman"/>
          <w:b/>
          <w:bCs/>
          <w:sz w:val="23"/>
          <w:szCs w:val="23"/>
        </w:rPr>
        <w:t>Правила и порядок проведения ВШК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5.1. Правила </w:t>
      </w:r>
      <w:r>
        <w:rPr>
          <w:rFonts w:ascii="Times New Roman" w:hAnsi="Times New Roman" w:cs="Times New Roman"/>
          <w:sz w:val="23"/>
          <w:szCs w:val="23"/>
        </w:rPr>
        <w:t>проведения ВШК: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ВШК осуществляет директор Учреждения, заместитель директора по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учебно</w:t>
      </w:r>
      <w:proofErr w:type="spellEnd"/>
      <w:r>
        <w:rPr>
          <w:rFonts w:ascii="Times New Roman" w:hAnsi="Times New Roman" w:cs="Times New Roman"/>
          <w:sz w:val="23"/>
          <w:szCs w:val="23"/>
        </w:rPr>
        <w:t>-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воспитательной работе, руководитель методического совета;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директор Учреждения издает приказ о сроках контроля, теме контроля, устанавливает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срок представления матери</w:t>
      </w:r>
      <w:r>
        <w:rPr>
          <w:rFonts w:ascii="Times New Roman" w:hAnsi="Times New Roman" w:cs="Times New Roman"/>
          <w:sz w:val="23"/>
          <w:szCs w:val="23"/>
        </w:rPr>
        <w:t>алов, план-задание;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план-задание содержит вопросы для проверки и должен обеспечить </w:t>
      </w:r>
      <w:proofErr w:type="gramStart"/>
      <w:r>
        <w:rPr>
          <w:rFonts w:ascii="Times New Roman" w:hAnsi="Times New Roman" w:cs="Times New Roman"/>
          <w:sz w:val="23"/>
          <w:szCs w:val="23"/>
        </w:rPr>
        <w:t>достаточную</w:t>
      </w:r>
      <w:proofErr w:type="gramEnd"/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информированность и сравнимость результатов ВШК для подготовки </w:t>
      </w:r>
      <w:proofErr w:type="gramStart"/>
      <w:r>
        <w:rPr>
          <w:rFonts w:ascii="Times New Roman" w:hAnsi="Times New Roman" w:cs="Times New Roman"/>
          <w:sz w:val="23"/>
          <w:szCs w:val="23"/>
        </w:rPr>
        <w:t>итогового</w:t>
      </w:r>
      <w:proofErr w:type="gramEnd"/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документа по отдельным разделам деятельности Учреждения или должностного лица;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продолжительность тематических или комплексных проверок не должна превышать 2-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 недели с посещением не более 8 уроков,3 занятий и других мероприятий;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при обнаружении в ходе ВШК нарушений законодательства РФ в области образования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 них сообщается директо</w:t>
      </w:r>
      <w:r>
        <w:rPr>
          <w:rFonts w:ascii="Times New Roman" w:hAnsi="Times New Roman" w:cs="Times New Roman"/>
          <w:sz w:val="23"/>
          <w:szCs w:val="23"/>
        </w:rPr>
        <w:t>ру Учреждения;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экспертные вопросы и анкетирование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проводятся только в необходимых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случаях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по согласованию с психологической и методической службой;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при проведении планового контроля не требуется дополнительного предупреждения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педагога, если</w:t>
      </w:r>
      <w:r>
        <w:rPr>
          <w:rFonts w:ascii="Times New Roman" w:hAnsi="Times New Roman" w:cs="Times New Roman"/>
          <w:sz w:val="23"/>
          <w:szCs w:val="23"/>
        </w:rPr>
        <w:t xml:space="preserve"> в плане на текущий месяц указаны сроки контроля;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в экстренных случаях директор и его заместитель по учебно-воспитательной работе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могут посещать уроки педагогов Учреждения без предварительного предупреждения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(экстренным случаем считается письменная жалоб</w:t>
      </w:r>
      <w:r>
        <w:rPr>
          <w:rFonts w:ascii="Times New Roman" w:hAnsi="Times New Roman" w:cs="Times New Roman"/>
          <w:sz w:val="23"/>
          <w:szCs w:val="23"/>
        </w:rPr>
        <w:t>а на нарушение прав ребенка или</w:t>
      </w:r>
      <w:proofErr w:type="gramEnd"/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нарушение законодательства в области образования);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при проведении оперативных проверок педагогический работник предупреждается не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менее чем за день до посещения уроков.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5.2. Основания для проведения ВШК: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план;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заявлени</w:t>
      </w:r>
      <w:r>
        <w:rPr>
          <w:rFonts w:ascii="Times New Roman" w:hAnsi="Times New Roman" w:cs="Times New Roman"/>
          <w:sz w:val="23"/>
          <w:szCs w:val="23"/>
        </w:rPr>
        <w:t>е педагогического работника на аттестацию;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проверка состояния дел для подготовки управляющих решений;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обращение физических и юридических лиц по поводу нарушений в области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образования.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5.3. Результаты ВШК оформляются в виде: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аналитической справки;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</w:t>
      </w:r>
      <w:r>
        <w:rPr>
          <w:rFonts w:ascii="Times New Roman" w:hAnsi="Times New Roman" w:cs="Times New Roman"/>
          <w:sz w:val="23"/>
          <w:szCs w:val="23"/>
        </w:rPr>
        <w:t>правки;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доклада о состоянии дел по проверяемому вопросу.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5.4. Директор Учреждения по результатам ВШК принимает следующие решения: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об издании соответствующего приказа;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об обсуждении итоговых материалов ВШК коллегиальным органом;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о привлечении к дисц</w:t>
      </w:r>
      <w:r>
        <w:rPr>
          <w:rFonts w:ascii="Times New Roman" w:hAnsi="Times New Roman" w:cs="Times New Roman"/>
          <w:sz w:val="23"/>
          <w:szCs w:val="23"/>
        </w:rPr>
        <w:t>иплинарной ответственности должностных лиц;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о поощрении работников;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5.5. О результатах проверки сведений, изложенных в обращениях обучающихся, их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родителей, а также в обращениях и запросах других граждан и организаций, сообщается</w:t>
      </w:r>
    </w:p>
    <w:p w:rsidR="000E3B7A" w:rsidRDefault="00D57F77" w:rsidP="000E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установленном порядке </w:t>
      </w:r>
      <w:r>
        <w:rPr>
          <w:rFonts w:ascii="Times New Roman" w:hAnsi="Times New Roman" w:cs="Times New Roman"/>
          <w:sz w:val="23"/>
          <w:szCs w:val="23"/>
        </w:rPr>
        <w:t>и в установленные сроки.</w:t>
      </w:r>
    </w:p>
    <w:p w:rsidR="001224A5" w:rsidRDefault="00D57F77" w:rsidP="000E3B7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0E3B7A" w:rsidRDefault="00D57F77" w:rsidP="000E3B7A"/>
    <w:sectPr w:rsidR="000E3B7A" w:rsidSect="0012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206"/>
    <w:rsid w:val="009F1206"/>
    <w:rsid w:val="00D5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6636</Characters>
  <Application>Microsoft Office Word</Application>
  <DocSecurity>0</DocSecurity>
  <Lines>55</Lines>
  <Paragraphs>15</Paragraphs>
  <ScaleCrop>false</ScaleCrop>
  <Company>Microsoft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2018-03-29T00:40:00Z</dcterms:created>
  <dcterms:modified xsi:type="dcterms:W3CDTF">2018-03-29T00:42:00Z</dcterms:modified>
</cp:coreProperties>
</file>