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71" w:rsidRPr="0040335C" w:rsidRDefault="00D63271" w:rsidP="00D63271">
      <w:pPr>
        <w:pStyle w:val="20"/>
        <w:shd w:val="clear" w:color="auto" w:fill="auto"/>
        <w:spacing w:after="570"/>
        <w:ind w:right="980"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Муниципальное бюджетное образовательное учреждение «</w:t>
      </w:r>
      <w:proofErr w:type="gramStart"/>
      <w:r>
        <w:rPr>
          <w:color w:val="000000"/>
          <w:sz w:val="24"/>
          <w:szCs w:val="24"/>
          <w:lang w:eastAsia="ru-RU" w:bidi="ru-RU"/>
        </w:rPr>
        <w:t>Орджоникидзевская  средняя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общеобразовательная школа»</w:t>
      </w:r>
    </w:p>
    <w:p w:rsidR="00D63271" w:rsidRDefault="00D63271" w:rsidP="00D63271">
      <w:pPr>
        <w:pStyle w:val="10"/>
        <w:keepNext/>
        <w:keepLines/>
        <w:shd w:val="clear" w:color="auto" w:fill="auto"/>
        <w:spacing w:before="0" w:line="260" w:lineRule="exact"/>
        <w:jc w:val="left"/>
        <w:rPr>
          <w:color w:val="000000"/>
          <w:lang w:eastAsia="ru-RU" w:bidi="ru-RU"/>
        </w:rPr>
      </w:pPr>
      <w:bookmarkStart w:id="0" w:name="bookmark0"/>
    </w:p>
    <w:p w:rsidR="00D63271" w:rsidRDefault="00D63271" w:rsidP="00D63271">
      <w:pPr>
        <w:pStyle w:val="10"/>
        <w:keepNext/>
        <w:keepLines/>
        <w:shd w:val="clear" w:color="auto" w:fill="auto"/>
        <w:spacing w:before="0" w:line="260" w:lineRule="exact"/>
        <w:sectPr w:rsidR="00D63271" w:rsidSect="0040335C">
          <w:pgSz w:w="11909" w:h="16838"/>
          <w:pgMar w:top="1101" w:right="1639" w:bottom="1101" w:left="1433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Приложение к рабочей программе по учебному предмету на уровне основного общего образования</w:t>
      </w:r>
      <w:bookmarkEnd w:id="0"/>
    </w:p>
    <w:p w:rsidR="00D63271" w:rsidRDefault="00D63271" w:rsidP="00D63271">
      <w:pPr>
        <w:spacing w:before="38" w:after="38" w:line="240" w:lineRule="exact"/>
        <w:rPr>
          <w:sz w:val="19"/>
          <w:szCs w:val="19"/>
        </w:rPr>
      </w:pPr>
    </w:p>
    <w:p w:rsidR="00D63271" w:rsidRDefault="00D63271" w:rsidP="00D63271">
      <w:pPr>
        <w:rPr>
          <w:sz w:val="2"/>
          <w:szCs w:val="2"/>
        </w:rPr>
        <w:sectPr w:rsidR="00D6327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63271" w:rsidRDefault="00D63271" w:rsidP="00D63271">
      <w:pPr>
        <w:pStyle w:val="30"/>
        <w:framePr w:w="5632" w:h="180" w:wrap="around" w:vAnchor="text" w:hAnchor="margin" w:x="3748" w:y="925"/>
        <w:shd w:val="clear" w:color="auto" w:fill="auto"/>
        <w:spacing w:line="170" w:lineRule="exact"/>
        <w:ind w:left="100"/>
      </w:pPr>
      <w:r>
        <w:rPr>
          <w:rStyle w:val="3Exact"/>
        </w:rPr>
        <w:t>Протокол №__ от _____.2020г.                Приказ № ___ от _____. 2020г.</w:t>
      </w:r>
    </w:p>
    <w:p w:rsidR="00D63271" w:rsidRDefault="00D63271" w:rsidP="00D63271">
      <w:pPr>
        <w:rPr>
          <w:sz w:val="2"/>
          <w:szCs w:val="2"/>
        </w:rPr>
      </w:pPr>
    </w:p>
    <w:p w:rsidR="00D63271" w:rsidRDefault="00D63271" w:rsidP="00D63271">
      <w:pPr>
        <w:pStyle w:val="30"/>
        <w:shd w:val="clear" w:color="auto" w:fill="auto"/>
        <w:ind w:right="460"/>
      </w:pPr>
      <w:r>
        <w:rPr>
          <w:color w:val="000000"/>
          <w:lang w:eastAsia="ru-RU" w:bidi="ru-RU"/>
        </w:rPr>
        <w:t>«Рекомендовать к утверждению»: Руководитель ШМО учителей МБОУ «Орджоникидзевская СОШ»</w:t>
      </w:r>
    </w:p>
    <w:p w:rsidR="00D63271" w:rsidRDefault="00D63271" w:rsidP="00D63271">
      <w:pPr>
        <w:pStyle w:val="30"/>
        <w:shd w:val="clear" w:color="auto" w:fill="auto"/>
        <w:tabs>
          <w:tab w:val="right" w:leader="underscore" w:pos="2938"/>
          <w:tab w:val="right" w:pos="3336"/>
        </w:tabs>
        <w:jc w:val="both"/>
      </w:pP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eastAsia="ru-RU" w:bidi="ru-RU"/>
        </w:rPr>
        <w:t>Дурновцева</w:t>
      </w:r>
      <w:proofErr w:type="spellEnd"/>
      <w:r>
        <w:rPr>
          <w:color w:val="000000"/>
          <w:lang w:eastAsia="ru-RU" w:bidi="ru-RU"/>
        </w:rPr>
        <w:t xml:space="preserve"> С.А.</w:t>
      </w:r>
    </w:p>
    <w:p w:rsidR="00D63271" w:rsidRDefault="00D63271" w:rsidP="00D63271">
      <w:pPr>
        <w:pStyle w:val="30"/>
        <w:shd w:val="clear" w:color="auto" w:fill="auto"/>
        <w:jc w:val="both"/>
      </w:pPr>
      <w:r>
        <w:rPr>
          <w:color w:val="000000"/>
          <w:lang w:eastAsia="ru-RU" w:bidi="ru-RU"/>
        </w:rPr>
        <w:t>Протокол № __ от ______.2020г.</w:t>
      </w:r>
    </w:p>
    <w:p w:rsidR="00D63271" w:rsidRDefault="00D63271" w:rsidP="00D63271">
      <w:pPr>
        <w:pStyle w:val="30"/>
        <w:shd w:val="clear" w:color="auto" w:fill="auto"/>
        <w:spacing w:line="226" w:lineRule="exact"/>
        <w:jc w:val="both"/>
        <w:rPr>
          <w:color w:val="000000"/>
          <w:lang w:eastAsia="ru-RU" w:bidi="ru-RU"/>
        </w:rPr>
      </w:pPr>
    </w:p>
    <w:p w:rsidR="00D63271" w:rsidRDefault="00D63271" w:rsidP="00D63271">
      <w:pPr>
        <w:pStyle w:val="30"/>
        <w:shd w:val="clear" w:color="auto" w:fill="auto"/>
        <w:spacing w:line="226" w:lineRule="exact"/>
        <w:jc w:val="both"/>
        <w:rPr>
          <w:color w:val="000000"/>
          <w:lang w:eastAsia="ru-RU" w:bidi="ru-RU"/>
        </w:rPr>
      </w:pPr>
    </w:p>
    <w:p w:rsidR="00D63271" w:rsidRDefault="00D63271" w:rsidP="00D63271">
      <w:pPr>
        <w:pStyle w:val="30"/>
        <w:shd w:val="clear" w:color="auto" w:fill="auto"/>
        <w:spacing w:line="226" w:lineRule="exact"/>
        <w:jc w:val="both"/>
      </w:pPr>
      <w:r>
        <w:rPr>
          <w:color w:val="000000"/>
          <w:lang w:eastAsia="ru-RU" w:bidi="ru-RU"/>
        </w:rPr>
        <w:t>«Согласовано»:</w:t>
      </w:r>
    </w:p>
    <w:p w:rsidR="00D63271" w:rsidRDefault="00D63271" w:rsidP="00D63271">
      <w:pPr>
        <w:pStyle w:val="30"/>
        <w:shd w:val="clear" w:color="auto" w:fill="auto"/>
        <w:spacing w:line="226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Заместитель директора по УВР МБОУ «</w:t>
      </w:r>
      <w:proofErr w:type="gramStart"/>
      <w:r>
        <w:rPr>
          <w:color w:val="000000"/>
          <w:lang w:eastAsia="ru-RU" w:bidi="ru-RU"/>
        </w:rPr>
        <w:t>Орджоникидзевская  СОШ</w:t>
      </w:r>
      <w:proofErr w:type="gramEnd"/>
      <w:r>
        <w:rPr>
          <w:color w:val="000000"/>
          <w:lang w:eastAsia="ru-RU" w:bidi="ru-RU"/>
        </w:rPr>
        <w:t xml:space="preserve">»  ___________Смолина Ю.А         </w:t>
      </w:r>
    </w:p>
    <w:p w:rsidR="00D63271" w:rsidRDefault="00D63271" w:rsidP="00D63271">
      <w:pPr>
        <w:pStyle w:val="30"/>
        <w:shd w:val="clear" w:color="auto" w:fill="auto"/>
        <w:spacing w:line="226" w:lineRule="exact"/>
        <w:jc w:val="both"/>
      </w:pPr>
    </w:p>
    <w:p w:rsidR="00D63271" w:rsidRDefault="00D63271" w:rsidP="00D63271">
      <w:pPr>
        <w:pStyle w:val="30"/>
        <w:shd w:val="clear" w:color="auto" w:fill="auto"/>
        <w:jc w:val="both"/>
      </w:pPr>
      <w:r>
        <w:rPr>
          <w:color w:val="000000"/>
          <w:lang w:eastAsia="ru-RU" w:bidi="ru-RU"/>
        </w:rPr>
        <w:t xml:space="preserve"> «Утверждено»:</w:t>
      </w:r>
    </w:p>
    <w:p w:rsidR="00D63271" w:rsidRDefault="00D63271" w:rsidP="00D63271">
      <w:pPr>
        <w:pStyle w:val="30"/>
        <w:shd w:val="clear" w:color="auto" w:fill="auto"/>
        <w:ind w:right="160"/>
        <w:jc w:val="both"/>
      </w:pPr>
      <w:r>
        <w:rPr>
          <w:color w:val="000000"/>
          <w:lang w:eastAsia="ru-RU" w:bidi="ru-RU"/>
        </w:rPr>
        <w:t xml:space="preserve">  Директор МБОУ «</w:t>
      </w:r>
      <w:proofErr w:type="gramStart"/>
      <w:r>
        <w:rPr>
          <w:color w:val="000000"/>
          <w:lang w:eastAsia="ru-RU" w:bidi="ru-RU"/>
        </w:rPr>
        <w:t>Орджоникидзевская  СОШ</w:t>
      </w:r>
      <w:proofErr w:type="gramEnd"/>
      <w:r>
        <w:rPr>
          <w:color w:val="000000"/>
          <w:lang w:eastAsia="ru-RU" w:bidi="ru-RU"/>
        </w:rPr>
        <w:t>»</w:t>
      </w:r>
    </w:p>
    <w:p w:rsidR="00D63271" w:rsidRDefault="00D63271" w:rsidP="00D63271">
      <w:pPr>
        <w:pStyle w:val="30"/>
        <w:shd w:val="clear" w:color="auto" w:fill="auto"/>
        <w:jc w:val="right"/>
        <w:sectPr w:rsidR="00D63271">
          <w:type w:val="continuous"/>
          <w:pgSz w:w="11909" w:h="16838"/>
          <w:pgMar w:top="1086" w:right="1591" w:bottom="1086" w:left="996" w:header="0" w:footer="3" w:gutter="0"/>
          <w:cols w:num="3" w:space="720" w:equalWidth="0">
            <w:col w:w="3346" w:space="499"/>
            <w:col w:w="2669" w:space="307"/>
            <w:col w:w="2501"/>
          </w:cols>
          <w:noEndnote/>
          <w:docGrid w:linePitch="360"/>
        </w:sectPr>
      </w:pPr>
      <w:r>
        <w:rPr>
          <w:color w:val="000000"/>
          <w:lang w:eastAsia="ru-RU" w:bidi="ru-RU"/>
        </w:rPr>
        <w:t>_____________Артеменко А.С.</w:t>
      </w:r>
    </w:p>
    <w:p w:rsidR="00D63271" w:rsidRDefault="00D63271" w:rsidP="00D63271">
      <w:pPr>
        <w:spacing w:line="240" w:lineRule="exact"/>
        <w:rPr>
          <w:sz w:val="19"/>
          <w:szCs w:val="19"/>
        </w:rPr>
      </w:pPr>
    </w:p>
    <w:p w:rsidR="00D63271" w:rsidRDefault="00D63271" w:rsidP="00D63271">
      <w:pPr>
        <w:spacing w:line="240" w:lineRule="exact"/>
        <w:rPr>
          <w:sz w:val="19"/>
          <w:szCs w:val="19"/>
        </w:rPr>
      </w:pPr>
    </w:p>
    <w:p w:rsidR="00D63271" w:rsidRDefault="00D63271" w:rsidP="00D63271">
      <w:pPr>
        <w:spacing w:before="14" w:after="14" w:line="240" w:lineRule="exact"/>
        <w:rPr>
          <w:sz w:val="19"/>
          <w:szCs w:val="19"/>
        </w:rPr>
      </w:pPr>
    </w:p>
    <w:p w:rsidR="00D63271" w:rsidRDefault="00D63271" w:rsidP="00D63271">
      <w:pPr>
        <w:rPr>
          <w:sz w:val="2"/>
          <w:szCs w:val="2"/>
        </w:rPr>
        <w:sectPr w:rsidR="00D6327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63271" w:rsidRDefault="00D63271" w:rsidP="00D63271">
      <w:pPr>
        <w:pStyle w:val="10"/>
        <w:keepNext/>
        <w:keepLines/>
        <w:shd w:val="clear" w:color="auto" w:fill="auto"/>
        <w:spacing w:before="0" w:line="322" w:lineRule="exact"/>
        <w:rPr>
          <w:color w:val="000000"/>
          <w:lang w:eastAsia="ru-RU" w:bidi="ru-RU"/>
        </w:rPr>
      </w:pPr>
      <w:bookmarkStart w:id="1" w:name="bookmark1"/>
    </w:p>
    <w:p w:rsidR="00D63271" w:rsidRDefault="00D63271" w:rsidP="00D63271">
      <w:pPr>
        <w:pStyle w:val="10"/>
        <w:keepNext/>
        <w:keepLines/>
        <w:shd w:val="clear" w:color="auto" w:fill="auto"/>
        <w:spacing w:before="0" w:line="322" w:lineRule="exact"/>
        <w:rPr>
          <w:color w:val="000000"/>
          <w:lang w:eastAsia="ru-RU" w:bidi="ru-RU"/>
        </w:rPr>
      </w:pPr>
    </w:p>
    <w:p w:rsidR="00D63271" w:rsidRPr="00D63271" w:rsidRDefault="00D63271" w:rsidP="00D63271">
      <w:pPr>
        <w:pStyle w:val="10"/>
        <w:keepNext/>
        <w:keepLines/>
        <w:shd w:val="clear" w:color="auto" w:fill="auto"/>
        <w:spacing w:before="0" w:line="276" w:lineRule="auto"/>
        <w:ind w:left="-1510" w:hanging="50"/>
        <w:rPr>
          <w:sz w:val="40"/>
          <w:szCs w:val="40"/>
        </w:rPr>
      </w:pPr>
      <w:r w:rsidRPr="00D63271">
        <w:rPr>
          <w:color w:val="000000"/>
          <w:sz w:val="40"/>
          <w:szCs w:val="40"/>
          <w:lang w:eastAsia="ru-RU" w:bidi="ru-RU"/>
        </w:rPr>
        <w:t>ПРИЛОЖЕНИЕ</w:t>
      </w:r>
      <w:bookmarkEnd w:id="1"/>
    </w:p>
    <w:p w:rsidR="00D63271" w:rsidRPr="00D63271" w:rsidRDefault="00D63271" w:rsidP="00D63271">
      <w:pPr>
        <w:pStyle w:val="40"/>
        <w:shd w:val="clear" w:color="auto" w:fill="auto"/>
        <w:spacing w:line="276" w:lineRule="auto"/>
        <w:ind w:left="-1843"/>
        <w:rPr>
          <w:color w:val="000000"/>
          <w:sz w:val="40"/>
          <w:szCs w:val="40"/>
          <w:lang w:eastAsia="ru-RU" w:bidi="ru-RU"/>
        </w:rPr>
      </w:pPr>
      <w:r w:rsidRPr="00D63271">
        <w:rPr>
          <w:color w:val="000000"/>
          <w:sz w:val="40"/>
          <w:szCs w:val="40"/>
          <w:lang w:eastAsia="ru-RU" w:bidi="ru-RU"/>
        </w:rPr>
        <w:t xml:space="preserve">к рабочей программе по учебному </w:t>
      </w:r>
      <w:r>
        <w:rPr>
          <w:color w:val="000000"/>
          <w:sz w:val="40"/>
          <w:szCs w:val="40"/>
          <w:lang w:eastAsia="ru-RU" w:bidi="ru-RU"/>
        </w:rPr>
        <w:t xml:space="preserve">предмету «Русский язык», 8 </w:t>
      </w:r>
      <w:r w:rsidRPr="00D63271">
        <w:rPr>
          <w:color w:val="000000"/>
          <w:sz w:val="40"/>
          <w:szCs w:val="40"/>
          <w:lang w:eastAsia="ru-RU" w:bidi="ru-RU"/>
        </w:rPr>
        <w:t>класс</w:t>
      </w:r>
      <w:r>
        <w:rPr>
          <w:color w:val="000000"/>
          <w:sz w:val="40"/>
          <w:szCs w:val="40"/>
          <w:lang w:eastAsia="ru-RU" w:bidi="ru-RU"/>
        </w:rPr>
        <w:t xml:space="preserve"> </w:t>
      </w:r>
      <w:r w:rsidRPr="00D63271">
        <w:rPr>
          <w:color w:val="000000"/>
          <w:sz w:val="40"/>
          <w:szCs w:val="40"/>
          <w:lang w:eastAsia="ru-RU" w:bidi="ru-RU"/>
        </w:rPr>
        <w:t>на 2020-2021 учебный год</w:t>
      </w:r>
    </w:p>
    <w:p w:rsidR="00D63271" w:rsidRPr="00D63271" w:rsidRDefault="00D63271" w:rsidP="00D63271">
      <w:pPr>
        <w:pStyle w:val="40"/>
        <w:shd w:val="clear" w:color="auto" w:fill="auto"/>
        <w:spacing w:after="5809"/>
        <w:ind w:left="2260" w:right="240"/>
        <w:jc w:val="right"/>
        <w:rPr>
          <w:color w:val="000000"/>
          <w:lang w:eastAsia="ru-RU" w:bidi="ru-RU"/>
        </w:rPr>
        <w:sectPr w:rsidR="00D63271" w:rsidRPr="00D63271">
          <w:type w:val="continuous"/>
          <w:pgSz w:w="11909" w:h="16838"/>
          <w:pgMar w:top="1101" w:right="972" w:bottom="1101" w:left="3353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 xml:space="preserve">Разработчик программы: </w:t>
      </w:r>
      <w:proofErr w:type="spellStart"/>
      <w:r>
        <w:rPr>
          <w:color w:val="000000"/>
          <w:lang w:eastAsia="ru-RU" w:bidi="ru-RU"/>
        </w:rPr>
        <w:t>Посметьева</w:t>
      </w:r>
      <w:proofErr w:type="spellEnd"/>
      <w:r>
        <w:rPr>
          <w:color w:val="000000"/>
          <w:lang w:eastAsia="ru-RU" w:bidi="ru-RU"/>
        </w:rPr>
        <w:t xml:space="preserve"> А.В</w:t>
      </w:r>
      <w:proofErr w:type="gramStart"/>
      <w:r>
        <w:rPr>
          <w:color w:val="000000"/>
          <w:lang w:eastAsia="ru-RU" w:bidi="ru-RU"/>
        </w:rPr>
        <w:t xml:space="preserve"> .,</w:t>
      </w:r>
      <w:proofErr w:type="gramEnd"/>
      <w:r>
        <w:rPr>
          <w:color w:val="000000"/>
          <w:lang w:eastAsia="ru-RU" w:bidi="ru-RU"/>
        </w:rPr>
        <w:t xml:space="preserve"> учитель Русского языка с. </w:t>
      </w:r>
    </w:p>
    <w:p w:rsidR="00D63271" w:rsidRDefault="00D63271" w:rsidP="00D63271">
      <w:pPr>
        <w:pStyle w:val="20"/>
        <w:shd w:val="clear" w:color="auto" w:fill="auto"/>
        <w:spacing w:after="0" w:line="240" w:lineRule="exact"/>
        <w:ind w:left="4040" w:firstLine="0"/>
      </w:pPr>
      <w:r>
        <w:rPr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</w:p>
    <w:p w:rsidR="00D63271" w:rsidRDefault="00D63271" w:rsidP="00D63271">
      <w:pPr>
        <w:pStyle w:val="21"/>
        <w:shd w:val="clear" w:color="auto" w:fill="auto"/>
        <w:spacing w:before="0"/>
        <w:ind w:left="520" w:right="20" w:firstLine="520"/>
      </w:pPr>
      <w:r>
        <w:rPr>
          <w:color w:val="000000"/>
          <w:sz w:val="24"/>
          <w:szCs w:val="24"/>
          <w:lang w:eastAsia="ru-RU" w:bidi="ru-RU"/>
        </w:rPr>
        <w:t xml:space="preserve">Приложение к рабочей программе по предмету </w:t>
      </w:r>
      <w:proofErr w:type="gramStart"/>
      <w:r>
        <w:rPr>
          <w:color w:val="000000"/>
          <w:sz w:val="24"/>
          <w:szCs w:val="24"/>
          <w:lang w:eastAsia="ru-RU" w:bidi="ru-RU"/>
        </w:rPr>
        <w:t>« Русский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язык» составлено на основании:</w:t>
      </w:r>
    </w:p>
    <w:p w:rsidR="00D63271" w:rsidRDefault="00D63271" w:rsidP="00D63271">
      <w:pPr>
        <w:pStyle w:val="21"/>
        <w:numPr>
          <w:ilvl w:val="0"/>
          <w:numId w:val="1"/>
        </w:numPr>
        <w:shd w:val="clear" w:color="auto" w:fill="auto"/>
        <w:spacing w:before="0" w:line="293" w:lineRule="exact"/>
        <w:ind w:left="5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г;</w:t>
      </w:r>
    </w:p>
    <w:p w:rsidR="00D63271" w:rsidRDefault="00D63271" w:rsidP="00D63271">
      <w:pPr>
        <w:pStyle w:val="21"/>
        <w:numPr>
          <w:ilvl w:val="0"/>
          <w:numId w:val="1"/>
        </w:numPr>
        <w:shd w:val="clear" w:color="auto" w:fill="auto"/>
        <w:spacing w:before="0" w:after="244"/>
        <w:ind w:left="5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Аналитической справки по результатам проведения всероссийской проверочной работ</w:t>
      </w:r>
      <w:r>
        <w:rPr>
          <w:color w:val="000000"/>
          <w:sz w:val="24"/>
          <w:szCs w:val="24"/>
          <w:lang w:eastAsia="ru-RU" w:bidi="ru-RU"/>
        </w:rPr>
        <w:t>ы по русскому языку за курс 8 (7</w:t>
      </w:r>
      <w:r>
        <w:rPr>
          <w:color w:val="000000"/>
          <w:sz w:val="24"/>
          <w:szCs w:val="24"/>
          <w:lang w:eastAsia="ru-RU" w:bidi="ru-RU"/>
        </w:rPr>
        <w:t>) класса.</w:t>
      </w:r>
    </w:p>
    <w:p w:rsidR="00D63271" w:rsidRDefault="00D63271" w:rsidP="00D63271">
      <w:pPr>
        <w:pStyle w:val="21"/>
        <w:shd w:val="clear" w:color="auto" w:fill="auto"/>
        <w:spacing w:before="0" w:line="298" w:lineRule="exact"/>
        <w:ind w:left="520" w:right="20" w:firstLine="520"/>
      </w:pPr>
      <w:r>
        <w:rPr>
          <w:color w:val="000000"/>
          <w:sz w:val="24"/>
          <w:szCs w:val="24"/>
          <w:lang w:eastAsia="ru-RU" w:bidi="ru-RU"/>
        </w:rPr>
        <w:t>По результатам анализа проведенной проверочной рабо</w:t>
      </w:r>
      <w:r>
        <w:rPr>
          <w:color w:val="000000"/>
          <w:sz w:val="24"/>
          <w:szCs w:val="24"/>
          <w:lang w:eastAsia="ru-RU" w:bidi="ru-RU"/>
        </w:rPr>
        <w:t>ты по русскому языку за курс 8(7</w:t>
      </w:r>
      <w:r>
        <w:rPr>
          <w:color w:val="000000"/>
          <w:sz w:val="24"/>
          <w:szCs w:val="24"/>
          <w:lang w:eastAsia="ru-RU" w:bidi="ru-RU"/>
        </w:rPr>
        <w:t>) класса можно сделать следующие выводы: материал, пройденный за год, усвоен на среднем уровне, это связано с низким уровнем освоения сложных грамматических тем: правописание омонимичных частей речи, возникли затруднения при соблюдении изученных пунктуационных норм в процессе письма; при обосновании выбора предложения и знаков препинания в нем, в том числе с помощью графической схемы, а следовательно и низкая пунктуационная грамотность.</w:t>
      </w:r>
    </w:p>
    <w:p w:rsidR="00D63271" w:rsidRDefault="00D63271" w:rsidP="00D63271">
      <w:pPr>
        <w:pStyle w:val="21"/>
        <w:shd w:val="clear" w:color="auto" w:fill="auto"/>
        <w:spacing w:before="0" w:line="298" w:lineRule="exact"/>
        <w:ind w:left="520" w:firstLine="0"/>
      </w:pPr>
      <w:r>
        <w:rPr>
          <w:color w:val="000000"/>
          <w:sz w:val="24"/>
          <w:szCs w:val="24"/>
          <w:lang w:eastAsia="ru-RU" w:bidi="ru-RU"/>
        </w:rPr>
        <w:t>В соответствии с выявленными затруднениями обучающихся внесено изменение в</w:t>
      </w:r>
    </w:p>
    <w:p w:rsidR="00D63271" w:rsidRDefault="00D63271" w:rsidP="00D63271">
      <w:pPr>
        <w:pStyle w:val="21"/>
        <w:shd w:val="clear" w:color="auto" w:fill="auto"/>
        <w:spacing w:before="0" w:line="298" w:lineRule="exact"/>
        <w:ind w:left="520" w:firstLine="0"/>
      </w:pPr>
      <w:r>
        <w:rPr>
          <w:color w:val="000000"/>
          <w:sz w:val="24"/>
          <w:szCs w:val="24"/>
          <w:lang w:eastAsia="ru-RU" w:bidi="ru-RU"/>
        </w:rPr>
        <w:t>рабочую программу</w:t>
      </w:r>
    </w:p>
    <w:p w:rsidR="00D63271" w:rsidRDefault="00D63271" w:rsidP="00D63271">
      <w:pPr>
        <w:pStyle w:val="21"/>
        <w:shd w:val="clear" w:color="auto" w:fill="auto"/>
        <w:spacing w:before="0" w:line="298" w:lineRule="exact"/>
        <w:ind w:left="520" w:firstLine="0"/>
      </w:pPr>
      <w:r>
        <w:rPr>
          <w:color w:val="000000"/>
          <w:sz w:val="24"/>
          <w:szCs w:val="24"/>
          <w:lang w:eastAsia="ru-RU" w:bidi="ru-RU"/>
        </w:rPr>
        <w:t>Срок реализации 09.11.2020-25.12.2020</w:t>
      </w:r>
    </w:p>
    <w:p w:rsidR="00D63271" w:rsidRDefault="00D63271" w:rsidP="00D63271">
      <w:pPr>
        <w:pStyle w:val="21"/>
        <w:shd w:val="clear" w:color="auto" w:fill="auto"/>
        <w:spacing w:before="0" w:line="298" w:lineRule="exact"/>
        <w:ind w:left="360" w:right="20" w:firstLine="16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Цель: овладение обучающимися предметными правописными нормами современного русского литературного языка (орфографическими и правописными) и учебно-</w:t>
      </w:r>
      <w:r>
        <w:rPr>
          <w:color w:val="000000"/>
          <w:sz w:val="24"/>
          <w:szCs w:val="24"/>
          <w:lang w:eastAsia="ru-RU" w:bidi="ru-RU"/>
        </w:rPr>
        <w:softHyphen/>
        <w:t xml:space="preserve">языковыми аналитическими умениями, морфологического и синтаксического разборов, а также регулятивными и познавательными универсальными учебными действиями. </w:t>
      </w:r>
    </w:p>
    <w:p w:rsidR="00D63271" w:rsidRDefault="00D63271" w:rsidP="00D63271">
      <w:pPr>
        <w:pStyle w:val="21"/>
        <w:shd w:val="clear" w:color="auto" w:fill="auto"/>
        <w:spacing w:before="0" w:line="298" w:lineRule="exact"/>
        <w:ind w:left="360" w:right="20" w:firstLine="160"/>
        <w:jc w:val="left"/>
      </w:pPr>
      <w:r>
        <w:rPr>
          <w:rStyle w:val="a4"/>
        </w:rPr>
        <w:t>Планируемые результаты освоения учебного предмета Личностные результаты:</w:t>
      </w:r>
    </w:p>
    <w:p w:rsidR="00D63271" w:rsidRDefault="00D63271" w:rsidP="00D63271">
      <w:pPr>
        <w:pStyle w:val="50"/>
        <w:shd w:val="clear" w:color="auto" w:fill="auto"/>
        <w:tabs>
          <w:tab w:val="right" w:pos="5746"/>
          <w:tab w:val="left" w:pos="9644"/>
          <w:tab w:val="left" w:leader="underscore" w:pos="9807"/>
        </w:tabs>
        <w:spacing w:line="200" w:lineRule="exact"/>
        <w:ind w:left="20"/>
      </w:pPr>
      <w:r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ab/>
      </w:r>
      <w:r>
        <w:rPr>
          <w:rStyle w:val="5Garamond4pt"/>
        </w:rPr>
        <w:t>и</w:t>
      </w:r>
      <w:r>
        <w:rPr>
          <w:rStyle w:val="5Garamond4pt"/>
        </w:rPr>
        <w:tab/>
      </w:r>
      <w:r>
        <w:rPr>
          <w:rStyle w:val="510pt"/>
        </w:rPr>
        <w:tab/>
      </w:r>
    </w:p>
    <w:p w:rsidR="00D63271" w:rsidRDefault="00D63271" w:rsidP="00D63271">
      <w:pPr>
        <w:pStyle w:val="21"/>
        <w:numPr>
          <w:ilvl w:val="0"/>
          <w:numId w:val="2"/>
        </w:numPr>
        <w:shd w:val="clear" w:color="auto" w:fill="auto"/>
        <w:tabs>
          <w:tab w:val="left" w:pos="1206"/>
        </w:tabs>
        <w:spacing w:before="0" w:line="298" w:lineRule="exact"/>
        <w:ind w:left="360" w:right="20"/>
      </w:pPr>
      <w:r>
        <w:rPr>
          <w:color w:val="000000"/>
          <w:sz w:val="24"/>
          <w:szCs w:val="24"/>
          <w:lang w:eastAsia="ru-RU" w:bidi="ru-RU"/>
        </w:rPr>
        <w:t xml:space="preserve">понимание русского языка как одной из основных национально-культурных ценностей русского народа; определяющей роли языка в развитии интеллектуальных, творческих способностей и моральных качеств личности; его значения в процессе получения </w:t>
      </w:r>
      <w:r>
        <w:rPr>
          <w:rStyle w:val="11"/>
        </w:rPr>
        <w:t>шк</w:t>
      </w:r>
      <w:r>
        <w:rPr>
          <w:color w:val="000000"/>
          <w:sz w:val="24"/>
          <w:szCs w:val="24"/>
          <w:lang w:eastAsia="ru-RU" w:bidi="ru-RU"/>
        </w:rPr>
        <w:t>ольного образования;</w:t>
      </w:r>
    </w:p>
    <w:p w:rsidR="00D63271" w:rsidRDefault="00D63271" w:rsidP="00D63271">
      <w:pPr>
        <w:pStyle w:val="21"/>
        <w:numPr>
          <w:ilvl w:val="0"/>
          <w:numId w:val="2"/>
        </w:numPr>
        <w:shd w:val="clear" w:color="auto" w:fill="auto"/>
        <w:tabs>
          <w:tab w:val="left" w:pos="1206"/>
        </w:tabs>
        <w:spacing w:before="0" w:line="298" w:lineRule="exact"/>
        <w:ind w:left="360" w:right="20"/>
      </w:pPr>
      <w:r>
        <w:rPr>
          <w:color w:val="000000"/>
          <w:sz w:val="24"/>
          <w:szCs w:val="24"/>
          <w:lang w:eastAsia="ru-RU" w:bidi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63271" w:rsidRDefault="00D63271" w:rsidP="00D63271">
      <w:pPr>
        <w:pStyle w:val="21"/>
        <w:numPr>
          <w:ilvl w:val="0"/>
          <w:numId w:val="2"/>
        </w:numPr>
        <w:shd w:val="clear" w:color="auto" w:fill="auto"/>
        <w:tabs>
          <w:tab w:val="left" w:pos="1206"/>
        </w:tabs>
        <w:spacing w:before="0" w:line="298" w:lineRule="exact"/>
        <w:ind w:left="360" w:right="20"/>
      </w:pPr>
      <w:r>
        <w:rPr>
          <w:color w:val="000000"/>
          <w:sz w:val="24"/>
          <w:szCs w:val="24"/>
          <w:lang w:eastAsia="ru-RU" w:bidi="ru-RU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общения.</w:t>
      </w:r>
    </w:p>
    <w:p w:rsidR="00D63271" w:rsidRDefault="00D63271" w:rsidP="00D63271">
      <w:pPr>
        <w:pStyle w:val="20"/>
        <w:shd w:val="clear" w:color="auto" w:fill="auto"/>
        <w:spacing w:after="0"/>
        <w:ind w:left="520" w:hanging="1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Метапредметные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результаты:</w:t>
      </w:r>
    </w:p>
    <w:p w:rsidR="00D63271" w:rsidRDefault="00D63271" w:rsidP="00D63271">
      <w:pPr>
        <w:pStyle w:val="21"/>
        <w:shd w:val="clear" w:color="auto" w:fill="auto"/>
        <w:spacing w:before="0" w:line="298" w:lineRule="exact"/>
        <w:ind w:left="520" w:hanging="160"/>
      </w:pPr>
      <w:r>
        <w:rPr>
          <w:color w:val="000000"/>
          <w:sz w:val="24"/>
          <w:szCs w:val="24"/>
          <w:lang w:eastAsia="ru-RU" w:bidi="ru-RU"/>
        </w:rPr>
        <w:t>владение всеми видами речевой деятельности:</w:t>
      </w:r>
    </w:p>
    <w:p w:rsidR="00D63271" w:rsidRDefault="00D63271" w:rsidP="00D63271">
      <w:pPr>
        <w:pStyle w:val="21"/>
        <w:numPr>
          <w:ilvl w:val="0"/>
          <w:numId w:val="1"/>
        </w:numPr>
        <w:shd w:val="clear" w:color="auto" w:fill="auto"/>
        <w:spacing w:before="0" w:line="298" w:lineRule="exact"/>
        <w:ind w:left="520" w:hanging="160"/>
      </w:pPr>
      <w:r>
        <w:rPr>
          <w:color w:val="000000"/>
          <w:sz w:val="24"/>
          <w:szCs w:val="24"/>
          <w:lang w:eastAsia="ru-RU" w:bidi="ru-RU"/>
        </w:rPr>
        <w:t xml:space="preserve"> адекватное понимание информации письменного сообщения;</w:t>
      </w:r>
    </w:p>
    <w:p w:rsidR="00D63271" w:rsidRDefault="00D63271" w:rsidP="00D63271">
      <w:pPr>
        <w:pStyle w:val="21"/>
        <w:numPr>
          <w:ilvl w:val="0"/>
          <w:numId w:val="1"/>
        </w:numPr>
        <w:shd w:val="clear" w:color="auto" w:fill="auto"/>
        <w:spacing w:before="0" w:line="298" w:lineRule="exact"/>
        <w:ind w:left="520" w:hanging="160"/>
      </w:pPr>
      <w:r>
        <w:rPr>
          <w:color w:val="000000"/>
          <w:sz w:val="24"/>
          <w:szCs w:val="24"/>
          <w:lang w:eastAsia="ru-RU" w:bidi="ru-RU"/>
        </w:rPr>
        <w:t xml:space="preserve"> владение разными видами чтения;</w:t>
      </w:r>
    </w:p>
    <w:p w:rsidR="00D63271" w:rsidRDefault="00D63271" w:rsidP="00D63271">
      <w:pPr>
        <w:pStyle w:val="21"/>
        <w:numPr>
          <w:ilvl w:val="0"/>
          <w:numId w:val="1"/>
        </w:numPr>
        <w:shd w:val="clear" w:color="auto" w:fill="auto"/>
        <w:spacing w:before="0" w:line="298" w:lineRule="exact"/>
        <w:ind w:left="520" w:hanging="160"/>
      </w:pPr>
      <w:r>
        <w:rPr>
          <w:color w:val="000000"/>
          <w:sz w:val="24"/>
          <w:szCs w:val="24"/>
          <w:lang w:eastAsia="ru-RU" w:bidi="ru-RU"/>
        </w:rPr>
        <w:t xml:space="preserve"> умение работать с информацией, её анализ и отбор;</w:t>
      </w:r>
    </w:p>
    <w:p w:rsidR="00D63271" w:rsidRDefault="00D63271" w:rsidP="00D63271">
      <w:pPr>
        <w:pStyle w:val="21"/>
        <w:numPr>
          <w:ilvl w:val="0"/>
          <w:numId w:val="1"/>
        </w:numPr>
        <w:shd w:val="clear" w:color="auto" w:fill="auto"/>
        <w:spacing w:before="0" w:line="298" w:lineRule="exact"/>
        <w:ind w:left="520" w:right="20" w:hanging="160"/>
      </w:pPr>
      <w:r>
        <w:rPr>
          <w:color w:val="000000"/>
          <w:sz w:val="24"/>
          <w:szCs w:val="24"/>
          <w:lang w:eastAsia="ru-RU" w:bidi="ru-RU"/>
        </w:rPr>
        <w:t xml:space="preserve"> 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D63271" w:rsidRDefault="00D63271" w:rsidP="00D63271">
      <w:pPr>
        <w:pStyle w:val="21"/>
        <w:numPr>
          <w:ilvl w:val="0"/>
          <w:numId w:val="1"/>
        </w:numPr>
        <w:shd w:val="clear" w:color="auto" w:fill="auto"/>
        <w:spacing w:before="0" w:line="298" w:lineRule="exact"/>
        <w:ind w:left="520" w:hanging="160"/>
      </w:pPr>
      <w:r>
        <w:rPr>
          <w:color w:val="000000"/>
          <w:sz w:val="24"/>
          <w:szCs w:val="24"/>
          <w:lang w:eastAsia="ru-RU" w:bidi="ru-RU"/>
        </w:rPr>
        <w:t xml:space="preserve"> способность свободно, правильно излагать свои мысли в письменной форме;</w:t>
      </w:r>
    </w:p>
    <w:p w:rsidR="00D63271" w:rsidRDefault="00D63271" w:rsidP="00D63271">
      <w:pPr>
        <w:pStyle w:val="21"/>
        <w:numPr>
          <w:ilvl w:val="0"/>
          <w:numId w:val="1"/>
        </w:numPr>
        <w:shd w:val="clear" w:color="auto" w:fill="auto"/>
        <w:spacing w:before="0" w:line="298" w:lineRule="exact"/>
        <w:ind w:left="520" w:right="20" w:hanging="160"/>
      </w:pPr>
      <w:r>
        <w:rPr>
          <w:color w:val="000000"/>
          <w:sz w:val="24"/>
          <w:szCs w:val="24"/>
          <w:lang w:eastAsia="ru-RU" w:bidi="ru-RU"/>
        </w:rPr>
        <w:t xml:space="preserve">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  <w:r>
        <w:rPr>
          <w:color w:val="000000"/>
          <w:sz w:val="24"/>
          <w:szCs w:val="24"/>
          <w:lang w:eastAsia="ru-RU" w:bidi="ru-RU"/>
        </w:rPr>
        <w:lastRenderedPageBreak/>
        <w:t>соблюдение основных правил орфографии и пунктуации в процессе письменного общения;</w:t>
      </w:r>
    </w:p>
    <w:p w:rsidR="00D63271" w:rsidRDefault="00D63271" w:rsidP="00D63271">
      <w:pPr>
        <w:pStyle w:val="21"/>
        <w:shd w:val="clear" w:color="auto" w:fill="auto"/>
        <w:spacing w:before="0" w:line="298" w:lineRule="exact"/>
        <w:ind w:left="160" w:right="20" w:hanging="160"/>
      </w:pPr>
      <w:r>
        <w:rPr>
          <w:color w:val="000000"/>
          <w:sz w:val="24"/>
          <w:szCs w:val="24"/>
          <w:lang w:eastAsia="ru-RU" w:bidi="ru-RU"/>
        </w:rPr>
        <w:t>-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</w:t>
      </w:r>
    </w:p>
    <w:p w:rsidR="00D63271" w:rsidRDefault="00D63271" w:rsidP="00D63271">
      <w:pPr>
        <w:pStyle w:val="20"/>
        <w:shd w:val="clear" w:color="auto" w:fill="auto"/>
        <w:spacing w:after="0"/>
        <w:ind w:left="160" w:hanging="160"/>
        <w:jc w:val="both"/>
        <w:rPr>
          <w:color w:val="000000"/>
          <w:sz w:val="24"/>
          <w:szCs w:val="24"/>
          <w:lang w:eastAsia="ru-RU" w:bidi="ru-RU"/>
        </w:rPr>
      </w:pPr>
    </w:p>
    <w:p w:rsidR="00D63271" w:rsidRDefault="00D63271" w:rsidP="00D63271">
      <w:pPr>
        <w:pStyle w:val="20"/>
        <w:shd w:val="clear" w:color="auto" w:fill="auto"/>
        <w:spacing w:after="0"/>
        <w:ind w:left="160" w:hanging="160"/>
        <w:jc w:val="both"/>
      </w:pPr>
      <w:r>
        <w:rPr>
          <w:color w:val="000000"/>
          <w:sz w:val="24"/>
          <w:szCs w:val="24"/>
          <w:lang w:eastAsia="ru-RU" w:bidi="ru-RU"/>
        </w:rPr>
        <w:t>Предметные результаты:</w:t>
      </w:r>
    </w:p>
    <w:p w:rsidR="00D63271" w:rsidRDefault="00D63271" w:rsidP="00D63271">
      <w:pPr>
        <w:pStyle w:val="21"/>
        <w:numPr>
          <w:ilvl w:val="0"/>
          <w:numId w:val="3"/>
        </w:numPr>
        <w:shd w:val="clear" w:color="auto" w:fill="auto"/>
        <w:spacing w:before="0" w:line="298" w:lineRule="exact"/>
        <w:ind w:left="160" w:firstLine="140"/>
      </w:pPr>
      <w:r>
        <w:rPr>
          <w:color w:val="000000"/>
          <w:sz w:val="24"/>
          <w:szCs w:val="24"/>
          <w:lang w:eastAsia="ru-RU" w:bidi="ru-RU"/>
        </w:rPr>
        <w:t xml:space="preserve"> опознавание и анализ основных единиц языка, грамматических категорий языка,</w:t>
      </w:r>
    </w:p>
    <w:p w:rsidR="00D63271" w:rsidRDefault="00D63271" w:rsidP="00D63271">
      <w:pPr>
        <w:pStyle w:val="21"/>
        <w:shd w:val="clear" w:color="auto" w:fill="auto"/>
        <w:spacing w:before="0" w:line="298" w:lineRule="exact"/>
        <w:ind w:left="160" w:firstLine="0"/>
        <w:jc w:val="left"/>
      </w:pPr>
      <w:r>
        <w:rPr>
          <w:color w:val="000000"/>
          <w:sz w:val="24"/>
          <w:szCs w:val="24"/>
          <w:lang w:eastAsia="ru-RU" w:bidi="ru-RU"/>
        </w:rPr>
        <w:t>уместное употребление языковых единиц адекватно ситуации речевого общения;</w:t>
      </w:r>
    </w:p>
    <w:p w:rsidR="00D63271" w:rsidRDefault="00D63271" w:rsidP="00D63271">
      <w:pPr>
        <w:pStyle w:val="21"/>
        <w:numPr>
          <w:ilvl w:val="0"/>
          <w:numId w:val="3"/>
        </w:numPr>
        <w:shd w:val="clear" w:color="auto" w:fill="auto"/>
        <w:spacing w:before="0" w:line="298" w:lineRule="exact"/>
        <w:ind w:left="160" w:right="20" w:firstLine="140"/>
      </w:pPr>
      <w:r>
        <w:rPr>
          <w:color w:val="000000"/>
          <w:sz w:val="24"/>
          <w:szCs w:val="24"/>
          <w:lang w:eastAsia="ru-RU" w:bidi="ru-RU"/>
        </w:rPr>
        <w:t xml:space="preserve"> проведение различных видов анализа слова (фонетического, морфемного, лексического, морфологического), синтаксического анализа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D63271" w:rsidRPr="00F60934" w:rsidRDefault="00D63271" w:rsidP="00D63271">
      <w:pPr>
        <w:pStyle w:val="21"/>
        <w:numPr>
          <w:ilvl w:val="0"/>
          <w:numId w:val="3"/>
        </w:numPr>
        <w:shd w:val="clear" w:color="auto" w:fill="auto"/>
        <w:spacing w:before="0" w:line="298" w:lineRule="exact"/>
        <w:ind w:left="160" w:firstLine="140"/>
      </w:pPr>
      <w:r>
        <w:rPr>
          <w:color w:val="000000"/>
          <w:sz w:val="24"/>
          <w:szCs w:val="24"/>
          <w:lang w:eastAsia="ru-RU" w:bidi="ru-RU"/>
        </w:rPr>
        <w:t xml:space="preserve"> освоение основными стилистическими ресурсами лексики русского язык </w:t>
      </w:r>
    </w:p>
    <w:p w:rsidR="00D63271" w:rsidRDefault="00D63271" w:rsidP="00D63271">
      <w:pPr>
        <w:pStyle w:val="21"/>
        <w:shd w:val="clear" w:color="auto" w:fill="auto"/>
        <w:spacing w:before="0" w:line="298" w:lineRule="exact"/>
        <w:ind w:firstLine="0"/>
        <w:rPr>
          <w:color w:val="000000"/>
          <w:sz w:val="24"/>
          <w:szCs w:val="24"/>
          <w:lang w:eastAsia="ru-RU" w:bidi="ru-RU"/>
        </w:rPr>
      </w:pPr>
    </w:p>
    <w:p w:rsidR="00031CF9" w:rsidRDefault="00031CF9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p w:rsidR="00D63271" w:rsidRDefault="00D63271"/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86"/>
        <w:gridCol w:w="2408"/>
        <w:gridCol w:w="1457"/>
        <w:gridCol w:w="973"/>
        <w:gridCol w:w="973"/>
      </w:tblGrid>
      <w:tr w:rsidR="004F151C" w:rsidRPr="00D63271" w:rsidTr="00C603E8">
        <w:trPr>
          <w:trHeight w:val="1380"/>
        </w:trPr>
        <w:tc>
          <w:tcPr>
            <w:tcW w:w="848" w:type="dxa"/>
            <w:vMerge w:val="restart"/>
          </w:tcPr>
          <w:p w:rsidR="004F151C" w:rsidRPr="00D63271" w:rsidRDefault="004F151C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 xml:space="preserve"> № урока </w:t>
            </w:r>
          </w:p>
        </w:tc>
        <w:tc>
          <w:tcPr>
            <w:tcW w:w="2686" w:type="dxa"/>
            <w:vMerge w:val="restart"/>
          </w:tcPr>
          <w:p w:rsidR="004F151C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Тема урока </w:t>
            </w:r>
          </w:p>
        </w:tc>
        <w:tc>
          <w:tcPr>
            <w:tcW w:w="2408" w:type="dxa"/>
            <w:vMerge w:val="restart"/>
          </w:tcPr>
          <w:p w:rsidR="004F151C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5F45">
              <w:rPr>
                <w:rStyle w:val="11pt"/>
                <w:rFonts w:eastAsia="Courier New"/>
                <w:b/>
                <w:sz w:val="24"/>
                <w:szCs w:val="24"/>
              </w:rPr>
              <w:t>Дополнение к текущей теме урока с целью 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1457" w:type="dxa"/>
            <w:vMerge w:val="restart"/>
          </w:tcPr>
          <w:p w:rsidR="004F151C" w:rsidRPr="00D85F45" w:rsidRDefault="004F151C" w:rsidP="00D63271">
            <w:pPr>
              <w:spacing w:after="60" w:line="220" w:lineRule="exac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85F45">
              <w:rPr>
                <w:rFonts w:ascii="Times New Roman" w:hAnsi="Times New Roman" w:cs="Times New Roman"/>
                <w:b/>
                <w:shd w:val="clear" w:color="auto" w:fill="FFFFFF"/>
              </w:rPr>
              <w:t>Вид/форма</w:t>
            </w:r>
          </w:p>
          <w:p w:rsidR="004F151C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5F45">
              <w:rPr>
                <w:rFonts w:ascii="Times New Roman" w:hAnsi="Times New Roman" w:cs="Times New Roman"/>
                <w:b/>
                <w:shd w:val="clear" w:color="auto" w:fill="FFFFFF"/>
              </w:rPr>
              <w:t>работы</w:t>
            </w:r>
          </w:p>
        </w:tc>
        <w:tc>
          <w:tcPr>
            <w:tcW w:w="1946" w:type="dxa"/>
            <w:gridSpan w:val="2"/>
          </w:tcPr>
          <w:p w:rsidR="004F151C" w:rsidRPr="00D85F45" w:rsidRDefault="004F151C" w:rsidP="00D63271">
            <w:pPr>
              <w:spacing w:after="60" w:line="22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Дата </w:t>
            </w:r>
          </w:p>
        </w:tc>
      </w:tr>
      <w:tr w:rsidR="004F151C" w:rsidRPr="00D63271" w:rsidTr="004F151C">
        <w:trPr>
          <w:trHeight w:val="1365"/>
        </w:trPr>
        <w:tc>
          <w:tcPr>
            <w:tcW w:w="848" w:type="dxa"/>
            <w:vMerge/>
          </w:tcPr>
          <w:p w:rsidR="004F151C" w:rsidRDefault="004F151C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686" w:type="dxa"/>
            <w:vMerge/>
          </w:tcPr>
          <w:p w:rsidR="004F151C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08" w:type="dxa"/>
            <w:vMerge/>
          </w:tcPr>
          <w:p w:rsidR="004F151C" w:rsidRPr="00D85F45" w:rsidRDefault="004F151C" w:rsidP="00D63271">
            <w:pPr>
              <w:widowControl/>
              <w:rPr>
                <w:rStyle w:val="11pt"/>
                <w:rFonts w:eastAsia="Courier New"/>
                <w:b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4F151C" w:rsidRPr="00D85F45" w:rsidRDefault="004F151C" w:rsidP="00D63271">
            <w:pPr>
              <w:spacing w:after="60" w:line="22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73" w:type="dxa"/>
          </w:tcPr>
          <w:p w:rsidR="004F151C" w:rsidRPr="00D85F45" w:rsidRDefault="004F151C" w:rsidP="00D63271">
            <w:pPr>
              <w:spacing w:after="60" w:line="22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План </w:t>
            </w:r>
          </w:p>
        </w:tc>
        <w:tc>
          <w:tcPr>
            <w:tcW w:w="973" w:type="dxa"/>
          </w:tcPr>
          <w:p w:rsidR="004F151C" w:rsidRPr="00D85F45" w:rsidRDefault="004F151C" w:rsidP="00D63271">
            <w:pPr>
              <w:spacing w:after="60" w:line="22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Факт </w:t>
            </w: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28.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Дополнение. Прямое и косвенное дополнение.</w:t>
            </w:r>
          </w:p>
        </w:tc>
        <w:tc>
          <w:tcPr>
            <w:tcW w:w="2408" w:type="dxa"/>
          </w:tcPr>
          <w:p w:rsidR="00D63271" w:rsidRPr="00D63271" w:rsidRDefault="00D63271" w:rsidP="00D63271">
            <w:pPr>
              <w:spacing w:line="226" w:lineRule="exact"/>
              <w:ind w:left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D63271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пунктограмм</w:t>
            </w:r>
            <w:proofErr w:type="spellEnd"/>
            <w:r w:rsidRPr="00D63271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 xml:space="preserve"> текста.</w:t>
            </w:r>
          </w:p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457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Задание ВПР 1 К2</w:t>
            </w: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09.11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29.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Определение. Согласованное и несогласованное определение.</w:t>
            </w:r>
          </w:p>
        </w:tc>
        <w:tc>
          <w:tcPr>
            <w:tcW w:w="2408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Style w:val="9"/>
              </w:rPr>
              <w:t>Опознавать предложения с причастным оборотом, деепричастным оборотом;</w:t>
            </w:r>
          </w:p>
        </w:tc>
        <w:tc>
          <w:tcPr>
            <w:tcW w:w="1457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Задание ВПР 7</w:t>
            </w: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10.11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30.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Приложение как разновидность определения. Знаки препинания при приложении.</w:t>
            </w: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2408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Style w:val="9"/>
              </w:rPr>
              <w:t>Опознавать предложения с причастным оборотом, деепричастным оборотом;</w:t>
            </w:r>
          </w:p>
        </w:tc>
        <w:tc>
          <w:tcPr>
            <w:tcW w:w="1457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11.11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31.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Р.р</w:t>
            </w:r>
            <w:proofErr w:type="spellEnd"/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. </w:t>
            </w: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Изложение «Петр Первый»</w:t>
            </w:r>
          </w:p>
        </w:tc>
        <w:tc>
          <w:tcPr>
            <w:tcW w:w="2408" w:type="dxa"/>
          </w:tcPr>
          <w:p w:rsidR="004F151C" w:rsidRPr="004F151C" w:rsidRDefault="004F151C" w:rsidP="004F151C">
            <w:pPr>
              <w:spacing w:line="226" w:lineRule="exact"/>
              <w:ind w:left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151C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</w:t>
            </w:r>
          </w:p>
          <w:p w:rsidR="00D63271" w:rsidRPr="00D63271" w:rsidRDefault="004F151C" w:rsidP="004F15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151C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1457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Задание  ВПР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14 </w:t>
            </w: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16.11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32.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Обстоятельство.</w:t>
            </w:r>
          </w:p>
        </w:tc>
        <w:tc>
          <w:tcPr>
            <w:tcW w:w="2408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Style w:val="9"/>
              </w:rPr>
              <w:t xml:space="preserve">Распознавать производные союзы в заданных предложениях, отличать их от омонимичных </w:t>
            </w:r>
            <w:r>
              <w:rPr>
                <w:rStyle w:val="9"/>
              </w:rPr>
              <w:lastRenderedPageBreak/>
              <w:t>частей речи, правильно писать производные союзы</w:t>
            </w:r>
          </w:p>
        </w:tc>
        <w:tc>
          <w:tcPr>
            <w:tcW w:w="1457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Задание ВПР 4</w:t>
            </w: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17.11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33.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Основные виды обстоятельств</w:t>
            </w:r>
          </w:p>
        </w:tc>
        <w:tc>
          <w:tcPr>
            <w:tcW w:w="2408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Style w:val="9"/>
              </w:rPr>
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1457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Задание ВПР8</w:t>
            </w: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18.11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34.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Синтаксический разбор двусоставного предложения</w:t>
            </w:r>
          </w:p>
        </w:tc>
        <w:tc>
          <w:tcPr>
            <w:tcW w:w="2408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Style w:val="9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1457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Задание ВПР2 К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2,К3К4</w:t>
            </w: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23.11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35.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proofErr w:type="spellStart"/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Р.р</w:t>
            </w:r>
            <w:proofErr w:type="spellEnd"/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. </w:t>
            </w: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Характеристика человека</w:t>
            </w:r>
          </w:p>
        </w:tc>
        <w:tc>
          <w:tcPr>
            <w:tcW w:w="2408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Style w:val="9"/>
              </w:rPr>
              <w:t xml:space="preserve">Владеть орфоэпическими нормами русского литературного языка </w:t>
            </w:r>
            <w:proofErr w:type="gramStart"/>
            <w:r>
              <w:rPr>
                <w:rStyle w:val="9"/>
              </w:rPr>
              <w:t>Проводить</w:t>
            </w:r>
            <w:proofErr w:type="gramEnd"/>
            <w:r>
              <w:rPr>
                <w:rStyle w:val="9"/>
              </w:rPr>
              <w:t xml:space="preserve"> орфоэпический анализ слова; определять место ударного слога</w:t>
            </w:r>
          </w:p>
        </w:tc>
        <w:tc>
          <w:tcPr>
            <w:tcW w:w="1457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Задание ВПР 5</w:t>
            </w: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24.11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7399" w:type="dxa"/>
            <w:gridSpan w:val="4"/>
          </w:tcPr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Односоставные предложения.</w:t>
            </w: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Коммуникативные УУД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 Стремиться к координации действий в сотрудничестве.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Слушать и слышать других.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 Осуществлять речевую рефлексию.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Регулятивные УУД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 Ставить и решать проблему, анализировать условия и пути её достижения.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Оценивать свои действия в соответствии с поставленной задачей.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 Прогнозировать, корректировать свою деятельность.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 Формулировать тему урока и его последующее содержание.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Познавательные УУД 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 Пользоваться разными видами чтения (просмотровым, поисковым, изучающим). 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2. Владеть различными видами </w:t>
            </w:r>
            <w:proofErr w:type="spellStart"/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аудирования</w:t>
            </w:r>
            <w:proofErr w:type="spellEnd"/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(ознакомительным, детальным).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 Оформлять письменный текст в соответствии с правилами письма.</w:t>
            </w:r>
          </w:p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36.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Главный член односоставного предложения.</w:t>
            </w:r>
          </w:p>
        </w:tc>
        <w:tc>
          <w:tcPr>
            <w:tcW w:w="2408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Style w:val="9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</w:p>
        </w:tc>
        <w:tc>
          <w:tcPr>
            <w:tcW w:w="1457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Задание ВПР 6 </w:t>
            </w: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25.11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37.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Назывные предложения </w:t>
            </w:r>
          </w:p>
        </w:tc>
        <w:tc>
          <w:tcPr>
            <w:tcW w:w="2408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57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30.11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38.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Односоставные предложения с главным </w:t>
            </w: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членом – сказуемым. Определенно-личные предложения.</w:t>
            </w:r>
          </w:p>
        </w:tc>
        <w:tc>
          <w:tcPr>
            <w:tcW w:w="2408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Style w:val="9"/>
              </w:rPr>
              <w:lastRenderedPageBreak/>
              <w:t xml:space="preserve">Распознавать производные предлоги в заданных </w:t>
            </w:r>
            <w:r>
              <w:rPr>
                <w:rStyle w:val="9"/>
              </w:rPr>
              <w:lastRenderedPageBreak/>
              <w:t>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457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Задание ВПР3</w:t>
            </w: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01.12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39.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Неопределенно-личные предложения.</w:t>
            </w:r>
          </w:p>
        </w:tc>
        <w:tc>
          <w:tcPr>
            <w:tcW w:w="2408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57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02.12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40.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Безличные предложения</w:t>
            </w:r>
          </w:p>
        </w:tc>
        <w:tc>
          <w:tcPr>
            <w:tcW w:w="2408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57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07.12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41.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Рр</w:t>
            </w:r>
            <w:proofErr w:type="spellEnd"/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Сочинение –рассуждение «Слово делом крепи» </w:t>
            </w:r>
          </w:p>
        </w:tc>
        <w:tc>
          <w:tcPr>
            <w:tcW w:w="2408" w:type="dxa"/>
          </w:tcPr>
          <w:p w:rsidR="00D63271" w:rsidRPr="00D63271" w:rsidRDefault="00BD585D" w:rsidP="00BD585D">
            <w:pPr>
              <w:pStyle w:val="a5"/>
              <w:shd w:val="clear" w:color="auto" w:fill="auto"/>
              <w:spacing w:line="226" w:lineRule="exact"/>
              <w:ind w:left="120" w:firstLine="0"/>
              <w:jc w:val="left"/>
              <w:rPr>
                <w:rFonts w:eastAsia="Times New Roman"/>
              </w:rPr>
            </w:pPr>
            <w:r>
              <w:rPr>
                <w:rStyle w:val="9"/>
              </w:rPr>
              <w:t xml:space="preserve">Опознавать функционально-смысловые типы речи, представленные в прочитанном тексте </w:t>
            </w:r>
            <w:proofErr w:type="gramStart"/>
            <w:r>
              <w:rPr>
                <w:rStyle w:val="9"/>
              </w:rPr>
              <w:t>Владеть</w:t>
            </w:r>
            <w:proofErr w:type="gramEnd"/>
            <w:r>
              <w:rPr>
                <w:rStyle w:val="9"/>
              </w:rPr>
              <w:t xml:space="preserve">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</w:t>
            </w:r>
            <w:proofErr w:type="spellStart"/>
            <w:r>
              <w:rPr>
                <w:rStyle w:val="9"/>
              </w:rPr>
              <w:t>функционально</w:t>
            </w:r>
            <w:r>
              <w:rPr>
                <w:rStyle w:val="9"/>
              </w:rPr>
              <w:softHyphen/>
              <w:t>смысловому</w:t>
            </w:r>
            <w:proofErr w:type="spellEnd"/>
            <w:r>
              <w:rPr>
                <w:rStyle w:val="9"/>
              </w:rPr>
              <w:t xml:space="preserve"> типу речи и функциональной разновидности языка</w:t>
            </w:r>
          </w:p>
        </w:tc>
        <w:tc>
          <w:tcPr>
            <w:tcW w:w="1457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Задание ВПР 10 </w:t>
            </w: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08.12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42.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Систематизация и обобщение знаний по теме «Односоставные предложения».</w:t>
            </w:r>
          </w:p>
        </w:tc>
        <w:tc>
          <w:tcPr>
            <w:tcW w:w="2408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Style w:val="9"/>
              </w:rPr>
              <w:t>Адекватно понимать и интерпретировать прочитанный текст, находить в тек</w:t>
            </w:r>
            <w:r>
              <w:rPr>
                <w:rStyle w:val="9"/>
              </w:rPr>
              <w:t xml:space="preserve">сте информацию (ключевые слова </w:t>
            </w:r>
          </w:p>
        </w:tc>
        <w:tc>
          <w:tcPr>
            <w:tcW w:w="1457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Задание ВПР 11</w:t>
            </w: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09.12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43.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Рр</w:t>
            </w:r>
            <w:proofErr w:type="spellEnd"/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Изложение с творческим заданием «Мещерский край»</w:t>
            </w:r>
          </w:p>
        </w:tc>
        <w:tc>
          <w:tcPr>
            <w:tcW w:w="2408" w:type="dxa"/>
          </w:tcPr>
          <w:p w:rsidR="00BD585D" w:rsidRDefault="00BD585D" w:rsidP="00BD585D">
            <w:pPr>
              <w:pStyle w:val="a5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9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57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Задание ВПР9</w:t>
            </w: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14.12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44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Неполные предложения. Понятие о неполных предложениях.</w:t>
            </w:r>
          </w:p>
        </w:tc>
        <w:tc>
          <w:tcPr>
            <w:tcW w:w="2408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57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15.12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45.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Контрольный диктант</w:t>
            </w: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 грамматическими заданиями.</w:t>
            </w:r>
          </w:p>
        </w:tc>
        <w:tc>
          <w:tcPr>
            <w:tcW w:w="2408" w:type="dxa"/>
          </w:tcPr>
          <w:p w:rsidR="00BD585D" w:rsidRPr="00BD585D" w:rsidRDefault="00BD585D" w:rsidP="00BD585D">
            <w:pPr>
              <w:spacing w:line="226" w:lineRule="exact"/>
              <w:ind w:left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585D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57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Задание ВПР 13</w:t>
            </w: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16.12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247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46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Анализ диктанта и работа над ошибками.</w:t>
            </w:r>
          </w:p>
        </w:tc>
        <w:tc>
          <w:tcPr>
            <w:tcW w:w="2408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57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21.12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412"/>
        </w:trPr>
        <w:tc>
          <w:tcPr>
            <w:tcW w:w="7399" w:type="dxa"/>
            <w:gridSpan w:val="4"/>
          </w:tcPr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Простое осложненное предложение</w:t>
            </w: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Познавательные УУД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 Владеть приёмами отбора и систематизации материала.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Конструировать, создавать модели объектов в знаково-символической форме, преобразовывать структуры и модели.</w:t>
            </w:r>
          </w:p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3. Вычитывать все виды текстовой информации, использовать </w:t>
            </w:r>
            <w:proofErr w:type="gramStart"/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различные  виды</w:t>
            </w:r>
            <w:proofErr w:type="gramEnd"/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чтения.</w:t>
            </w:r>
          </w:p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 Владеть приёмами продуктивного чтения, соблюдая его этапы.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Коммуникативные УУД 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 Оформлять свои мысли в устной форме.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 Владеть приёмами монологической и диалогической речи, гибкого чтения и рационального слушания.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3. Осуществлять речевой самоконтроль в процессе речевой деятельности. </w:t>
            </w:r>
          </w:p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 Владеть приёмами рационального слушания.</w:t>
            </w:r>
          </w:p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5. Выделять в процессе обсуждения значимые части текста. </w:t>
            </w:r>
          </w:p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 Воспроизводить прослушанный и прочитанный текст с заданной степенью свёрнутости (пересказ, план, ключевые слова).</w:t>
            </w:r>
          </w:p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 Создавать вторичный текст соответствующего стиля и жанра.</w:t>
            </w:r>
          </w:p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8. Адекватно использовать речевые средства в соответствии со стилевой принадлежностью </w:t>
            </w:r>
            <w:proofErr w:type="gramStart"/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текста..</w:t>
            </w:r>
            <w:proofErr w:type="gramEnd"/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Регулятивные УУД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1.Высказывать предположения на основе наблюдений.</w:t>
            </w:r>
          </w:p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Формулировать вопрос (проблему) урока, его цель. 3. Соотносить цели и результаты своей деятельности.</w:t>
            </w:r>
          </w:p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 Вырабатывать критерии оценки и определять степень успешности работы.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412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47.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Понятие об осложненном предложении</w:t>
            </w:r>
          </w:p>
        </w:tc>
        <w:tc>
          <w:tcPr>
            <w:tcW w:w="2408" w:type="dxa"/>
          </w:tcPr>
          <w:p w:rsidR="00D63271" w:rsidRPr="00D63271" w:rsidRDefault="00D63271" w:rsidP="00BD585D">
            <w:pPr>
              <w:spacing w:line="226" w:lineRule="exact"/>
              <w:ind w:left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57" w:type="dxa"/>
          </w:tcPr>
          <w:p w:rsidR="00D63271" w:rsidRPr="00D63271" w:rsidRDefault="00BD585D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Задание </w:t>
            </w: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22.12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441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Однородные члены предложения.</w:t>
            </w:r>
          </w:p>
        </w:tc>
        <w:tc>
          <w:tcPr>
            <w:tcW w:w="2408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57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63271" w:rsidRPr="00D63271" w:rsidTr="004F151C">
        <w:trPr>
          <w:trHeight w:val="412"/>
        </w:trPr>
        <w:tc>
          <w:tcPr>
            <w:tcW w:w="848" w:type="dxa"/>
          </w:tcPr>
          <w:p w:rsidR="00D63271" w:rsidRPr="00D63271" w:rsidRDefault="00D63271" w:rsidP="00D63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48.</w:t>
            </w:r>
          </w:p>
        </w:tc>
        <w:tc>
          <w:tcPr>
            <w:tcW w:w="2686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3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Понятие об однородных членах предложения.</w:t>
            </w:r>
          </w:p>
        </w:tc>
        <w:tc>
          <w:tcPr>
            <w:tcW w:w="2408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57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73" w:type="dxa"/>
          </w:tcPr>
          <w:p w:rsidR="00D63271" w:rsidRPr="00D63271" w:rsidRDefault="004F151C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23.12</w:t>
            </w:r>
          </w:p>
        </w:tc>
        <w:tc>
          <w:tcPr>
            <w:tcW w:w="973" w:type="dxa"/>
          </w:tcPr>
          <w:p w:rsidR="00D63271" w:rsidRPr="00D63271" w:rsidRDefault="00D63271" w:rsidP="00D6327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D63271" w:rsidRDefault="00D63271"/>
    <w:p w:rsidR="00D63271" w:rsidRDefault="00D63271"/>
    <w:p w:rsidR="00D63271" w:rsidRDefault="00D63271"/>
    <w:p w:rsidR="00D63271" w:rsidRDefault="00D63271">
      <w:bookmarkStart w:id="2" w:name="_GoBack"/>
      <w:bookmarkEnd w:id="2"/>
    </w:p>
    <w:sectPr w:rsidR="00D6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5CE6"/>
    <w:multiLevelType w:val="multilevel"/>
    <w:tmpl w:val="5E50B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E460E"/>
    <w:multiLevelType w:val="multilevel"/>
    <w:tmpl w:val="763A1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5F0405"/>
    <w:multiLevelType w:val="multilevel"/>
    <w:tmpl w:val="E3386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F"/>
    <w:rsid w:val="00031CF9"/>
    <w:rsid w:val="00252AAF"/>
    <w:rsid w:val="004F151C"/>
    <w:rsid w:val="00BD585D"/>
    <w:rsid w:val="00D6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7BF15-DF0E-43CE-9125-9964798D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2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32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D632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Exact">
    <w:name w:val="Основной текст (3) Exact"/>
    <w:basedOn w:val="a0"/>
    <w:rsid w:val="00D63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D632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632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632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D632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63271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5Garamond4pt">
    <w:name w:val="Основной текст (5) + Garamond;4 pt"/>
    <w:basedOn w:val="5"/>
    <w:rsid w:val="00D63271"/>
    <w:rPr>
      <w:rFonts w:ascii="Garamond" w:eastAsia="Garamond" w:hAnsi="Garamond" w:cs="Garamond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10pt">
    <w:name w:val="Основной текст (5) + 10 pt"/>
    <w:basedOn w:val="5"/>
    <w:rsid w:val="00D6327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3"/>
    <w:rsid w:val="00D6327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3271"/>
    <w:pPr>
      <w:shd w:val="clear" w:color="auto" w:fill="FFFFFF"/>
      <w:spacing w:after="540" w:line="298" w:lineRule="exact"/>
      <w:ind w:hanging="2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D63271"/>
    <w:pPr>
      <w:shd w:val="clear" w:color="auto" w:fill="FFFFFF"/>
      <w:spacing w:before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D63271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D63271"/>
    <w:pPr>
      <w:shd w:val="clear" w:color="auto" w:fill="FFFFFF"/>
      <w:spacing w:after="156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Основной текст2"/>
    <w:basedOn w:val="a"/>
    <w:link w:val="a3"/>
    <w:rsid w:val="00D63271"/>
    <w:pPr>
      <w:shd w:val="clear" w:color="auto" w:fill="FFFFFF"/>
      <w:spacing w:before="60" w:line="302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D6327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0"/>
      <w:szCs w:val="10"/>
      <w:lang w:eastAsia="en-US" w:bidi="ar-SA"/>
    </w:rPr>
  </w:style>
  <w:style w:type="character" w:customStyle="1" w:styleId="11pt">
    <w:name w:val="Основной текст + 11 pt"/>
    <w:basedOn w:val="a0"/>
    <w:rsid w:val="00D6327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+ 9"/>
    <w:aliases w:val="5 pt"/>
    <w:basedOn w:val="a0"/>
    <w:uiPriority w:val="99"/>
    <w:rsid w:val="00D63271"/>
    <w:rPr>
      <w:rFonts w:ascii="Times New Roman" w:hAnsi="Times New Roman" w:cs="Times New Roman"/>
      <w:sz w:val="19"/>
      <w:szCs w:val="19"/>
      <w:u w:val="none"/>
    </w:rPr>
  </w:style>
  <w:style w:type="character" w:customStyle="1" w:styleId="12">
    <w:name w:val="Основной текст Знак1"/>
    <w:basedOn w:val="a0"/>
    <w:link w:val="a5"/>
    <w:uiPriority w:val="99"/>
    <w:locked/>
    <w:rsid w:val="00BD585D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2"/>
    <w:uiPriority w:val="99"/>
    <w:rsid w:val="00BD585D"/>
    <w:pPr>
      <w:shd w:val="clear" w:color="auto" w:fill="FFFFFF"/>
      <w:spacing w:line="298" w:lineRule="exact"/>
      <w:ind w:hanging="3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Основной текст Знак"/>
    <w:basedOn w:val="a0"/>
    <w:uiPriority w:val="99"/>
    <w:semiHidden/>
    <w:rsid w:val="00BD585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2020-12-13T11:44:00Z</dcterms:created>
  <dcterms:modified xsi:type="dcterms:W3CDTF">2020-12-13T12:09:00Z</dcterms:modified>
</cp:coreProperties>
</file>