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C0" w:rsidRDefault="00471EF0">
      <w:pPr>
        <w:pStyle w:val="20"/>
        <w:framePr w:w="10026" w:h="591" w:hRule="exact" w:wrap="around" w:vAnchor="page" w:hAnchor="page" w:x="957" w:y="2022"/>
        <w:shd w:val="clear" w:color="auto" w:fill="auto"/>
        <w:spacing w:after="6" w:line="230" w:lineRule="exact"/>
      </w:pPr>
      <w:r>
        <w:t>Муниципальное бюджетное образовательное учреждение «</w:t>
      </w:r>
      <w:r w:rsidR="00295CAC">
        <w:t>Орджоникидзевская</w:t>
      </w:r>
      <w:r>
        <w:t xml:space="preserve"> средняя</w:t>
      </w:r>
    </w:p>
    <w:p w:rsidR="00833AC0" w:rsidRDefault="00471EF0">
      <w:pPr>
        <w:pStyle w:val="20"/>
        <w:framePr w:w="10026" w:h="591" w:hRule="exact" w:wrap="around" w:vAnchor="page" w:hAnchor="page" w:x="957" w:y="2022"/>
        <w:shd w:val="clear" w:color="auto" w:fill="auto"/>
        <w:spacing w:after="0" w:line="230" w:lineRule="exact"/>
      </w:pPr>
      <w:r>
        <w:t>общеобразовательная школа»</w:t>
      </w:r>
    </w:p>
    <w:p w:rsidR="00833AC0" w:rsidRDefault="00295CAC">
      <w:pPr>
        <w:framePr w:wrap="none" w:vAnchor="page" w:hAnchor="page" w:x="1381" w:y="3482"/>
        <w:rPr>
          <w:sz w:val="2"/>
          <w:szCs w:val="2"/>
        </w:rPr>
      </w:pPr>
      <w:r>
        <w:fldChar w:fldCharType="begin"/>
      </w:r>
      <w:r>
        <w:instrText xml:space="preserve"> INCLUDEPICTURE  "C:\\DOCUME~1\\B52D~1\\LOCALS~1\\Temp\\FineReader11.00\\media\\image1.jpeg" \* MERGEFORMATINET </w:instrText>
      </w:r>
      <w:r>
        <w:fldChar w:fldCharType="separate"/>
      </w:r>
      <w:r w:rsidR="007D1BB1">
        <w:fldChar w:fldCharType="begin"/>
      </w:r>
      <w:r w:rsidR="007D1BB1">
        <w:instrText xml:space="preserve"> INCLUDEPICTURE  "C:\\DOCUME~1\\B52D~1\\LOCALS~1\\Temp\\FineReader11.00\\media\\image1.jpeg" \* MERGEFORMATINET </w:instrText>
      </w:r>
      <w:r w:rsidR="007D1BB1">
        <w:fldChar w:fldCharType="separate"/>
      </w:r>
      <w:r w:rsidR="008F086F">
        <w:fldChar w:fldCharType="begin"/>
      </w:r>
      <w:r w:rsidR="008F086F">
        <w:instrText xml:space="preserve"> INCLUDEPICTURE  "C:\\DOCUME~1\\B52D~1\\LOCALS~1\\Temp\\FineReader11.00\\media\\image1.jpeg" \* MERGEFORMATINET </w:instrText>
      </w:r>
      <w:r w:rsidR="008F086F">
        <w:fldChar w:fldCharType="separate"/>
      </w:r>
      <w:r w:rsidR="008F08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3pt;height:125.75pt">
            <v:imagedata r:id="rId9" r:href="rId10"/>
          </v:shape>
        </w:pict>
      </w:r>
      <w:r w:rsidR="008F086F">
        <w:fldChar w:fldCharType="end"/>
      </w:r>
      <w:r w:rsidR="007D1BB1">
        <w:fldChar w:fldCharType="end"/>
      </w:r>
      <w:r>
        <w:fldChar w:fldCharType="end"/>
      </w:r>
    </w:p>
    <w:p w:rsidR="00833AC0" w:rsidRDefault="00471EF0">
      <w:pPr>
        <w:pStyle w:val="30"/>
        <w:framePr w:w="10026" w:h="1716" w:hRule="exact" w:wrap="around" w:vAnchor="page" w:hAnchor="page" w:x="957" w:y="7478"/>
        <w:shd w:val="clear" w:color="auto" w:fill="auto"/>
        <w:spacing w:before="0" w:after="336" w:line="320" w:lineRule="exact"/>
      </w:pPr>
      <w:r>
        <w:t>Информационно-аналитическая справка</w:t>
      </w:r>
    </w:p>
    <w:p w:rsidR="00833AC0" w:rsidRDefault="00471EF0">
      <w:pPr>
        <w:pStyle w:val="30"/>
        <w:framePr w:w="10026" w:h="1716" w:hRule="exact" w:wrap="around" w:vAnchor="page" w:hAnchor="page" w:x="957" w:y="7478"/>
        <w:shd w:val="clear" w:color="auto" w:fill="auto"/>
        <w:spacing w:before="0" w:after="0" w:line="479" w:lineRule="exact"/>
      </w:pPr>
      <w:r>
        <w:t>по комплексному анализу проблемных полей, выявленных по итогам всероссийских проверочных работ 2020 года</w:t>
      </w:r>
    </w:p>
    <w:p w:rsidR="00833AC0" w:rsidRDefault="00295CAC">
      <w:pPr>
        <w:pStyle w:val="40"/>
        <w:framePr w:w="10026" w:h="1298" w:hRule="exact" w:wrap="around" w:vAnchor="page" w:hAnchor="page" w:x="957" w:y="14786"/>
        <w:shd w:val="clear" w:color="auto" w:fill="auto"/>
        <w:spacing w:before="0"/>
      </w:pPr>
      <w:r>
        <w:t>с. Орджоникидзевское,</w:t>
      </w:r>
      <w:r w:rsidR="00471EF0">
        <w:t xml:space="preserve"> 2020</w:t>
      </w:r>
    </w:p>
    <w:p w:rsidR="00833AC0" w:rsidRDefault="00833AC0">
      <w:pPr>
        <w:rPr>
          <w:sz w:val="2"/>
          <w:szCs w:val="2"/>
        </w:rPr>
        <w:sectPr w:rsidR="00833A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0"/>
      </w:tblGrid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0pt"/>
              </w:rPr>
              <w:lastRenderedPageBreak/>
              <w:t>Оглавление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русскому языку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русскому языку в 5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русскому языку в 6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русскому языку в 7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русскому языку в 8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математике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математике в 5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математике в 6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математике в 7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математике в 8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математике в 9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английскому языку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английскому языку в 8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биологии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биологии в 6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биологии в 7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биологии в 8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биологии в 9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окружающему миру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окружающему миру в 4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географии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географии в 7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географии в 8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истории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истории в 6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истории в 7 классе</w:t>
            </w:r>
          </w:p>
        </w:tc>
      </w:tr>
      <w:tr w:rsidR="00295CAC" w:rsidTr="00295CAC">
        <w:trPr>
          <w:trHeight w:val="30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истории в 8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обществознанию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обществознанию в 7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обществознанию в 8 классе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Проблемные поля, выявленные по результатам ВПР по физике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ВПР по физике в 8 классе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Рекомендации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русскому языку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математике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английскому языку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биологии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окружающему миру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географии</w:t>
            </w:r>
          </w:p>
        </w:tc>
      </w:tr>
      <w:tr w:rsidR="00295CAC">
        <w:trPr>
          <w:trHeight w:hRule="exact" w:val="28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истории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обществознанию</w:t>
            </w:r>
          </w:p>
        </w:tc>
      </w:tr>
      <w:tr w:rsidR="00295CAC">
        <w:trPr>
          <w:trHeight w:hRule="exact" w:val="28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Рекомендации по физике</w:t>
            </w:r>
          </w:p>
        </w:tc>
      </w:tr>
      <w:tr w:rsidR="00295CAC">
        <w:trPr>
          <w:trHeight w:hRule="exact" w:val="29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CAC" w:rsidRDefault="00295CAC" w:rsidP="00295CAC">
            <w:pPr>
              <w:pStyle w:val="21"/>
              <w:framePr w:w="9586" w:h="13166" w:wrap="around" w:vAnchor="page" w:hAnchor="page" w:x="1440" w:y="51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0pt"/>
              </w:rPr>
              <w:t>Направления адресной поддержки</w:t>
            </w:r>
          </w:p>
        </w:tc>
      </w:tr>
    </w:tbl>
    <w:p w:rsidR="00833AC0" w:rsidRDefault="00471EF0" w:rsidP="00295CAC">
      <w:pPr>
        <w:pStyle w:val="21"/>
        <w:framePr w:w="9931" w:h="1555" w:hRule="exact" w:wrap="around" w:vAnchor="page" w:hAnchor="page" w:x="1054" w:y="13359"/>
        <w:shd w:val="clear" w:color="auto" w:fill="auto"/>
        <w:spacing w:before="0"/>
        <w:ind w:right="20" w:firstLine="700"/>
      </w:pPr>
      <w:r>
        <w:t>В справке представлен комплексный анализ проблемных полей по результ</w:t>
      </w:r>
      <w:r w:rsidR="00295CAC">
        <w:t>атам ВПР 2020 года МБОУ «Орджоникидзевская</w:t>
      </w:r>
      <w:r>
        <w:t xml:space="preserve"> СОШ» с целью организации работы над выявленными дефицитами для повышения качества образования.</w:t>
      </w:r>
    </w:p>
    <w:p w:rsidR="00833AC0" w:rsidRDefault="00471EF0" w:rsidP="00295CAC">
      <w:pPr>
        <w:pStyle w:val="21"/>
        <w:framePr w:w="9931" w:h="1555" w:hRule="exact" w:wrap="around" w:vAnchor="page" w:hAnchor="page" w:x="1054" w:y="13359"/>
        <w:shd w:val="clear" w:color="auto" w:fill="auto"/>
        <w:spacing w:before="0"/>
        <w:ind w:right="20" w:firstLine="700"/>
      </w:pPr>
      <w:r>
        <w:t>По каждому предмету формата ВПР были выявлены средние процентные выполнения заданий по школе, проанализированы возможные причины этих</w:t>
      </w:r>
    </w:p>
    <w:p w:rsidR="00295CAC" w:rsidRDefault="00295CAC" w:rsidP="00295CAC">
      <w:pPr>
        <w:pStyle w:val="21"/>
        <w:framePr w:w="10162" w:h="1627" w:hRule="exact" w:wrap="around" w:vAnchor="page" w:hAnchor="page" w:x="699" w:y="14917"/>
        <w:shd w:val="clear" w:color="auto" w:fill="auto"/>
        <w:spacing w:before="0" w:after="285"/>
        <w:ind w:right="140" w:firstLine="0"/>
      </w:pPr>
      <w:r>
        <w:t>результатов, разработаны рекомендации и сформулированы направления для адресной поддержки.</w:t>
      </w:r>
    </w:p>
    <w:p w:rsidR="00295CAC" w:rsidRDefault="00295CAC" w:rsidP="00295CAC">
      <w:pPr>
        <w:pStyle w:val="10"/>
        <w:framePr w:w="10162" w:h="1627" w:hRule="exact" w:wrap="around" w:vAnchor="page" w:hAnchor="page" w:x="699" w:y="14917"/>
        <w:shd w:val="clear" w:color="auto" w:fill="auto"/>
        <w:spacing w:before="0" w:after="0"/>
      </w:pPr>
      <w:bookmarkStart w:id="0" w:name="bookmark0"/>
    </w:p>
    <w:p w:rsidR="00295CAC" w:rsidRDefault="00295CAC" w:rsidP="00295CAC">
      <w:pPr>
        <w:pStyle w:val="10"/>
        <w:framePr w:w="10162" w:h="1627" w:hRule="exact" w:wrap="around" w:vAnchor="page" w:hAnchor="page" w:x="699" w:y="14917"/>
        <w:shd w:val="clear" w:color="auto" w:fill="auto"/>
        <w:spacing w:before="0" w:after="0"/>
      </w:pPr>
    </w:p>
    <w:p w:rsidR="00295CAC" w:rsidRDefault="00295CAC" w:rsidP="00295CAC">
      <w:pPr>
        <w:pStyle w:val="10"/>
        <w:framePr w:w="10162" w:h="1627" w:hRule="exact" w:wrap="around" w:vAnchor="page" w:hAnchor="page" w:x="699" w:y="14917"/>
        <w:shd w:val="clear" w:color="auto" w:fill="auto"/>
        <w:spacing w:before="0" w:after="0"/>
      </w:pPr>
    </w:p>
    <w:p w:rsidR="00295CAC" w:rsidRDefault="00295CAC" w:rsidP="00295CAC">
      <w:pPr>
        <w:pStyle w:val="10"/>
        <w:framePr w:w="10162" w:h="1627" w:hRule="exact" w:wrap="around" w:vAnchor="page" w:hAnchor="page" w:x="699" w:y="14917"/>
        <w:shd w:val="clear" w:color="auto" w:fill="auto"/>
        <w:spacing w:before="0" w:after="0"/>
      </w:pPr>
      <w:r>
        <w:t>Проблемные поля, выявленные по результатам ВПР по русскому языку в 5 классе</w:t>
      </w:r>
      <w:bookmarkEnd w:id="0"/>
    </w:p>
    <w:p w:rsidR="00833AC0" w:rsidRDefault="00833AC0">
      <w:pPr>
        <w:rPr>
          <w:sz w:val="2"/>
          <w:szCs w:val="2"/>
        </w:rPr>
        <w:sectPr w:rsidR="00833A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3AC0" w:rsidRPr="00F00304" w:rsidRDefault="00471EF0" w:rsidP="00F00304">
      <w:pPr>
        <w:pStyle w:val="50"/>
        <w:framePr w:w="10162" w:h="538" w:hRule="exact" w:wrap="around" w:vAnchor="page" w:hAnchor="page" w:x="614" w:y="871"/>
        <w:shd w:val="clear" w:color="auto" w:fill="auto"/>
        <w:spacing w:before="0" w:after="0" w:line="210" w:lineRule="exact"/>
        <w:ind w:right="140"/>
        <w:jc w:val="center"/>
        <w:rPr>
          <w:b/>
          <w:sz w:val="24"/>
          <w:szCs w:val="24"/>
        </w:rPr>
      </w:pPr>
      <w:r w:rsidRPr="00F00304">
        <w:rPr>
          <w:b/>
          <w:sz w:val="24"/>
          <w:szCs w:val="24"/>
        </w:rPr>
        <w:lastRenderedPageBreak/>
        <w:t>Проблемные поля по результатам ВПР (русский язык, 5 класс)</w:t>
      </w:r>
    </w:p>
    <w:tbl>
      <w:tblPr>
        <w:tblpPr w:leftFromText="180" w:rightFromText="180" w:vertAnchor="text" w:horzAnchor="margin" w:tblpXSpec="center" w:tblpY="16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295CAC" w:rsidTr="00295CAC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pPr w:leftFromText="180" w:rightFromText="180" w:vertAnchor="text" w:horzAnchor="margin" w:tblpY="159"/>
              <w:tblOverlap w:val="never"/>
              <w:tblW w:w="1015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7478"/>
              <w:gridCol w:w="1589"/>
            </w:tblGrid>
            <w:tr w:rsidR="00D7348C" w:rsidRPr="007D1BB1" w:rsidTr="00D7348C">
              <w:trPr>
                <w:trHeight w:hRule="exact" w:val="56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after="120" w:line="23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0pt"/>
                      <w:sz w:val="24"/>
                      <w:szCs w:val="24"/>
                    </w:rPr>
                    <w:t>№</w:t>
                  </w:r>
                </w:p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120" w:line="23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0pt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74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74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0pt"/>
                      <w:sz w:val="24"/>
                      <w:szCs w:val="24"/>
                    </w:rPr>
                    <w:t>Несформированные и недостаточно сформированные планируемые результаты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after="120" w:line="23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0pt"/>
                      <w:sz w:val="24"/>
                      <w:szCs w:val="24"/>
                    </w:rPr>
                    <w:t>Процент</w:t>
                  </w:r>
                </w:p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120" w:line="23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0pt"/>
                      <w:sz w:val="24"/>
                      <w:szCs w:val="24"/>
                    </w:rPr>
                    <w:t>выполнения</w:t>
                  </w:r>
                </w:p>
              </w:tc>
            </w:tr>
            <w:tr w:rsidR="00D7348C" w:rsidRPr="007D1BB1" w:rsidTr="00D7348C">
              <w:trPr>
                <w:trHeight w:hRule="exact" w:val="2491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left="120" w:firstLine="0"/>
                    <w:jc w:val="left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  <w:lang w:val="en-US" w:eastAsia="en-US" w:bidi="en-US"/>
                    </w:rPr>
                    <w:t>2K1.</w:t>
                  </w:r>
                </w:p>
              </w:tc>
              <w:tc>
                <w:tcPr>
                  <w:tcW w:w="74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39,39</w:t>
                  </w:r>
                </w:p>
              </w:tc>
            </w:tr>
            <w:tr w:rsidR="00D7348C" w:rsidRPr="007D1BB1" w:rsidTr="00D7348C">
              <w:trPr>
                <w:trHeight w:hRule="exact" w:val="249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  <w:lang w:val="en-US" w:eastAsia="en-US" w:bidi="en-US"/>
                    </w:rPr>
                    <w:t>2K3.</w:t>
                  </w:r>
                </w:p>
              </w:tc>
              <w:tc>
                <w:tcPr>
                  <w:tcW w:w="74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36,36</w:t>
                  </w:r>
                </w:p>
              </w:tc>
            </w:tr>
            <w:tr w:rsidR="00D7348C" w:rsidRPr="007D1BB1" w:rsidTr="00D7348C">
              <w:trPr>
                <w:trHeight w:hRule="exact" w:val="2491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  <w:lang w:val="en-US" w:eastAsia="en-US" w:bidi="en-US"/>
                    </w:rPr>
                    <w:t>2K4.</w:t>
                  </w:r>
                </w:p>
              </w:tc>
              <w:tc>
                <w:tcPr>
                  <w:tcW w:w="74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39,39</w:t>
                  </w:r>
                </w:p>
              </w:tc>
            </w:tr>
            <w:tr w:rsidR="00D7348C" w:rsidRPr="007D1BB1" w:rsidTr="00D7348C">
              <w:trPr>
                <w:trHeight w:hRule="exact" w:val="1392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74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45,45</w:t>
                  </w:r>
                </w:p>
              </w:tc>
            </w:tr>
            <w:tr w:rsidR="00D7348C" w:rsidRPr="007D1BB1" w:rsidTr="00D7348C">
              <w:trPr>
                <w:trHeight w:hRule="exact" w:val="3322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74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45,45</w:t>
                  </w:r>
                </w:p>
              </w:tc>
            </w:tr>
            <w:tr w:rsidR="00D7348C" w:rsidRPr="007D1BB1" w:rsidTr="00D7348C">
              <w:trPr>
                <w:trHeight w:hRule="exact" w:val="2227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7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7348C" w:rsidRPr="007D1BB1" w:rsidRDefault="00D7348C" w:rsidP="00D7348C">
                  <w:pPr>
                    <w:pStyle w:val="21"/>
                    <w:shd w:val="clear" w:color="auto" w:fill="auto"/>
                    <w:spacing w:before="0" w:line="21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1BB1">
                    <w:rPr>
                      <w:rStyle w:val="105pt0pt"/>
                      <w:sz w:val="24"/>
                      <w:szCs w:val="24"/>
                    </w:rPr>
                    <w:t>40,91</w:t>
                  </w:r>
                </w:p>
              </w:tc>
            </w:tr>
          </w:tbl>
          <w:p w:rsidR="00295CAC" w:rsidRPr="007D1BB1" w:rsidRDefault="00295CAC" w:rsidP="00295CAC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rStyle w:val="0pt"/>
                <w:sz w:val="24"/>
                <w:szCs w:val="24"/>
              </w:rPr>
              <w:t>№</w:t>
            </w:r>
          </w:p>
          <w:p w:rsidR="00295CAC" w:rsidRPr="007D1BB1" w:rsidRDefault="00295CAC" w:rsidP="00295CAC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rStyle w:val="0pt"/>
                <w:sz w:val="24"/>
                <w:szCs w:val="24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rStyle w:val="0pt"/>
                <w:sz w:val="24"/>
                <w:szCs w:val="24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rStyle w:val="0pt"/>
                <w:sz w:val="24"/>
                <w:szCs w:val="24"/>
              </w:rPr>
              <w:t>Процент</w:t>
            </w:r>
          </w:p>
          <w:p w:rsidR="00295CAC" w:rsidRPr="007D1BB1" w:rsidRDefault="00295CAC" w:rsidP="00295CAC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rStyle w:val="0pt"/>
                <w:sz w:val="24"/>
                <w:szCs w:val="24"/>
              </w:rPr>
              <w:t>выполнения</w:t>
            </w:r>
          </w:p>
        </w:tc>
      </w:tr>
      <w:tr w:rsidR="00295CAC" w:rsidTr="007D1BB1">
        <w:trPr>
          <w:trHeight w:hRule="exact" w:val="241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D1BB1">
              <w:rPr>
                <w:rStyle w:val="0pt"/>
                <w:sz w:val="24"/>
                <w:szCs w:val="24"/>
              </w:rPr>
              <w:t>1 К</w:t>
            </w:r>
            <w:proofErr w:type="gramStart"/>
            <w:r w:rsidRPr="007D1BB1">
              <w:rPr>
                <w:rStyle w:val="0p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7D1BB1">
              <w:rPr>
                <w:rStyle w:val="105pt0pt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7D1BB1">
              <w:rPr>
                <w:rStyle w:val="105pt0pt"/>
                <w:sz w:val="24"/>
                <w:szCs w:val="24"/>
              </w:rPr>
              <w:t>письма</w:t>
            </w:r>
            <w:proofErr w:type="gramEnd"/>
            <w:r w:rsidRPr="007D1BB1">
              <w:rPr>
                <w:rStyle w:val="105pt0pt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  <w:r w:rsidR="007D1BB1" w:rsidRPr="007D1BB1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D1BB1">
              <w:rPr>
                <w:rStyle w:val="105pt0pt"/>
                <w:color w:val="auto"/>
                <w:sz w:val="24"/>
                <w:szCs w:val="24"/>
              </w:rPr>
              <w:t>23</w:t>
            </w:r>
          </w:p>
        </w:tc>
      </w:tr>
      <w:tr w:rsidR="00295CAC" w:rsidTr="00295CAC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7D1BB1">
              <w:rPr>
                <w:rStyle w:val="105pt0pt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AC" w:rsidRPr="007D1BB1" w:rsidRDefault="00AD4062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D1BB1">
              <w:rPr>
                <w:rStyle w:val="105pt0pt"/>
                <w:color w:val="auto"/>
                <w:sz w:val="24"/>
                <w:szCs w:val="24"/>
              </w:rPr>
              <w:t>0</w:t>
            </w:r>
          </w:p>
        </w:tc>
      </w:tr>
      <w:tr w:rsidR="00295CAC" w:rsidTr="007D1BB1">
        <w:trPr>
          <w:trHeight w:hRule="exact" w:val="58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jc w:val="center"/>
              <w:rPr>
                <w:rFonts w:ascii="Times New Roman" w:hAnsi="Times New Roman" w:cs="Times New Roman"/>
              </w:rPr>
            </w:pPr>
            <w:r w:rsidRPr="007D1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rPr>
                <w:rFonts w:ascii="Times New Roman" w:hAnsi="Times New Roman" w:cs="Times New Roman"/>
              </w:rPr>
            </w:pPr>
            <w:r w:rsidRPr="007D1BB1">
              <w:rPr>
                <w:rFonts w:ascii="Times New Roman" w:hAnsi="Times New Roman" w:cs="Times New Roman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AC" w:rsidRPr="007D1BB1" w:rsidRDefault="00AD4062" w:rsidP="00AD40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BB1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95CAC" w:rsidTr="00295CAC">
        <w:trPr>
          <w:trHeight w:hRule="exact" w:val="10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sz w:val="24"/>
                <w:szCs w:val="24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7D1BB1">
              <w:rPr>
                <w:rStyle w:val="11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AC" w:rsidRPr="007D1BB1" w:rsidRDefault="00AD4062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D1BB1">
              <w:rPr>
                <w:color w:val="auto"/>
                <w:sz w:val="24"/>
                <w:szCs w:val="24"/>
              </w:rPr>
              <w:t>0</w:t>
            </w:r>
          </w:p>
        </w:tc>
      </w:tr>
      <w:tr w:rsidR="00295CAC" w:rsidTr="00295CAC">
        <w:trPr>
          <w:trHeight w:hRule="exact" w:val="8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D1BB1">
              <w:rPr>
                <w:rStyle w:val="0pt"/>
                <w:b w:val="0"/>
                <w:sz w:val="24"/>
                <w:szCs w:val="24"/>
              </w:rPr>
              <w:t>13(2</w:t>
            </w:r>
            <w:r w:rsidRPr="007D1BB1">
              <w:rPr>
                <w:rStyle w:val="0pt"/>
                <w:sz w:val="24"/>
                <w:szCs w:val="24"/>
              </w:rPr>
              <w:t>)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7D1BB1">
              <w:rPr>
                <w:rStyle w:val="105pt0pt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7D1BB1">
              <w:rPr>
                <w:rStyle w:val="105pt0pt"/>
                <w:sz w:val="24"/>
                <w:szCs w:val="24"/>
              </w:rPr>
              <w:t xml:space="preserve"> / П</w:t>
            </w:r>
            <w:proofErr w:type="gramEnd"/>
            <w:r w:rsidRPr="007D1BB1">
              <w:rPr>
                <w:rStyle w:val="105pt0pt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AC" w:rsidRPr="007D1BB1" w:rsidRDefault="00AD4062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D1BB1">
              <w:rPr>
                <w:rStyle w:val="105pt0pt"/>
                <w:color w:val="auto"/>
                <w:sz w:val="24"/>
                <w:szCs w:val="24"/>
              </w:rPr>
              <w:t>0</w:t>
            </w:r>
          </w:p>
        </w:tc>
      </w:tr>
      <w:tr w:rsidR="00295CAC" w:rsidTr="007D1BB1">
        <w:trPr>
          <w:trHeight w:hRule="exact" w:val="851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AC" w:rsidRPr="007D1BB1" w:rsidRDefault="00295CAC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1BB1" w:rsidTr="00980275">
        <w:trPr>
          <w:trHeight w:hRule="exact" w:val="189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BB1" w:rsidRPr="007D1BB1" w:rsidRDefault="007D1BB1" w:rsidP="00295CAC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BB1" w:rsidRPr="007D1BB1" w:rsidRDefault="007D1BB1" w:rsidP="00295CAC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B1" w:rsidRPr="007D1BB1" w:rsidRDefault="007D1BB1" w:rsidP="00295CAC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33AC0" w:rsidRPr="007D1BB1" w:rsidRDefault="00833AC0">
      <w:pPr>
        <w:sectPr w:rsidR="00833AC0" w:rsidRPr="007D1B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7348C" w:rsidRPr="00980275" w:rsidRDefault="00D7348C" w:rsidP="00F00304">
      <w:pPr>
        <w:pStyle w:val="10"/>
        <w:framePr w:w="10162" w:h="732" w:hRule="exact" w:wrap="around" w:vAnchor="page" w:hAnchor="page" w:x="968" w:y="538"/>
        <w:shd w:val="clear" w:color="auto" w:fill="auto"/>
        <w:spacing w:before="0" w:after="326"/>
        <w:rPr>
          <w:sz w:val="24"/>
          <w:szCs w:val="24"/>
        </w:rPr>
      </w:pPr>
      <w:bookmarkStart w:id="1" w:name="bookmark1"/>
      <w:r w:rsidRPr="00980275">
        <w:rPr>
          <w:sz w:val="24"/>
          <w:szCs w:val="24"/>
        </w:rPr>
        <w:lastRenderedPageBreak/>
        <w:t>Проблемные поля, выявленные по результатам ВПР по русскому языку в 6 классе</w:t>
      </w:r>
      <w:bookmarkEnd w:id="1"/>
    </w:p>
    <w:p w:rsidR="00D7348C" w:rsidRPr="00980275" w:rsidRDefault="00D7348C" w:rsidP="00F00304">
      <w:pPr>
        <w:pStyle w:val="50"/>
        <w:framePr w:w="10162" w:h="732" w:hRule="exact" w:wrap="around" w:vAnchor="page" w:hAnchor="page" w:x="968" w:y="538"/>
        <w:shd w:val="clear" w:color="auto" w:fill="auto"/>
        <w:spacing w:before="0" w:after="0" w:line="210" w:lineRule="exact"/>
        <w:ind w:right="14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4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D7348C" w:rsidTr="00F00304">
        <w:trPr>
          <w:trHeight w:hRule="exact" w:val="24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48C" w:rsidRPr="00980275" w:rsidRDefault="007D1BB1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80275">
              <w:rPr>
                <w:rStyle w:val="105pt0pt"/>
                <w:sz w:val="24"/>
                <w:szCs w:val="24"/>
              </w:rPr>
              <w:t>1К2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B1" w:rsidRPr="00980275" w:rsidRDefault="007D1BB1" w:rsidP="00F00304">
            <w:pPr>
              <w:spacing w:line="298" w:lineRule="exact"/>
              <w:ind w:right="2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 </w:t>
            </w:r>
            <w:r w:rsidRPr="00980275">
              <w:rPr>
                <w:rFonts w:ascii="Times New Roman" w:eastAsia="Times New Roman" w:hAnsi="Times New Roman" w:cs="Times New Roman"/>
                <w:bCs/>
                <w:lang w:bidi="ar-SA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      </w:r>
          </w:p>
          <w:p w:rsidR="00D7348C" w:rsidRPr="00980275" w:rsidRDefault="00D7348C" w:rsidP="00F00304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48C" w:rsidRPr="00980275" w:rsidRDefault="007D1BB1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80275">
              <w:rPr>
                <w:rStyle w:val="105pt0pt"/>
                <w:sz w:val="24"/>
                <w:szCs w:val="24"/>
              </w:rPr>
              <w:t>44,4</w:t>
            </w:r>
          </w:p>
        </w:tc>
      </w:tr>
      <w:tr w:rsidR="00D7348C" w:rsidTr="00F00304">
        <w:trPr>
          <w:trHeight w:hRule="exact" w:val="28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48C" w:rsidRP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275" w:rsidRPr="00980275" w:rsidRDefault="00980275" w:rsidP="00F00304">
            <w:pPr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овосочетания и предложения.</w:t>
            </w:r>
          </w:p>
          <w:p w:rsidR="00D7348C" w:rsidRPr="00980275" w:rsidRDefault="00D7348C" w:rsidP="00F00304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48C" w:rsidRP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D7348C" w:rsidTr="00F00304">
        <w:trPr>
          <w:trHeight w:hRule="exact" w:val="28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48C" w:rsidRP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275" w:rsidRPr="00980275" w:rsidRDefault="00980275" w:rsidP="00F00304">
            <w:pPr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  <w:t>.</w:t>
            </w:r>
          </w:p>
          <w:p w:rsidR="00D7348C" w:rsidRPr="00980275" w:rsidRDefault="00D7348C" w:rsidP="00F00304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48C" w:rsidRP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980275" w:rsidTr="00F00304">
        <w:trPr>
          <w:trHeight w:hRule="exact" w:val="29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275" w:rsidRPr="00980275" w:rsidRDefault="00980275" w:rsidP="00F00304">
            <w:pPr>
              <w:spacing w:line="298" w:lineRule="exact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  <w:t>.</w:t>
            </w:r>
          </w:p>
          <w:p w:rsidR="00980275" w:rsidRPr="00980275" w:rsidRDefault="00980275" w:rsidP="00F00304">
            <w:pPr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980275" w:rsidTr="00F00304">
        <w:trPr>
          <w:trHeight w:hRule="exact" w:val="398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Совершенствование видов речевой деятельности (чтения, письма), обеспечивающих эффективное овладение</w:t>
            </w: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ab/>
              <w:t>разными учебными</w:t>
            </w: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ab/>
              <w:t>предметами и</w:t>
            </w: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ab/>
              <w:t xml:space="preserve">взаимодействие </w:t>
            </w:r>
            <w:proofErr w:type="gramStart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</w:t>
            </w:r>
            <w:proofErr w:type="gramEnd"/>
          </w:p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</w:t>
            </w:r>
            <w:proofErr w:type="gramStart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а(</w:t>
            </w:r>
            <w:proofErr w:type="gramEnd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пунктуационными).</w:t>
            </w: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ab/>
              <w:t>Анализировать</w:t>
            </w: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ab/>
              <w:t>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препинания в предложении.</w:t>
            </w:r>
          </w:p>
          <w:p w:rsidR="00980275" w:rsidRPr="00980275" w:rsidRDefault="00980275" w:rsidP="00F00304">
            <w:pPr>
              <w:spacing w:line="298" w:lineRule="exact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980275" w:rsidTr="00F00304">
        <w:trPr>
          <w:trHeight w:hRule="exact" w:val="368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6К2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препинания в предложении.</w:t>
            </w:r>
          </w:p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980275" w:rsidTr="00F00304">
        <w:trPr>
          <w:trHeight w:hRule="exact" w:val="368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</w:t>
            </w: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о-</w:t>
            </w:r>
            <w:proofErr w:type="gramEnd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препинания в предложении.</w:t>
            </w:r>
          </w:p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980275" w:rsidTr="00F00304">
        <w:trPr>
          <w:trHeight w:hRule="exact" w:val="368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языка</w:t>
            </w:r>
            <w:proofErr w:type="gramStart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;о</w:t>
            </w:r>
            <w:proofErr w:type="gramEnd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владение</w:t>
            </w:r>
            <w:proofErr w:type="spellEnd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о-</w:t>
            </w:r>
            <w:proofErr w:type="gramEnd"/>
            <w:r w:rsidRPr="009802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.</w:t>
            </w:r>
          </w:p>
          <w:p w:rsidR="00980275" w:rsidRPr="00980275" w:rsidRDefault="00980275" w:rsidP="00F00304">
            <w:pPr>
              <w:tabs>
                <w:tab w:val="left" w:pos="3138"/>
                <w:tab w:val="left" w:pos="5672"/>
                <w:tab w:val="left" w:pos="7755"/>
              </w:tabs>
              <w:spacing w:line="29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75" w:rsidRDefault="00980275" w:rsidP="00F0030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</w:tbl>
    <w:p w:rsidR="00833AC0" w:rsidRDefault="00833AC0">
      <w:pPr>
        <w:rPr>
          <w:sz w:val="2"/>
          <w:szCs w:val="2"/>
        </w:rPr>
        <w:sectPr w:rsidR="00833A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3AC0" w:rsidRDefault="00471EF0" w:rsidP="00980275">
      <w:pPr>
        <w:pStyle w:val="10"/>
        <w:framePr w:w="10162" w:h="1312" w:hRule="exact" w:wrap="around" w:vAnchor="page" w:hAnchor="page" w:x="699" w:y="818"/>
        <w:shd w:val="clear" w:color="auto" w:fill="auto"/>
        <w:spacing w:before="0" w:after="266"/>
      </w:pPr>
      <w:bookmarkStart w:id="2" w:name="bookmark2"/>
      <w:r>
        <w:lastRenderedPageBreak/>
        <w:t>Проблемные поля, выявленные по резул</w:t>
      </w:r>
      <w:r w:rsidR="008D30F0">
        <w:t>ьтатам ВПР по русскому языку в 8</w:t>
      </w:r>
      <w:r>
        <w:t xml:space="preserve"> классе</w:t>
      </w:r>
      <w:bookmarkEnd w:id="2"/>
    </w:p>
    <w:p w:rsidR="00833AC0" w:rsidRDefault="00833AC0" w:rsidP="00980275">
      <w:pPr>
        <w:pStyle w:val="50"/>
        <w:framePr w:w="10162" w:h="1312" w:hRule="exact" w:wrap="around" w:vAnchor="page" w:hAnchor="page" w:x="699" w:y="818"/>
        <w:shd w:val="clear" w:color="auto" w:fill="auto"/>
        <w:spacing w:before="0" w:after="0" w:line="210" w:lineRule="exact"/>
        <w:ind w:right="140"/>
      </w:pPr>
    </w:p>
    <w:tbl>
      <w:tblPr>
        <w:tblpPr w:leftFromText="180" w:rightFromText="180" w:vertAnchor="text" w:horzAnchor="margin" w:tblpXSpec="center" w:tblpY="21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980275" w:rsidTr="00980275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275" w:rsidRDefault="00980275" w:rsidP="00980275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980275" w:rsidRDefault="00980275" w:rsidP="00980275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275" w:rsidRDefault="00980275" w:rsidP="00980275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275" w:rsidRDefault="00980275" w:rsidP="00980275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980275" w:rsidRDefault="00980275" w:rsidP="00980275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980275" w:rsidTr="00F00304">
        <w:trPr>
          <w:trHeight w:hRule="exact" w:val="142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275" w:rsidRDefault="00F00304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05pt0pt"/>
                <w:lang w:val="en-US" w:eastAsia="en-US" w:bidi="en-US"/>
              </w:rPr>
              <w:t>1K</w:t>
            </w:r>
            <w:r>
              <w:rPr>
                <w:rStyle w:val="105pt0pt"/>
                <w:lang w:eastAsia="en-US" w:bidi="en-US"/>
              </w:rPr>
              <w:t>2</w:t>
            </w:r>
            <w:r w:rsidR="00980275">
              <w:rPr>
                <w:rStyle w:val="105pt0pt"/>
                <w:lang w:val="en-US" w:eastAsia="en-US" w:bidi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275" w:rsidRPr="00F00304" w:rsidRDefault="00F00304" w:rsidP="00F00304">
            <w:pPr>
              <w:pStyle w:val="a9"/>
              <w:spacing w:line="226" w:lineRule="exact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00304">
              <w:rPr>
                <w:rFonts w:ascii="Times New Roman" w:hAnsi="Times New Roman" w:cs="Times New Roman"/>
                <w:lang w:bidi="ar-SA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r w:rsidRPr="00F00304">
              <w:rPr>
                <w:rFonts w:ascii="Times New Roman" w:hAnsi="Times New Roman" w:cs="Times New Roman"/>
                <w:b/>
                <w:bCs/>
                <w:lang w:bidi="ar-SA"/>
              </w:rPr>
              <w:t xml:space="preserve"> </w:t>
            </w:r>
            <w:proofErr w:type="spellStart"/>
            <w:r w:rsidRPr="00F00304">
              <w:rPr>
                <w:rFonts w:ascii="Times New Roman" w:hAnsi="Times New Roman" w:cs="Times New Roman"/>
                <w:lang w:bidi="ar-SA"/>
              </w:rPr>
              <w:t>пунктограмм</w:t>
            </w:r>
            <w:proofErr w:type="spellEnd"/>
            <w:r w:rsidRPr="00F00304">
              <w:rPr>
                <w:rFonts w:ascii="Times New Roman" w:hAnsi="Times New Roman" w:cs="Times New Roman"/>
                <w:lang w:bidi="ar-SA"/>
              </w:rPr>
              <w:t xml:space="preserve"> текста.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F00304">
              <w:rPr>
                <w:rFonts w:ascii="Times New Roman" w:hAnsi="Times New Roman" w:cs="Times New Roman"/>
                <w:lang w:bidi="ar-SA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75" w:rsidRDefault="00F00304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33,3</w:t>
            </w:r>
          </w:p>
        </w:tc>
      </w:tr>
      <w:tr w:rsidR="00F00304" w:rsidTr="00F00304">
        <w:trPr>
          <w:trHeight w:hRule="exact" w:val="84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304" w:rsidRPr="00F00304" w:rsidRDefault="00F00304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2К2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304" w:rsidRPr="00F00304" w:rsidRDefault="00F00304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rStyle w:val="105pt0pt"/>
                <w:sz w:val="24"/>
                <w:szCs w:val="24"/>
              </w:rPr>
            </w:pPr>
            <w:r w:rsidRPr="00F00304">
              <w:rPr>
                <w:sz w:val="24"/>
                <w:szCs w:val="24"/>
                <w:lang w:bidi="ar-SA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F00304" w:rsidTr="00F00304">
        <w:trPr>
          <w:trHeight w:hRule="exact" w:val="84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2К3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304" w:rsidRPr="00F00304" w:rsidRDefault="00F00304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F00304">
              <w:rPr>
                <w:sz w:val="24"/>
                <w:szCs w:val="24"/>
                <w:lang w:bidi="ar-SA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</w:tr>
      <w:tr w:rsidR="00F00304" w:rsidTr="00F00304">
        <w:trPr>
          <w:trHeight w:hRule="exact" w:val="84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2К4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304" w:rsidRPr="00F00304" w:rsidRDefault="00F00304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F00304">
              <w:rPr>
                <w:sz w:val="24"/>
                <w:szCs w:val="24"/>
                <w:lang w:bidi="ar-SA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44,4</w:t>
            </w:r>
          </w:p>
        </w:tc>
      </w:tr>
      <w:tr w:rsidR="00F00304" w:rsidTr="00F00304">
        <w:trPr>
          <w:trHeight w:hRule="exact" w:val="84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3(1)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304" w:rsidRPr="00F00304" w:rsidRDefault="00F00304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F00304">
              <w:rPr>
                <w:sz w:val="24"/>
                <w:szCs w:val="24"/>
                <w:lang w:bidi="ar-SA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F00304" w:rsidTr="00F00304">
        <w:trPr>
          <w:trHeight w:hRule="exact" w:val="84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3(2)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304" w:rsidRPr="00F00304" w:rsidRDefault="00F00304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F00304">
              <w:rPr>
                <w:sz w:val="24"/>
                <w:szCs w:val="24"/>
                <w:lang w:bidi="ar-SA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</w:tr>
      <w:tr w:rsidR="00F00304" w:rsidTr="00F00304">
        <w:trPr>
          <w:trHeight w:hRule="exact" w:val="9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304" w:rsidRDefault="00F00304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4(1)</w:t>
            </w:r>
          </w:p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4(2)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304" w:rsidRPr="00F00304" w:rsidRDefault="00F00304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F00304">
              <w:rPr>
                <w:sz w:val="24"/>
                <w:szCs w:val="24"/>
                <w:lang w:bidi="ar-SA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04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6B258D" w:rsidTr="00F00304">
        <w:trPr>
          <w:trHeight w:hRule="exact" w:val="9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P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 w:rsidRPr="006B258D">
              <w:rPr>
                <w:rStyle w:val="105pt0pt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6B258D">
              <w:rPr>
                <w:sz w:val="24"/>
                <w:szCs w:val="24"/>
                <w:lang w:bidi="ar-SA"/>
              </w:rPr>
              <w:t>Владеть орфоэпическими нормами русского литературного языка</w:t>
            </w:r>
            <w:proofErr w:type="gramStart"/>
            <w:r w:rsidRPr="006B258D">
              <w:rPr>
                <w:sz w:val="24"/>
                <w:szCs w:val="24"/>
                <w:lang w:bidi="ar-SA"/>
              </w:rPr>
              <w:t xml:space="preserve"> П</w:t>
            </w:r>
            <w:proofErr w:type="gramEnd"/>
            <w:r w:rsidRPr="006B258D">
              <w:rPr>
                <w:sz w:val="24"/>
                <w:szCs w:val="24"/>
                <w:lang w:bidi="ar-SA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6B258D" w:rsidTr="006B258D">
        <w:trPr>
          <w:trHeight w:hRule="exact" w:val="11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P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6B258D">
              <w:rPr>
                <w:sz w:val="24"/>
                <w:szCs w:val="24"/>
                <w:lang w:bidi="ar-SA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16,6</w:t>
            </w:r>
          </w:p>
        </w:tc>
      </w:tr>
      <w:tr w:rsidR="006B258D" w:rsidTr="006B258D">
        <w:trPr>
          <w:trHeight w:hRule="exact" w:val="14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P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7(1)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6B258D">
              <w:rPr>
                <w:sz w:val="24"/>
                <w:szCs w:val="24"/>
                <w:lang w:bidi="ar-SA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6B258D" w:rsidTr="006B258D">
        <w:trPr>
          <w:trHeight w:hRule="exact" w:val="17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7(2)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6B258D">
              <w:rPr>
                <w:sz w:val="24"/>
                <w:szCs w:val="24"/>
                <w:lang w:bidi="ar-SA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</w:t>
            </w:r>
            <w:proofErr w:type="spellStart"/>
            <w:r w:rsidRPr="006B258D">
              <w:rPr>
                <w:sz w:val="24"/>
                <w:szCs w:val="24"/>
                <w:lang w:bidi="ar-SA"/>
              </w:rPr>
              <w:t>грамматико</w:t>
            </w:r>
            <w:r w:rsidRPr="006B258D">
              <w:rPr>
                <w:sz w:val="24"/>
                <w:szCs w:val="24"/>
                <w:lang w:bidi="ar-SA"/>
              </w:rPr>
              <w:softHyphen/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r w:rsidRPr="006B258D">
              <w:rPr>
                <w:sz w:val="24"/>
                <w:szCs w:val="24"/>
                <w:lang w:bidi="ar-SA"/>
              </w:rPr>
              <w:t>интонационный анализ при объяснении расстановки знаков препинания в предложении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</w:tr>
      <w:tr w:rsidR="006B258D" w:rsidTr="006B258D">
        <w:trPr>
          <w:trHeight w:hRule="exact" w:val="17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8(2)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F0030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6B258D">
              <w:rPr>
                <w:sz w:val="24"/>
                <w:szCs w:val="24"/>
                <w:lang w:bidi="ar-SA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&lt;..</w:t>
            </w:r>
            <w:proofErr w:type="gramStart"/>
            <w:r w:rsidRPr="006B258D">
              <w:rPr>
                <w:sz w:val="24"/>
                <w:szCs w:val="24"/>
                <w:lang w:bidi="ar-SA"/>
              </w:rPr>
              <w:t xml:space="preserve"> .</w:t>
            </w:r>
            <w:proofErr w:type="gramEnd"/>
            <w:r w:rsidRPr="006B258D">
              <w:rPr>
                <w:sz w:val="24"/>
                <w:szCs w:val="24"/>
                <w:lang w:bidi="ar-SA"/>
              </w:rPr>
              <w:t xml:space="preserve">&gt; осложненной структуры; соблюдать основные языковые нормы в письменной речи; опираться на </w:t>
            </w:r>
            <w:proofErr w:type="spellStart"/>
            <w:r w:rsidRPr="006B258D">
              <w:rPr>
                <w:sz w:val="24"/>
                <w:szCs w:val="24"/>
                <w:lang w:bidi="ar-SA"/>
              </w:rPr>
              <w:t>грамматико</w:t>
            </w:r>
            <w:r w:rsidRPr="006B258D">
              <w:rPr>
                <w:sz w:val="24"/>
                <w:szCs w:val="24"/>
                <w:lang w:bidi="ar-SA"/>
              </w:rPr>
              <w:softHyphen/>
              <w:t>интонационный</w:t>
            </w:r>
            <w:proofErr w:type="spellEnd"/>
            <w:r w:rsidRPr="006B258D">
              <w:rPr>
                <w:sz w:val="24"/>
                <w:szCs w:val="24"/>
                <w:lang w:bidi="ar-SA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</w:tr>
      <w:tr w:rsidR="006B258D" w:rsidTr="006B258D">
        <w:trPr>
          <w:trHeight w:hRule="exact" w:val="17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lastRenderedPageBreak/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6B258D" w:rsidRPr="006B258D" w:rsidRDefault="006B258D" w:rsidP="006B258D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6B258D">
              <w:rPr>
                <w:sz w:val="24"/>
                <w:szCs w:val="24"/>
                <w:lang w:bidi="ar-SA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6B258D" w:rsidTr="006B258D">
        <w:trPr>
          <w:trHeight w:hRule="exact" w:val="142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 w:rsidRPr="006B258D">
              <w:rPr>
                <w:rFonts w:ascii="Times New Roman" w:eastAsia="Times New Roman" w:hAnsi="Times New Roman" w:cs="Times New Roman"/>
                <w:lang w:bidi="ar-SA"/>
              </w:rPr>
              <w:t xml:space="preserve"> В</w:t>
            </w:r>
            <w:proofErr w:type="gramEnd"/>
            <w:r w:rsidRPr="006B258D">
              <w:rPr>
                <w:rFonts w:ascii="Times New Roman" w:eastAsia="Times New Roman" w:hAnsi="Times New Roman" w:cs="Times New Roman"/>
                <w:lang w:bidi="ar-SA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</w:t>
            </w:r>
            <w:r w:rsidRPr="006B258D">
              <w:rPr>
                <w:rFonts w:ascii="Times New Roman" w:eastAsia="Times New Roman" w:hAnsi="Times New Roman" w:cs="Times New Roman"/>
                <w:lang w:bidi="ar-SA"/>
              </w:rPr>
              <w:softHyphen/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6B258D">
              <w:rPr>
                <w:rFonts w:ascii="Times New Roman" w:eastAsia="Times New Roman" w:hAnsi="Times New Roman" w:cs="Times New Roman"/>
                <w:lang w:bidi="ar-SA"/>
              </w:rPr>
              <w:t>смысловому типу речи и функциональной разновидности языка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</w:tr>
      <w:tr w:rsidR="006B258D" w:rsidTr="006B258D">
        <w:trPr>
          <w:trHeight w:hRule="exact" w:val="142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11(2)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6B258D" w:rsidTr="006B258D">
        <w:trPr>
          <w:trHeight w:hRule="exact" w:val="196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13(1)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</w:t>
            </w:r>
            <w:r w:rsidRPr="006B258D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 xml:space="preserve"> </w:t>
            </w:r>
            <w:r w:rsidRPr="006B258D">
              <w:rPr>
                <w:rFonts w:ascii="Times New Roman" w:eastAsia="Times New Roman" w:hAnsi="Times New Roman" w:cs="Times New Roman"/>
                <w:lang w:bidi="ar-SA"/>
              </w:rPr>
              <w:t>средства выразительности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6B258D" w:rsidTr="006B258D">
        <w:trPr>
          <w:trHeight w:hRule="exact" w:val="211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13(2)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6B258D" w:rsidTr="006B258D">
        <w:trPr>
          <w:trHeight w:hRule="exact" w:val="211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sz w:val="24"/>
                <w:szCs w:val="24"/>
                <w:lang w:eastAsia="en-US" w:bidi="en-US"/>
              </w:rPr>
            </w:pPr>
            <w:r>
              <w:rPr>
                <w:rStyle w:val="105pt0pt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</w:t>
            </w:r>
          </w:p>
          <w:p w:rsidR="006B258D" w:rsidRPr="006B258D" w:rsidRDefault="006B258D" w:rsidP="006B258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lang w:bidi="ar-SA"/>
              </w:rPr>
            </w:pPr>
            <w:r w:rsidRPr="006B258D">
              <w:rPr>
                <w:rFonts w:ascii="Times New Roman" w:eastAsia="Times New Roman" w:hAnsi="Times New Roman" w:cs="Times New Roman"/>
                <w:lang w:bidi="ar-SA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ной и дополнительной информации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6B258D" w:rsidP="0098027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16,6</w:t>
            </w:r>
          </w:p>
        </w:tc>
      </w:tr>
    </w:tbl>
    <w:p w:rsidR="00833AC0" w:rsidRDefault="00833AC0">
      <w:pPr>
        <w:rPr>
          <w:sz w:val="2"/>
          <w:szCs w:val="2"/>
        </w:rPr>
        <w:sectPr w:rsidR="00833A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B258D" w:rsidRDefault="006B258D" w:rsidP="006B258D">
      <w:pPr>
        <w:pStyle w:val="10"/>
        <w:shd w:val="clear" w:color="auto" w:fill="auto"/>
        <w:spacing w:before="0" w:after="0"/>
      </w:pPr>
      <w:bookmarkStart w:id="3" w:name="bookmark3"/>
      <w:r>
        <w:lastRenderedPageBreak/>
        <w:t>Проблемные поля, выявленные по резул</w:t>
      </w:r>
      <w:r w:rsidR="008D30F0">
        <w:t>ьтатам ВПР по русскому языку в 7</w:t>
      </w:r>
      <w:r>
        <w:t xml:space="preserve"> классе</w:t>
      </w:r>
      <w:bookmarkEnd w:id="3"/>
    </w:p>
    <w:p w:rsidR="006B258D" w:rsidRDefault="006B258D" w:rsidP="006B258D">
      <w:pPr>
        <w:pStyle w:val="10"/>
        <w:shd w:val="clear" w:color="auto" w:fill="auto"/>
        <w:spacing w:before="0" w:after="0"/>
      </w:pPr>
    </w:p>
    <w:tbl>
      <w:tblPr>
        <w:tblpPr w:leftFromText="180" w:rightFromText="180" w:vertAnchor="text" w:horzAnchor="margin" w:tblpXSpec="center" w:tblpY="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6B258D" w:rsidTr="006B258D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Default="006B258D" w:rsidP="006B258D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6B258D" w:rsidRDefault="006B258D" w:rsidP="006B258D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Default="006B258D" w:rsidP="006B258D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58D" w:rsidRDefault="006B258D" w:rsidP="006B258D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6B258D" w:rsidRDefault="006B258D" w:rsidP="006B258D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6B258D" w:rsidTr="006B258D">
        <w:trPr>
          <w:trHeight w:hRule="exact" w:val="16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58D" w:rsidRDefault="006B258D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05pt0pt"/>
                <w:lang w:val="en-US" w:eastAsia="en-US" w:bidi="en-US"/>
              </w:rPr>
              <w:t>1K1.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Pr="008D30F0" w:rsidRDefault="008D30F0" w:rsidP="006B258D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8D30F0">
              <w:rPr>
                <w:sz w:val="24"/>
                <w:szCs w:val="24"/>
                <w:lang w:bidi="ar-SA"/>
              </w:rPr>
              <w:t xml:space="preserve">Списывать текст с пропусками орфограмм и </w:t>
            </w:r>
            <w:proofErr w:type="spellStart"/>
            <w:r w:rsidRPr="008D30F0">
              <w:rPr>
                <w:sz w:val="24"/>
                <w:szCs w:val="24"/>
                <w:lang w:bidi="ar-SA"/>
              </w:rPr>
              <w:t>пунктограмм</w:t>
            </w:r>
            <w:proofErr w:type="spellEnd"/>
            <w:r w:rsidRPr="008D30F0">
              <w:rPr>
                <w:sz w:val="24"/>
                <w:szCs w:val="24"/>
                <w:lang w:bidi="ar-SA"/>
              </w:rPr>
              <w:t xml:space="preserve">, соблюдать в практике </w:t>
            </w:r>
            <w:proofErr w:type="gramStart"/>
            <w:r w:rsidRPr="008D30F0">
              <w:rPr>
                <w:sz w:val="24"/>
                <w:szCs w:val="24"/>
                <w:lang w:bidi="ar-SA"/>
              </w:rPr>
              <w:t>письма</w:t>
            </w:r>
            <w:proofErr w:type="gramEnd"/>
            <w:r w:rsidRPr="008D30F0">
              <w:rPr>
                <w:sz w:val="24"/>
                <w:szCs w:val="24"/>
                <w:lang w:bidi="ar-SA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</w:t>
            </w:r>
            <w:r>
              <w:rPr>
                <w:sz w:val="24"/>
                <w:szCs w:val="24"/>
                <w:lang w:bidi="ar-SA"/>
              </w:rPr>
              <w:t>зыка; соблюдать культуру чтения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1,89</w:t>
            </w:r>
          </w:p>
        </w:tc>
      </w:tr>
      <w:tr w:rsidR="006B258D" w:rsidTr="008D30F0">
        <w:trPr>
          <w:trHeight w:hRule="exact" w:val="132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</w:t>
            </w:r>
            <w:r w:rsidR="006B258D">
              <w:rPr>
                <w:rStyle w:val="105pt0pt"/>
                <w:lang w:val="en-US" w:eastAsia="en-US" w:bidi="en-US"/>
              </w:rPr>
              <w:t>K2.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05pt0pt"/>
                <w:lang w:eastAsia="en-US" w:bidi="en-US"/>
              </w:rPr>
            </w:pPr>
            <w:r>
              <w:rPr>
                <w:rStyle w:val="105pt0pt"/>
                <w:lang w:eastAsia="en-US" w:bidi="en-US"/>
              </w:rPr>
              <w:t>2К3</w:t>
            </w:r>
          </w:p>
          <w:p w:rsidR="008D30F0" w:rsidRPr="008D30F0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05pt0pt"/>
                <w:lang w:eastAsia="en-US" w:bidi="en-US"/>
              </w:rPr>
              <w:t>2К4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Pr="008D30F0" w:rsidRDefault="008D30F0" w:rsidP="006B258D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8D30F0">
              <w:rPr>
                <w:sz w:val="24"/>
                <w:szCs w:val="24"/>
                <w:lang w:bidi="ar-SA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11,11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16,6</w:t>
            </w:r>
          </w:p>
        </w:tc>
      </w:tr>
      <w:tr w:rsidR="006B258D" w:rsidTr="008D30F0">
        <w:trPr>
          <w:trHeight w:hRule="exact" w:val="12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3(1)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3(2)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Pr="008D30F0" w:rsidRDefault="008D30F0" w:rsidP="006B258D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8D30F0">
              <w:rPr>
                <w:sz w:val="24"/>
                <w:szCs w:val="24"/>
                <w:lang w:bidi="ar-SA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8D30F0">
              <w:rPr>
                <w:sz w:val="24"/>
                <w:szCs w:val="24"/>
                <w:lang w:bidi="ar-SA"/>
              </w:rPr>
              <w:t>кв в сл</w:t>
            </w:r>
            <w:proofErr w:type="gramEnd"/>
            <w:r w:rsidRPr="008D30F0">
              <w:rPr>
                <w:sz w:val="24"/>
                <w:szCs w:val="24"/>
                <w:lang w:bidi="ar-SA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16,6</w:t>
            </w:r>
          </w:p>
        </w:tc>
      </w:tr>
      <w:tr w:rsidR="006B258D" w:rsidTr="006B258D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Default="008D30F0" w:rsidP="006B258D">
            <w:pPr>
              <w:pStyle w:val="21"/>
              <w:shd w:val="clear" w:color="auto" w:fill="auto"/>
              <w:spacing w:before="0" w:line="278" w:lineRule="exact"/>
              <w:ind w:firstLine="0"/>
            </w:pPr>
            <w:r w:rsidRPr="008D30F0">
              <w:rPr>
                <w:sz w:val="24"/>
                <w:szCs w:val="24"/>
                <w:lang w:bidi="ar-SA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</w:t>
            </w:r>
            <w:r w:rsidRPr="008D30F0">
              <w:rPr>
                <w:rFonts w:ascii="Courier New" w:hAnsi="Courier New" w:cs="Courier New"/>
                <w:sz w:val="24"/>
                <w:szCs w:val="24"/>
                <w:lang w:bidi="ar-SA"/>
              </w:rPr>
              <w:t xml:space="preserve"> </w:t>
            </w:r>
            <w:r w:rsidRPr="008D30F0">
              <w:rPr>
                <w:sz w:val="24"/>
                <w:szCs w:val="24"/>
                <w:lang w:bidi="ar-SA"/>
              </w:rPr>
              <w:t>между ними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27,7</w:t>
            </w:r>
          </w:p>
        </w:tc>
      </w:tr>
      <w:tr w:rsidR="006B258D" w:rsidTr="006B258D">
        <w:trPr>
          <w:trHeight w:hRule="exact" w:val="8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Pr="008D30F0" w:rsidRDefault="008D30F0" w:rsidP="006B258D">
            <w:pPr>
              <w:pStyle w:val="21"/>
              <w:shd w:val="clear" w:color="auto" w:fill="auto"/>
              <w:spacing w:before="0" w:line="278" w:lineRule="exact"/>
              <w:ind w:firstLine="0"/>
            </w:pPr>
            <w:r w:rsidRPr="008D30F0">
              <w:rPr>
                <w:sz w:val="24"/>
                <w:szCs w:val="24"/>
                <w:lang w:bidi="ar-SA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Pr="008D30F0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 w:rsidRPr="008D30F0">
              <w:t>41,6</w:t>
            </w:r>
          </w:p>
        </w:tc>
      </w:tr>
      <w:tr w:rsidR="006B258D" w:rsidTr="008D30F0">
        <w:trPr>
          <w:trHeight w:hRule="exact" w:val="22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7(1)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7(2)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58D" w:rsidRPr="008D30F0" w:rsidRDefault="008D30F0" w:rsidP="006B258D">
            <w:pPr>
              <w:pStyle w:val="21"/>
              <w:shd w:val="clear" w:color="auto" w:fill="auto"/>
              <w:spacing w:before="0" w:line="278" w:lineRule="exact"/>
              <w:ind w:firstLine="0"/>
            </w:pPr>
            <w:proofErr w:type="gramStart"/>
            <w:r w:rsidRPr="008D30F0">
              <w:rPr>
                <w:sz w:val="24"/>
                <w:szCs w:val="24"/>
                <w:lang w:bidi="ar-SA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</w:t>
            </w:r>
            <w:r>
              <w:rPr>
                <w:sz w:val="24"/>
                <w:szCs w:val="24"/>
                <w:lang w:bidi="ar-SA"/>
              </w:rPr>
              <w:t>и со</w:t>
            </w:r>
            <w:r w:rsidRPr="008D30F0">
              <w:rPr>
                <w:sz w:val="24"/>
                <w:szCs w:val="24"/>
                <w:lang w:bidi="ar-SA"/>
              </w:rPr>
              <w:t>блюдать в речевой практике основные орфографические и пунктуационные нормы русского литературного языка / совершенствовать орфографические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6B258D" w:rsidTr="008D30F0">
        <w:trPr>
          <w:trHeight w:hRule="exact" w:val="18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8(1)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8(2)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258D" w:rsidRPr="008D30F0" w:rsidRDefault="008D30F0" w:rsidP="008D30F0">
            <w:pPr>
              <w:pStyle w:val="21"/>
              <w:shd w:val="clear" w:color="auto" w:fill="auto"/>
              <w:spacing w:before="0" w:line="210" w:lineRule="exact"/>
              <w:ind w:firstLine="0"/>
            </w:pPr>
            <w:r w:rsidRPr="008D30F0">
              <w:rPr>
                <w:sz w:val="24"/>
                <w:szCs w:val="24"/>
                <w:lang w:bidi="ar-SA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</w:t>
            </w:r>
            <w:r w:rsidRPr="008D30F0">
              <w:rPr>
                <w:rFonts w:ascii="Courier New" w:hAnsi="Courier New" w:cs="Courier New"/>
                <w:sz w:val="24"/>
                <w:szCs w:val="24"/>
                <w:lang w:bidi="ar-SA"/>
              </w:rPr>
              <w:t xml:space="preserve"> </w:t>
            </w:r>
            <w:r w:rsidRPr="008D30F0">
              <w:rPr>
                <w:sz w:val="24"/>
                <w:szCs w:val="24"/>
                <w:lang w:bidi="ar-SA"/>
              </w:rPr>
              <w:t>двумя грамматическими основами;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8D30F0">
              <w:rPr>
                <w:sz w:val="24"/>
                <w:szCs w:val="24"/>
                <w:lang w:bidi="ar-SA"/>
              </w:rPr>
              <w:t>опираться на грамматический анализ при объяснении расстановки знаков препинания в предло</w:t>
            </w:r>
            <w:r>
              <w:rPr>
                <w:sz w:val="24"/>
                <w:szCs w:val="24"/>
                <w:lang w:bidi="ar-SA"/>
              </w:rPr>
              <w:t>жении</w:t>
            </w:r>
            <w:proofErr w:type="gramStart"/>
            <w:r>
              <w:rPr>
                <w:sz w:val="24"/>
                <w:szCs w:val="24"/>
                <w:lang w:bidi="ar-SA"/>
              </w:rPr>
              <w:t>.</w:t>
            </w:r>
            <w:proofErr w:type="gram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>
              <w:rPr>
                <w:sz w:val="24"/>
                <w:szCs w:val="24"/>
                <w:lang w:bidi="ar-SA"/>
              </w:rPr>
              <w:t>с</w:t>
            </w:r>
            <w:proofErr w:type="gramEnd"/>
            <w:r>
              <w:rPr>
                <w:sz w:val="24"/>
                <w:szCs w:val="24"/>
                <w:lang w:bidi="ar-SA"/>
              </w:rPr>
              <w:t>о</w:t>
            </w:r>
            <w:r w:rsidRPr="008D30F0">
              <w:rPr>
                <w:sz w:val="24"/>
                <w:szCs w:val="24"/>
                <w:lang w:bidi="ar-SA"/>
              </w:rPr>
              <w:t>блюдать в речевой</w:t>
            </w:r>
            <w:r w:rsidRPr="008D30F0">
              <w:rPr>
                <w:rFonts w:ascii="Courier New" w:hAnsi="Courier New" w:cs="Courier New"/>
                <w:sz w:val="24"/>
                <w:szCs w:val="24"/>
                <w:lang w:bidi="ar-SA"/>
              </w:rPr>
              <w:t xml:space="preserve"> </w:t>
            </w:r>
            <w:r w:rsidRPr="008D30F0">
              <w:rPr>
                <w:sz w:val="24"/>
                <w:szCs w:val="24"/>
                <w:lang w:bidi="ar-SA"/>
              </w:rPr>
              <w:t>практике основные орфографические и пунктуационные нормы русского литературного языка / совершенствовать орфографические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58D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  <w:p w:rsidR="008D30F0" w:rsidRDefault="008D30F0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16,6</w:t>
            </w:r>
          </w:p>
        </w:tc>
      </w:tr>
      <w:tr w:rsidR="00A31175" w:rsidTr="00A31175">
        <w:trPr>
          <w:trHeight w:hRule="exact" w:val="21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175" w:rsidRDefault="00A31175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175" w:rsidRPr="00A31175" w:rsidRDefault="00A31175" w:rsidP="00A31175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A31175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A31175" w:rsidRPr="00A31175" w:rsidRDefault="00A31175" w:rsidP="00A31175">
            <w:pPr>
              <w:pStyle w:val="21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  <w:lang w:bidi="ar-SA"/>
              </w:rPr>
            </w:pPr>
            <w:r w:rsidRPr="00A31175">
              <w:rPr>
                <w:sz w:val="24"/>
                <w:szCs w:val="24"/>
                <w:lang w:bidi="ar-SA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A31175">
              <w:rPr>
                <w:sz w:val="24"/>
                <w:szCs w:val="24"/>
                <w:lang w:bidi="ar-SA"/>
              </w:rPr>
              <w:t>аудирования</w:t>
            </w:r>
            <w:proofErr w:type="spellEnd"/>
            <w:r w:rsidRPr="00A31175">
              <w:rPr>
                <w:sz w:val="24"/>
                <w:szCs w:val="24"/>
                <w:lang w:bidi="ar-SA"/>
              </w:rPr>
              <w:t xml:space="preserve"> и письма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75" w:rsidRPr="00A31175" w:rsidRDefault="00A31175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41,6</w:t>
            </w:r>
          </w:p>
        </w:tc>
      </w:tr>
      <w:tr w:rsidR="00A31175" w:rsidTr="00A31175">
        <w:trPr>
          <w:trHeight w:hRule="exact" w:val="21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175" w:rsidRDefault="00A31175" w:rsidP="006B258D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t>12(2)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175" w:rsidRPr="00A31175" w:rsidRDefault="00A31175" w:rsidP="00A31175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A31175">
              <w:rPr>
                <w:rFonts w:ascii="Times New Roman" w:eastAsia="Times New Roman" w:hAnsi="Times New Roman" w:cs="Times New Roman"/>
                <w:lang w:bidi="ar-SA"/>
              </w:rPr>
      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A31175">
              <w:rPr>
                <w:rFonts w:ascii="Times New Roman" w:eastAsia="Times New Roman" w:hAnsi="Times New Roman" w:cs="Times New Roman"/>
                <w:lang w:bidi="ar-SA"/>
              </w:rPr>
              <w:t>аудирования</w:t>
            </w:r>
            <w:proofErr w:type="spellEnd"/>
            <w:r w:rsidRPr="00A31175">
              <w:rPr>
                <w:rFonts w:ascii="Times New Roman" w:eastAsia="Times New Roman" w:hAnsi="Times New Roman" w:cs="Times New Roman"/>
                <w:lang w:bidi="ar-SA"/>
              </w:rPr>
              <w:t xml:space="preserve"> и письма; осуществлять речевой самоконтроль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75" w:rsidRDefault="00A31175" w:rsidP="006B258D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8,3</w:t>
            </w:r>
          </w:p>
        </w:tc>
      </w:tr>
    </w:tbl>
    <w:p w:rsidR="006B258D" w:rsidRDefault="006B258D" w:rsidP="006B258D">
      <w:pPr>
        <w:rPr>
          <w:sz w:val="2"/>
          <w:szCs w:val="2"/>
        </w:rPr>
        <w:sectPr w:rsidR="006B258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31175" w:rsidRDefault="00A31175" w:rsidP="00A31175">
      <w:pPr>
        <w:pStyle w:val="23"/>
        <w:shd w:val="clear" w:color="auto" w:fill="auto"/>
        <w:spacing w:before="0" w:after="198" w:line="230" w:lineRule="exact"/>
      </w:pPr>
      <w:bookmarkStart w:id="4" w:name="bookmark4"/>
      <w:r>
        <w:lastRenderedPageBreak/>
        <w:t>Возможные причины низких результатов по русскому языку в 5-8 классах:</w:t>
      </w:r>
      <w:bookmarkEnd w:id="4"/>
    </w:p>
    <w:p w:rsidR="00A31175" w:rsidRDefault="00A31175" w:rsidP="00A31175">
      <w:pPr>
        <w:pStyle w:val="21"/>
        <w:numPr>
          <w:ilvl w:val="0"/>
          <w:numId w:val="1"/>
        </w:numPr>
        <w:shd w:val="clear" w:color="auto" w:fill="auto"/>
        <w:spacing w:before="0"/>
        <w:ind w:left="120" w:right="120" w:firstLine="0"/>
      </w:pPr>
      <w:r>
        <w:t xml:space="preserve"> Отсутствие систематической, комплексной работы с заданиями/темами, изучаемыми на уроках.</w:t>
      </w:r>
    </w:p>
    <w:p w:rsidR="00A31175" w:rsidRDefault="00A31175" w:rsidP="00A31175">
      <w:pPr>
        <w:pStyle w:val="21"/>
        <w:numPr>
          <w:ilvl w:val="0"/>
          <w:numId w:val="1"/>
        </w:numPr>
        <w:shd w:val="clear" w:color="auto" w:fill="auto"/>
        <w:spacing w:before="0"/>
        <w:ind w:left="120" w:right="120" w:firstLine="0"/>
      </w:pPr>
      <w:r>
        <w:t xml:space="preserve"> Отсутствие устойчивых навыков орфографического, морфологического, пунктуационного, синтаксического, лексического анализа, работы с текстом.</w:t>
      </w:r>
    </w:p>
    <w:p w:rsidR="00A31175" w:rsidRDefault="00A31175" w:rsidP="00A31175">
      <w:pPr>
        <w:pStyle w:val="21"/>
        <w:numPr>
          <w:ilvl w:val="0"/>
          <w:numId w:val="1"/>
        </w:numPr>
        <w:shd w:val="clear" w:color="auto" w:fill="auto"/>
        <w:spacing w:before="0"/>
        <w:ind w:left="120" w:right="120" w:firstLine="0"/>
      </w:pPr>
      <w:r>
        <w:t xml:space="preserve"> Недостаточное внимание, уделяемое учителями, контролю и коррекции знаний не только при изучении нового материала, но и при повторении.</w:t>
      </w:r>
    </w:p>
    <w:p w:rsidR="00A31175" w:rsidRDefault="00A31175" w:rsidP="00A31175">
      <w:pPr>
        <w:pStyle w:val="21"/>
        <w:numPr>
          <w:ilvl w:val="0"/>
          <w:numId w:val="1"/>
        </w:numPr>
        <w:shd w:val="clear" w:color="auto" w:fill="auto"/>
        <w:spacing w:before="0"/>
        <w:ind w:left="120" w:right="120" w:firstLine="0"/>
      </w:pPr>
      <w:r>
        <w:t xml:space="preserve"> Отсутствие достаточного опыта у учителей-предметников по проведению ВПР по русскому языку.</w:t>
      </w:r>
    </w:p>
    <w:p w:rsidR="00A31175" w:rsidRDefault="00A31175" w:rsidP="00A31175">
      <w:pPr>
        <w:pStyle w:val="21"/>
        <w:numPr>
          <w:ilvl w:val="0"/>
          <w:numId w:val="1"/>
        </w:numPr>
        <w:shd w:val="clear" w:color="auto" w:fill="auto"/>
        <w:spacing w:before="0"/>
        <w:ind w:left="120" w:right="120" w:firstLine="0"/>
      </w:pPr>
      <w:r>
        <w:t xml:space="preserve"> Низкое качество работы с </w:t>
      </w:r>
      <w:proofErr w:type="gramStart"/>
      <w:r>
        <w:t>обучающимися</w:t>
      </w:r>
      <w:proofErr w:type="gramEnd"/>
      <w:r>
        <w:t xml:space="preserve"> по проверке их знаний в тестовой форме с открытым вариантом ответа.</w:t>
      </w:r>
    </w:p>
    <w:p w:rsidR="00A31175" w:rsidRDefault="00A31175" w:rsidP="00A31175">
      <w:pPr>
        <w:pStyle w:val="21"/>
        <w:numPr>
          <w:ilvl w:val="0"/>
          <w:numId w:val="2"/>
        </w:numPr>
        <w:shd w:val="clear" w:color="auto" w:fill="auto"/>
        <w:spacing w:before="0"/>
        <w:ind w:left="120" w:right="120" w:firstLine="0"/>
      </w:pPr>
      <w:r>
        <w:t xml:space="preserve"> Отсутствие у обучающихся навыков внимательно читать задания и выполнять полностью.</w:t>
      </w:r>
    </w:p>
    <w:p w:rsidR="00A31175" w:rsidRDefault="00A31175" w:rsidP="00A31175">
      <w:pPr>
        <w:pStyle w:val="21"/>
        <w:numPr>
          <w:ilvl w:val="0"/>
          <w:numId w:val="2"/>
        </w:numPr>
        <w:shd w:val="clear" w:color="auto" w:fill="auto"/>
        <w:spacing w:before="0"/>
        <w:ind w:left="120" w:right="120" w:firstLine="0"/>
      </w:pPr>
      <w:r>
        <w:t xml:space="preserve"> 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A31175" w:rsidRDefault="00A31175" w:rsidP="00A31175">
      <w:pPr>
        <w:pStyle w:val="21"/>
        <w:numPr>
          <w:ilvl w:val="0"/>
          <w:numId w:val="2"/>
        </w:numPr>
        <w:shd w:val="clear" w:color="auto" w:fill="auto"/>
        <w:spacing w:before="0"/>
        <w:ind w:left="120" w:right="120" w:firstLine="0"/>
      </w:pPr>
      <w:r>
        <w:t xml:space="preserve"> Особенности формулировки и характер задания (отдельные учащиеся не поняли задание и, как следствие, выполнили его неверно)</w:t>
      </w:r>
    </w:p>
    <w:p w:rsidR="00A31175" w:rsidRDefault="00A31175" w:rsidP="00A31175">
      <w:pPr>
        <w:pStyle w:val="21"/>
        <w:numPr>
          <w:ilvl w:val="0"/>
          <w:numId w:val="2"/>
        </w:numPr>
        <w:shd w:val="clear" w:color="auto" w:fill="auto"/>
        <w:spacing w:before="0"/>
        <w:ind w:left="120" w:right="120" w:firstLine="0"/>
      </w:pPr>
      <w:r>
        <w:t xml:space="preserve"> </w:t>
      </w:r>
      <w:proofErr w:type="gramStart"/>
      <w:r>
        <w:t>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поэтому допускали ошибки).</w:t>
      </w:r>
      <w:proofErr w:type="gramEnd"/>
    </w:p>
    <w:p w:rsidR="00A31175" w:rsidRDefault="00A31175" w:rsidP="00A31175">
      <w:pPr>
        <w:pStyle w:val="21"/>
        <w:numPr>
          <w:ilvl w:val="0"/>
          <w:numId w:val="2"/>
        </w:numPr>
        <w:shd w:val="clear" w:color="auto" w:fill="auto"/>
        <w:spacing w:before="0" w:after="285"/>
        <w:ind w:left="120" w:firstLine="0"/>
      </w:pPr>
      <w:r>
        <w:t xml:space="preserve"> Недостаточный жизненный опыт для определения конкретной жизненной ситуации.</w:t>
      </w:r>
    </w:p>
    <w:p w:rsidR="00833AC0" w:rsidRDefault="00833AC0">
      <w:pPr>
        <w:rPr>
          <w:sz w:val="2"/>
          <w:szCs w:val="2"/>
        </w:rPr>
        <w:sectPr w:rsidR="00833A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3AC0" w:rsidRDefault="00471EF0" w:rsidP="00A31175">
      <w:pPr>
        <w:pStyle w:val="10"/>
        <w:framePr w:w="10162" w:h="538" w:hRule="exact" w:wrap="around" w:vAnchor="page" w:hAnchor="page" w:x="893" w:y="968"/>
        <w:shd w:val="clear" w:color="auto" w:fill="auto"/>
        <w:spacing w:before="0" w:after="0"/>
      </w:pPr>
      <w:bookmarkStart w:id="5" w:name="bookmark5"/>
      <w:r>
        <w:lastRenderedPageBreak/>
        <w:t>Проблемные поля, выявленные по резул</w:t>
      </w:r>
      <w:r w:rsidR="00112BB1">
        <w:t>ьтатам ВПР по математике в 5</w:t>
      </w:r>
      <w:r>
        <w:t xml:space="preserve"> классе</w:t>
      </w:r>
      <w:bookmarkEnd w:id="5"/>
    </w:p>
    <w:tbl>
      <w:tblPr>
        <w:tblpPr w:leftFromText="180" w:rightFromText="180" w:vertAnchor="text" w:horzAnchor="margin" w:tblpXSpec="center" w:tblpY="15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DA13E3" w:rsidTr="00DA13E3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E3" w:rsidRDefault="00DA13E3" w:rsidP="00DA13E3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3E3" w:rsidRDefault="00DA13E3" w:rsidP="00DA13E3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DA13E3" w:rsidTr="00DA13E3">
        <w:trPr>
          <w:trHeight w:hRule="exact" w:val="127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A13E3">
              <w:rPr>
                <w:rStyle w:val="105pt0pt"/>
                <w:sz w:val="24"/>
                <w:szCs w:val="24"/>
              </w:rPr>
              <w:t>33,3</w:t>
            </w:r>
          </w:p>
        </w:tc>
      </w:tr>
    </w:tbl>
    <w:tbl>
      <w:tblPr>
        <w:tblpPr w:leftFromText="180" w:rightFromText="180" w:vertAnchor="text" w:horzAnchor="margin" w:tblpXSpec="center" w:tblpY="30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DA13E3" w:rsidTr="00DA13E3">
        <w:trPr>
          <w:trHeight w:hRule="exact" w:val="11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3E3" w:rsidRPr="00DA13E3" w:rsidRDefault="00DA13E3" w:rsidP="00DA13E3">
            <w:pPr>
              <w:rPr>
                <w:rFonts w:ascii="Times New Roman" w:hAnsi="Times New Roman" w:cs="Times New Roman"/>
              </w:rPr>
            </w:pPr>
            <w:r w:rsidRPr="00DA1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A13E3">
              <w:rPr>
                <w:rStyle w:val="9pt0pt"/>
                <w:sz w:val="24"/>
                <w:szCs w:val="24"/>
              </w:rPr>
              <w:t>Вычислять значение числового выражения (содержащего 2-3 арифметических действия, со скобками и без скобок)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E3" w:rsidRPr="00DA13E3" w:rsidRDefault="00DA13E3" w:rsidP="007B22FE">
            <w:pPr>
              <w:jc w:val="center"/>
              <w:rPr>
                <w:rFonts w:ascii="Times New Roman" w:hAnsi="Times New Roman" w:cs="Times New Roman"/>
              </w:rPr>
            </w:pPr>
            <w:r w:rsidRPr="00DA13E3">
              <w:rPr>
                <w:rFonts w:ascii="Times New Roman" w:hAnsi="Times New Roman" w:cs="Times New Roman"/>
              </w:rPr>
              <w:t>33,3</w:t>
            </w:r>
          </w:p>
        </w:tc>
      </w:tr>
      <w:tr w:rsidR="00DA13E3" w:rsidTr="00DA13E3">
        <w:trPr>
          <w:trHeight w:hRule="exact" w:val="17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1-2 действия) учебные задачи и задачи, связанные с повседневной жизнью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DA13E3" w:rsidTr="00DA13E3">
        <w:trPr>
          <w:trHeight w:hRule="exact" w:val="16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spacing w:line="226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DA13E3">
              <w:rPr>
                <w:rFonts w:ascii="Times New Roman" w:eastAsia="Times New Roman" w:hAnsi="Times New Roman" w:cs="Times New Roman"/>
                <w:spacing w:val="3"/>
              </w:rPr>
              <w:t xml:space="preserve">Использование начальных знаний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DA13E3">
              <w:rPr>
                <w:rFonts w:ascii="Times New Roman" w:eastAsia="Times New Roman" w:hAnsi="Times New Roman" w:cs="Times New Roman"/>
                <w:spacing w:val="3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</w:t>
            </w:r>
            <w:proofErr w:type="gramEnd"/>
          </w:p>
          <w:p w:rsidR="00DA13E3" w:rsidRPr="00DA13E3" w:rsidRDefault="00DA13E3" w:rsidP="00DA13E3">
            <w:pPr>
              <w:numPr>
                <w:ilvl w:val="0"/>
                <w:numId w:val="21"/>
              </w:numPr>
              <w:tabs>
                <w:tab w:val="left" w:pos="154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DA13E3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секунда; километр - метр, метр - дециметр, дециметр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DA13E3">
              <w:rPr>
                <w:rFonts w:eastAsia="Courier New"/>
                <w:spacing w:val="3"/>
                <w:sz w:val="18"/>
                <w:szCs w:val="18"/>
              </w:rPr>
              <w:t>сантиметр, метр - сантиметр, сантиметр - миллиметр)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DA13E3" w:rsidTr="00DA13E3">
        <w:trPr>
          <w:trHeight w:hRule="exact" w:val="170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5(1)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5(2)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  <w:r w:rsidRPr="00DA13E3">
              <w:rPr>
                <w:rStyle w:val="0pt"/>
                <w:sz w:val="24"/>
                <w:szCs w:val="24"/>
              </w:rPr>
              <w:t xml:space="preserve"> </w:t>
            </w:r>
            <w:r w:rsidRPr="00DA13E3">
              <w:rPr>
                <w:rStyle w:val="9pt0pt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33,3</w:t>
            </w:r>
          </w:p>
          <w:p w:rsidR="00DA13E3" w:rsidRP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</w:t>
            </w:r>
          </w:p>
        </w:tc>
      </w:tr>
      <w:tr w:rsidR="00DA13E3" w:rsidTr="00DA13E3">
        <w:trPr>
          <w:trHeight w:hRule="exact" w:val="12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6(1)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6(2)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Style w:val="9pt0pt"/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33,3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33,3</w:t>
            </w:r>
          </w:p>
        </w:tc>
      </w:tr>
      <w:tr w:rsidR="00DA13E3" w:rsidTr="00DA13E3">
        <w:trPr>
          <w:trHeight w:hRule="exact" w:val="17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Style w:val="9pt0pt"/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DA13E3">
              <w:rPr>
                <w:rStyle w:val="9pt0pt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</w:t>
            </w:r>
          </w:p>
        </w:tc>
      </w:tr>
      <w:tr w:rsidR="00DA13E3" w:rsidTr="00DA13E3">
        <w:trPr>
          <w:trHeight w:hRule="exact" w:val="17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Style w:val="9pt0pt"/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 w:rsidRPr="00DA13E3">
              <w:rPr>
                <w:rStyle w:val="9pt0pt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миллиметр); решать задачи в 3-4 действия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</w:t>
            </w:r>
          </w:p>
        </w:tc>
      </w:tr>
      <w:tr w:rsidR="00DA13E3" w:rsidTr="00DA13E3">
        <w:trPr>
          <w:trHeight w:hRule="exact" w:val="128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9(1)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9(2)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E3" w:rsidRPr="00DA13E3" w:rsidRDefault="00DA13E3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Style w:val="9pt0pt"/>
                <w:sz w:val="24"/>
                <w:szCs w:val="24"/>
              </w:rPr>
            </w:pPr>
            <w:r w:rsidRPr="00DA13E3">
              <w:rPr>
                <w:rStyle w:val="9pt0pt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</w:t>
            </w:r>
          </w:p>
          <w:p w:rsidR="00DA13E3" w:rsidRDefault="00DA13E3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</w:t>
            </w:r>
          </w:p>
        </w:tc>
      </w:tr>
      <w:tr w:rsidR="00DA13E3" w:rsidTr="00545ADE">
        <w:trPr>
          <w:trHeight w:hRule="exact" w:val="5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3E3" w:rsidRDefault="00545ADE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3E3" w:rsidRPr="00545ADE" w:rsidRDefault="00545ADE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Style w:val="9pt0pt"/>
                <w:sz w:val="24"/>
                <w:szCs w:val="24"/>
              </w:rPr>
            </w:pPr>
            <w:r w:rsidRPr="00545ADE">
              <w:rPr>
                <w:rStyle w:val="9pt0pt"/>
                <w:sz w:val="24"/>
                <w:szCs w:val="24"/>
              </w:rPr>
              <w:t>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E3" w:rsidRDefault="00545ADE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</w:t>
            </w:r>
          </w:p>
        </w:tc>
      </w:tr>
      <w:tr w:rsidR="00545ADE" w:rsidTr="00545ADE">
        <w:trPr>
          <w:trHeight w:hRule="exact" w:val="86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ADE" w:rsidRDefault="00545ADE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lastRenderedPageBreak/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5ADE" w:rsidRPr="00545ADE" w:rsidRDefault="00545ADE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Style w:val="9pt0pt"/>
                <w:sz w:val="24"/>
                <w:szCs w:val="24"/>
              </w:rPr>
            </w:pPr>
            <w:r w:rsidRPr="00545ADE">
              <w:rPr>
                <w:rStyle w:val="9pt0pt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DE" w:rsidRDefault="00545ADE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33,3</w:t>
            </w:r>
          </w:p>
        </w:tc>
      </w:tr>
      <w:tr w:rsidR="00545ADE" w:rsidTr="00545ADE">
        <w:trPr>
          <w:trHeight w:hRule="exact" w:val="56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ADE" w:rsidRDefault="00545ADE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5ADE" w:rsidRPr="00545ADE" w:rsidRDefault="00545ADE" w:rsidP="00DA13E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Style w:val="9pt0pt"/>
                <w:sz w:val="24"/>
                <w:szCs w:val="24"/>
              </w:rPr>
            </w:pPr>
            <w:r w:rsidRPr="00545ADE">
              <w:rPr>
                <w:rStyle w:val="9pt0pt"/>
                <w:sz w:val="24"/>
                <w:szCs w:val="24"/>
              </w:rPr>
              <w:t>Овладение основами логического и алгоритмического мышления. Решать задачи в 3-4 действия.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DE" w:rsidRDefault="00545ADE" w:rsidP="00DA13E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</w:t>
            </w:r>
          </w:p>
        </w:tc>
      </w:tr>
    </w:tbl>
    <w:p w:rsidR="00833AC0" w:rsidRDefault="007B22FE" w:rsidP="007B22FE">
      <w:pPr>
        <w:jc w:val="center"/>
        <w:rPr>
          <w:rFonts w:ascii="Times New Roman" w:hAnsi="Times New Roman" w:cs="Times New Roman"/>
          <w:b/>
        </w:rPr>
      </w:pPr>
      <w:bookmarkStart w:id="6" w:name="bookmark6"/>
      <w:r w:rsidRPr="007B22FE">
        <w:rPr>
          <w:rFonts w:ascii="Times New Roman" w:hAnsi="Times New Roman" w:cs="Times New Roman"/>
          <w:b/>
        </w:rPr>
        <w:t>Проблемные поля, выявленные по результатам ВПР по математике в 6 классе</w:t>
      </w:r>
      <w:bookmarkEnd w:id="6"/>
    </w:p>
    <w:tbl>
      <w:tblPr>
        <w:tblpPr w:leftFromText="180" w:rightFromText="180" w:vertAnchor="text" w:horzAnchor="margin" w:tblpXSpec="center" w:tblpY="4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7B22FE" w:rsidTr="007B22FE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2FE" w:rsidRDefault="007B22FE" w:rsidP="007B22FE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7B22FE" w:rsidRDefault="007B22FE" w:rsidP="007B22FE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2FE" w:rsidRDefault="007B22FE" w:rsidP="007B22FE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2FE" w:rsidRDefault="007B22FE" w:rsidP="007B22FE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7B22FE" w:rsidRDefault="007B22FE" w:rsidP="007B22FE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7B22FE" w:rsidTr="007B22FE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2FE" w:rsidRPr="005C51E9" w:rsidRDefault="007B22FE" w:rsidP="007B22F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C51E9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2FE" w:rsidRPr="005C51E9" w:rsidRDefault="007B22FE" w:rsidP="007B22FE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C51E9">
              <w:rPr>
                <w:rStyle w:val="95pt"/>
                <w:sz w:val="24"/>
                <w:szCs w:val="24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2FE" w:rsidRPr="005C51E9" w:rsidRDefault="007B22FE" w:rsidP="007B22F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C51E9">
              <w:rPr>
                <w:rStyle w:val="105pt0pt"/>
                <w:sz w:val="24"/>
                <w:szCs w:val="24"/>
              </w:rPr>
              <w:t>33,3</w:t>
            </w:r>
          </w:p>
        </w:tc>
      </w:tr>
      <w:tr w:rsidR="007B22FE" w:rsidTr="005C51E9">
        <w:trPr>
          <w:trHeight w:hRule="exact" w:val="115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2FE" w:rsidRPr="005C51E9" w:rsidRDefault="005C51E9" w:rsidP="007B22F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C51E9">
              <w:rPr>
                <w:sz w:val="24"/>
                <w:szCs w:val="24"/>
              </w:rP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2FE" w:rsidRPr="005C51E9" w:rsidRDefault="005C51E9" w:rsidP="007B22FE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5C51E9">
              <w:rPr>
                <w:rStyle w:val="95pt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2FE" w:rsidRPr="005C51E9" w:rsidRDefault="005C51E9" w:rsidP="007B22F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C51E9">
              <w:rPr>
                <w:sz w:val="24"/>
                <w:szCs w:val="24"/>
              </w:rPr>
              <w:t>33,3</w:t>
            </w:r>
          </w:p>
        </w:tc>
      </w:tr>
      <w:tr w:rsidR="007B22FE" w:rsidTr="005C51E9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2FE" w:rsidRPr="005C51E9" w:rsidRDefault="005C51E9" w:rsidP="007B22F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C51E9">
              <w:rPr>
                <w:sz w:val="24"/>
                <w:szCs w:val="24"/>
              </w:rPr>
              <w:t>13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2FE" w:rsidRPr="005C51E9" w:rsidRDefault="005C51E9" w:rsidP="007B22FE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C51E9">
              <w:rPr>
                <w:rStyle w:val="95pt"/>
                <w:sz w:val="24"/>
                <w:szCs w:val="24"/>
              </w:rPr>
              <w:t>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2FE" w:rsidRPr="005C51E9" w:rsidRDefault="005C51E9" w:rsidP="007B22F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C51E9">
              <w:rPr>
                <w:sz w:val="24"/>
                <w:szCs w:val="24"/>
              </w:rPr>
              <w:t>33,3</w:t>
            </w:r>
          </w:p>
        </w:tc>
      </w:tr>
    </w:tbl>
    <w:p w:rsidR="007B22FE" w:rsidRDefault="007B22FE" w:rsidP="007B22FE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44E43" w:rsidRDefault="00A44E43" w:rsidP="007B22FE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44E43" w:rsidRDefault="00A44E43" w:rsidP="007B22FE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44E43" w:rsidRDefault="00A44E43" w:rsidP="007B22FE">
      <w:pPr>
        <w:jc w:val="center"/>
        <w:rPr>
          <w:rFonts w:ascii="Times New Roman" w:hAnsi="Times New Roman" w:cs="Times New Roman"/>
          <w:b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Default="00A44E43" w:rsidP="00A44E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B22FE">
        <w:rPr>
          <w:rFonts w:ascii="Times New Roman" w:hAnsi="Times New Roman" w:cs="Times New Roman"/>
          <w:b/>
        </w:rPr>
        <w:t>Проблемные поля, выявленные по р</w:t>
      </w:r>
      <w:r>
        <w:rPr>
          <w:rFonts w:ascii="Times New Roman" w:hAnsi="Times New Roman" w:cs="Times New Roman"/>
          <w:b/>
        </w:rPr>
        <w:t>езультатам ВПР по математике в 7</w:t>
      </w:r>
      <w:r w:rsidRPr="007B22FE">
        <w:rPr>
          <w:rFonts w:ascii="Times New Roman" w:hAnsi="Times New Roman" w:cs="Times New Roman"/>
          <w:b/>
        </w:rPr>
        <w:t xml:space="preserve"> классе</w:t>
      </w:r>
    </w:p>
    <w:p w:rsidR="00A44E43" w:rsidRDefault="00A44E43" w:rsidP="00A44E43">
      <w:pPr>
        <w:jc w:val="center"/>
        <w:rPr>
          <w:rFonts w:ascii="Times New Roman" w:hAnsi="Times New Roman" w:cs="Times New Roman"/>
          <w:b/>
        </w:rPr>
      </w:pPr>
    </w:p>
    <w:p w:rsidR="00A44E43" w:rsidRPr="00A44E43" w:rsidRDefault="00A44E43" w:rsidP="00A44E43">
      <w:pPr>
        <w:tabs>
          <w:tab w:val="left" w:pos="2923"/>
        </w:tabs>
        <w:rPr>
          <w:rFonts w:ascii="Times New Roman" w:hAnsi="Times New Roman" w:cs="Times New Roman"/>
        </w:rPr>
      </w:pP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B5608B" w:rsidTr="00B5608B">
        <w:trPr>
          <w:trHeight w:hRule="exact" w:val="82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0pt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8B" w:rsidRDefault="00B5608B" w:rsidP="00B5608B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B5608B" w:rsidRDefault="00B5608B" w:rsidP="00B5608B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B5608B" w:rsidTr="00B5608B">
        <w:trPr>
          <w:trHeight w:hRule="exact" w:val="9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8B" w:rsidRDefault="00B5608B" w:rsidP="00B5608B">
            <w:pPr>
              <w:pStyle w:val="21"/>
              <w:shd w:val="clear" w:color="auto" w:fill="auto"/>
              <w:spacing w:before="0"/>
              <w:ind w:firstLine="0"/>
            </w:pPr>
            <w:r w:rsidRPr="00B5608B">
              <w:rPr>
                <w:rFonts w:eastAsia="Courier New"/>
              </w:rPr>
              <w:t xml:space="preserve">Развитие представлений о числе и числовых системах </w:t>
            </w:r>
            <w:proofErr w:type="gramStart"/>
            <w:r w:rsidRPr="00B5608B">
              <w:rPr>
                <w:rFonts w:eastAsia="Courier New"/>
              </w:rPr>
              <w:t>от</w:t>
            </w:r>
            <w:proofErr w:type="gramEnd"/>
            <w:r w:rsidRPr="00B5608B">
              <w:rPr>
                <w:rFonts w:eastAsia="Courier New"/>
              </w:rPr>
              <w:t xml:space="preserve"> натуральных до действительных чисел. Оперировать на базовом уровне понятием целое</w:t>
            </w:r>
            <w:r>
              <w:rPr>
                <w:rFonts w:eastAsia="Courier New"/>
              </w:rPr>
              <w:t xml:space="preserve"> число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left="749" w:firstLine="0"/>
            </w:pPr>
            <w:r>
              <w:t>28,6</w:t>
            </w:r>
          </w:p>
        </w:tc>
      </w:tr>
      <w:tr w:rsidR="00B5608B" w:rsidTr="00B5608B">
        <w:trPr>
          <w:trHeight w:hRule="exact" w:val="9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8B" w:rsidRDefault="00B5608B" w:rsidP="00B5608B">
            <w:pPr>
              <w:pStyle w:val="21"/>
              <w:shd w:val="clear" w:color="auto" w:fill="auto"/>
              <w:spacing w:before="0"/>
              <w:ind w:firstLine="0"/>
            </w:pPr>
            <w:r w:rsidRPr="00B5608B">
              <w:rPr>
                <w:rFonts w:eastAsia="Courier New"/>
              </w:rPr>
              <w:t xml:space="preserve">Развитие представлений о числе и числовых системах </w:t>
            </w:r>
            <w:proofErr w:type="gramStart"/>
            <w:r w:rsidRPr="00B5608B">
              <w:rPr>
                <w:rFonts w:eastAsia="Courier New"/>
              </w:rPr>
              <w:t>от</w:t>
            </w:r>
            <w:proofErr w:type="gramEnd"/>
            <w:r w:rsidRPr="00B5608B">
              <w:rPr>
                <w:rFonts w:eastAsia="Courier New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42,9</w:t>
            </w:r>
          </w:p>
        </w:tc>
      </w:tr>
      <w:tr w:rsidR="00B5608B" w:rsidTr="00A44E43">
        <w:trPr>
          <w:trHeight w:hRule="exact" w:val="91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8B" w:rsidRDefault="00B5608B" w:rsidP="00B5608B">
            <w:pPr>
              <w:pStyle w:val="21"/>
              <w:shd w:val="clear" w:color="auto" w:fill="auto"/>
              <w:spacing w:before="0"/>
              <w:ind w:firstLine="0"/>
            </w:pPr>
            <w:r w:rsidRPr="00B5608B">
              <w:rPr>
                <w:rFonts w:eastAsia="Courier New"/>
              </w:rPr>
              <w:t xml:space="preserve">Развитие представлений о числе и числовых системах </w:t>
            </w:r>
            <w:proofErr w:type="gramStart"/>
            <w:r w:rsidRPr="00B5608B">
              <w:rPr>
                <w:rFonts w:eastAsia="Courier New"/>
              </w:rPr>
              <w:t>от</w:t>
            </w:r>
            <w:proofErr w:type="gramEnd"/>
            <w:r w:rsidRPr="00B5608B">
              <w:rPr>
                <w:rFonts w:eastAsia="Courier New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0</w:t>
            </w:r>
          </w:p>
        </w:tc>
      </w:tr>
      <w:tr w:rsidR="00B5608B" w:rsidTr="00A44E43">
        <w:trPr>
          <w:trHeight w:hRule="exact" w:val="91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8B" w:rsidRPr="00B5608B" w:rsidRDefault="00B5608B" w:rsidP="00B5608B">
            <w:pPr>
              <w:pStyle w:val="21"/>
              <w:shd w:val="clear" w:color="auto" w:fill="auto"/>
              <w:spacing w:before="0"/>
              <w:ind w:firstLine="0"/>
              <w:rPr>
                <w:rFonts w:eastAsia="Courier New"/>
              </w:rPr>
            </w:pPr>
            <w:r w:rsidRPr="00B5608B">
              <w:rPr>
                <w:rFonts w:eastAsia="Courier New"/>
              </w:rPr>
              <w:t xml:space="preserve">Развитие представлений о числе и числовых системах </w:t>
            </w:r>
            <w:proofErr w:type="gramStart"/>
            <w:r w:rsidRPr="00B5608B">
              <w:rPr>
                <w:rFonts w:eastAsia="Courier New"/>
              </w:rPr>
              <w:t>от</w:t>
            </w:r>
            <w:proofErr w:type="gramEnd"/>
            <w:r w:rsidRPr="00B5608B">
              <w:rPr>
                <w:rFonts w:eastAsia="Courier New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28,6</w:t>
            </w:r>
          </w:p>
        </w:tc>
      </w:tr>
      <w:tr w:rsidR="00B5608B" w:rsidTr="00B5608B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8B" w:rsidRPr="00B5608B" w:rsidRDefault="00B5608B" w:rsidP="00B5608B">
            <w:pPr>
              <w:pStyle w:val="21"/>
              <w:shd w:val="clear" w:color="auto" w:fill="auto"/>
              <w:spacing w:before="0"/>
              <w:ind w:firstLine="0"/>
              <w:rPr>
                <w:rFonts w:eastAsia="Courier New"/>
              </w:rPr>
            </w:pPr>
            <w:r w:rsidRPr="00B5608B">
              <w:rPr>
                <w:rFonts w:eastAsia="Courier New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8B" w:rsidRDefault="00B5608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28,6</w:t>
            </w:r>
          </w:p>
        </w:tc>
      </w:tr>
      <w:tr w:rsidR="00B5608B" w:rsidTr="000C027B">
        <w:trPr>
          <w:trHeight w:hRule="exact" w:val="9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8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8B" w:rsidRPr="00B5608B" w:rsidRDefault="000C027B" w:rsidP="00B5608B">
            <w:pPr>
              <w:pStyle w:val="21"/>
              <w:shd w:val="clear" w:color="auto" w:fill="auto"/>
              <w:spacing w:before="0"/>
              <w:ind w:firstLine="0"/>
              <w:rPr>
                <w:rFonts w:eastAsia="Courier New"/>
              </w:rPr>
            </w:pPr>
            <w:r w:rsidRPr="000C027B">
              <w:rPr>
                <w:rFonts w:eastAsia="Courier New"/>
              </w:rPr>
              <w:t xml:space="preserve">Развитие представлений о числе и числовых системах </w:t>
            </w:r>
            <w:proofErr w:type="gramStart"/>
            <w:r w:rsidRPr="000C027B">
              <w:rPr>
                <w:rFonts w:eastAsia="Courier New"/>
              </w:rPr>
              <w:t>от</w:t>
            </w:r>
            <w:proofErr w:type="gramEnd"/>
            <w:r w:rsidRPr="000C027B">
              <w:rPr>
                <w:rFonts w:eastAsia="Courier New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</w:t>
            </w:r>
            <w:r>
              <w:rPr>
                <w:rFonts w:eastAsia="Courier New"/>
              </w:rPr>
              <w:t xml:space="preserve"> дробей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8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28,6</w:t>
            </w:r>
          </w:p>
        </w:tc>
      </w:tr>
      <w:tr w:rsidR="000C027B" w:rsidTr="000C027B">
        <w:trPr>
          <w:trHeight w:hRule="exact" w:val="9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27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B5608B">
            <w:pPr>
              <w:pStyle w:val="21"/>
              <w:shd w:val="clear" w:color="auto" w:fill="auto"/>
              <w:spacing w:before="0"/>
              <w:ind w:firstLine="0"/>
              <w:rPr>
                <w:rFonts w:eastAsia="Courier New"/>
              </w:rPr>
            </w:pPr>
            <w:r w:rsidRPr="000C027B">
              <w:rPr>
                <w:rFonts w:eastAsia="Courier New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0</w:t>
            </w:r>
          </w:p>
        </w:tc>
      </w:tr>
      <w:tr w:rsidR="000C027B" w:rsidTr="000C027B">
        <w:trPr>
          <w:trHeight w:hRule="exact" w:val="1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27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B5608B">
            <w:pPr>
              <w:pStyle w:val="21"/>
              <w:shd w:val="clear" w:color="auto" w:fill="auto"/>
              <w:spacing w:before="0"/>
              <w:ind w:firstLine="0"/>
              <w:rPr>
                <w:rFonts w:eastAsia="Courier New"/>
              </w:rPr>
            </w:pPr>
            <w:r w:rsidRPr="000C027B">
              <w:rPr>
                <w:rFonts w:eastAsia="Courier New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14,3</w:t>
            </w:r>
          </w:p>
        </w:tc>
      </w:tr>
      <w:tr w:rsidR="000C027B" w:rsidTr="000C027B">
        <w:trPr>
          <w:trHeight w:hRule="exact" w:val="9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27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13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B5608B">
            <w:pPr>
              <w:pStyle w:val="21"/>
              <w:shd w:val="clear" w:color="auto" w:fill="auto"/>
              <w:spacing w:before="0"/>
              <w:ind w:firstLine="0"/>
              <w:rPr>
                <w:rFonts w:eastAsia="Courier New"/>
              </w:rPr>
            </w:pPr>
            <w:r w:rsidRPr="000C027B">
              <w:rPr>
                <w:rFonts w:eastAsia="Courier New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B5608B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</w:pPr>
            <w:r>
              <w:t>14,3</w:t>
            </w:r>
          </w:p>
        </w:tc>
      </w:tr>
    </w:tbl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A44E43" w:rsidRPr="00A44E43" w:rsidRDefault="00A44E43" w:rsidP="00A44E43">
      <w:pPr>
        <w:rPr>
          <w:rFonts w:ascii="Times New Roman" w:hAnsi="Times New Roman" w:cs="Times New Roman"/>
        </w:rPr>
      </w:pPr>
    </w:p>
    <w:p w:rsidR="000C027B" w:rsidRDefault="000C027B" w:rsidP="000C027B">
      <w:pPr>
        <w:pStyle w:val="10"/>
        <w:framePr w:w="10162" w:h="696" w:hRule="exact" w:wrap="around" w:vAnchor="page" w:hAnchor="page" w:x="560" w:y="872"/>
        <w:shd w:val="clear" w:color="auto" w:fill="auto"/>
        <w:spacing w:before="0" w:after="0" w:line="322" w:lineRule="exact"/>
      </w:pPr>
      <w:bookmarkStart w:id="7" w:name="bookmark7"/>
      <w:r>
        <w:t>Проблемные поля, выявленные по результатам ВПР по математике в 8 классе</w:t>
      </w:r>
      <w:bookmarkEnd w:id="7"/>
    </w:p>
    <w:tbl>
      <w:tblPr>
        <w:tblpPr w:leftFromText="180" w:rightFromText="180" w:vertAnchor="text" w:horzAnchor="margin" w:tblpXSpec="center" w:tblpY="11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0C027B" w:rsidTr="000C027B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27B" w:rsidRDefault="000C027B" w:rsidP="000C027B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0C027B" w:rsidRDefault="000C027B" w:rsidP="000C027B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27B" w:rsidRDefault="000C027B" w:rsidP="000C027B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27B" w:rsidRDefault="000C027B" w:rsidP="000C027B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0C027B" w:rsidRDefault="000C027B" w:rsidP="000C027B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0C027B" w:rsidTr="000C027B">
        <w:trPr>
          <w:trHeight w:hRule="exact" w:val="10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5.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0C027B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0C027B">
              <w:rPr>
                <w:rFonts w:eastAsia="Courier New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25</w:t>
            </w:r>
          </w:p>
        </w:tc>
      </w:tr>
      <w:tr w:rsidR="000C027B" w:rsidTr="000C027B">
        <w:trPr>
          <w:trHeight w:hRule="exact" w:val="55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0C027B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0C027B">
              <w:rPr>
                <w:rFonts w:eastAsia="Courier New"/>
                <w:sz w:val="24"/>
                <w:szCs w:val="24"/>
              </w:rPr>
              <w:t>Решать несложные логические задачи; находить пересечение, объединение, подмножество в простейших ситуациях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25</w:t>
            </w:r>
          </w:p>
        </w:tc>
      </w:tr>
      <w:tr w:rsidR="000C027B" w:rsidTr="000C027B">
        <w:trPr>
          <w:trHeight w:hRule="exact" w:val="2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0C027B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0C027B">
              <w:rPr>
                <w:rFonts w:eastAsia="Courier New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0C027B" w:rsidTr="000C027B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0C027B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0C027B">
              <w:rPr>
                <w:rFonts w:eastAsia="Courier New"/>
                <w:sz w:val="24"/>
                <w:szCs w:val="24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0C027B" w:rsidTr="000C027B">
        <w:trPr>
          <w:trHeight w:hRule="exact" w:val="100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0C027B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0C027B">
              <w:rPr>
                <w:rFonts w:eastAsia="Courier New"/>
                <w:sz w:val="24"/>
                <w:szCs w:val="24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0C027B" w:rsidTr="000C027B">
        <w:trPr>
          <w:trHeight w:hRule="exact" w:val="57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0C027B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  <w:sz w:val="24"/>
                <w:szCs w:val="24"/>
              </w:rPr>
            </w:pPr>
            <w:r w:rsidRPr="000C027B">
              <w:rPr>
                <w:rFonts w:eastAsia="Courier New"/>
                <w:sz w:val="24"/>
                <w:szCs w:val="24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25</w:t>
            </w:r>
          </w:p>
        </w:tc>
      </w:tr>
      <w:tr w:rsidR="000C027B" w:rsidTr="000C027B">
        <w:trPr>
          <w:trHeight w:hRule="exact" w:val="126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27B" w:rsidRPr="000C027B" w:rsidRDefault="000C027B" w:rsidP="000C027B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  <w:sz w:val="24"/>
                <w:szCs w:val="24"/>
              </w:rPr>
            </w:pPr>
            <w:r w:rsidRPr="000C027B">
              <w:rPr>
                <w:rFonts w:eastAsia="Courier New"/>
                <w:sz w:val="24"/>
                <w:szCs w:val="24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</w:t>
            </w:r>
            <w:r w:rsidRPr="000C027B">
              <w:rPr>
                <w:rFonts w:eastAsia="Courier New"/>
                <w:sz w:val="19"/>
                <w:szCs w:val="19"/>
              </w:rPr>
              <w:t xml:space="preserve"> </w:t>
            </w:r>
            <w:r w:rsidRPr="000C027B">
              <w:rPr>
                <w:rFonts w:eastAsia="Courier New"/>
                <w:sz w:val="24"/>
                <w:szCs w:val="24"/>
              </w:rPr>
              <w:t>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7B" w:rsidRDefault="000C027B" w:rsidP="000C02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25</w:t>
            </w:r>
          </w:p>
        </w:tc>
      </w:tr>
    </w:tbl>
    <w:p w:rsidR="002B0DB5" w:rsidRDefault="002B0DB5" w:rsidP="002B0DB5">
      <w:pPr>
        <w:pStyle w:val="10"/>
        <w:framePr w:w="10275" w:h="732" w:hRule="exact" w:wrap="around" w:vAnchor="page" w:hAnchor="page" w:x="839" w:y="8480"/>
        <w:shd w:val="clear" w:color="auto" w:fill="auto"/>
        <w:spacing w:before="0" w:after="0"/>
      </w:pPr>
      <w:bookmarkStart w:id="8" w:name="bookmark8"/>
      <w:r>
        <w:t>Проблемные поля, выявленные по результатам ВПР по математике в 9 классе</w:t>
      </w:r>
      <w:bookmarkEnd w:id="8"/>
    </w:p>
    <w:tbl>
      <w:tblPr>
        <w:tblpPr w:leftFromText="180" w:rightFromText="180" w:vertAnchor="text" w:horzAnchor="margin" w:tblpXSpec="center" w:tblpY="80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2B0DB5" w:rsidTr="006236C9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B5" w:rsidRDefault="002B0DB5" w:rsidP="006236C9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2B0DB5" w:rsidRDefault="002B0DB5" w:rsidP="006236C9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B5" w:rsidRDefault="002B0DB5" w:rsidP="006236C9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B5" w:rsidRDefault="002B0DB5" w:rsidP="006236C9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2B0DB5" w:rsidRDefault="002B0DB5" w:rsidP="006236C9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2B0DB5" w:rsidTr="006236C9">
        <w:trPr>
          <w:trHeight w:hRule="exact" w:val="4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B5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4D31F8">
              <w:rPr>
                <w:rFonts w:eastAsia="Courier New"/>
              </w:rPr>
              <w:t>Составлять числовые выражения при решении практических задач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33,3</w:t>
            </w:r>
          </w:p>
        </w:tc>
      </w:tr>
      <w:tr w:rsidR="002B0DB5" w:rsidTr="006236C9">
        <w:trPr>
          <w:trHeight w:hRule="exact" w:val="55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B5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4D31F8">
              <w:rPr>
                <w:rFonts w:eastAsia="Courier New"/>
              </w:rPr>
              <w:t>Строить график линейной функции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2B0DB5" w:rsidTr="006236C9">
        <w:trPr>
          <w:trHeight w:hRule="exact" w:val="57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B5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4D31F8">
              <w:rPr>
                <w:rFonts w:eastAsia="Courier New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2B0DB5" w:rsidTr="006236C9">
        <w:trPr>
          <w:trHeight w:hRule="exact" w:val="8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B5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4D31F8">
              <w:rPr>
                <w:rFonts w:eastAsia="Courier New"/>
              </w:rPr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16,6</w:t>
            </w:r>
          </w:p>
        </w:tc>
      </w:tr>
      <w:tr w:rsidR="002B0DB5" w:rsidTr="006236C9">
        <w:trPr>
          <w:trHeight w:hRule="exact" w:val="7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B5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4D31F8">
              <w:rPr>
                <w:rFonts w:eastAsia="Courier New"/>
              </w:rPr>
              <w:t>Выполнять несложные преобразования дробно</w:t>
            </w:r>
            <w:r>
              <w:rPr>
                <w:rFonts w:eastAsia="Courier New"/>
              </w:rPr>
              <w:t>-</w:t>
            </w:r>
            <w:r w:rsidRPr="004D31F8">
              <w:rPr>
                <w:rFonts w:eastAsia="Courier New"/>
              </w:rPr>
              <w:t>линейных выражений, использовать формулы сокращённого умножения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2B0DB5" w:rsidTr="006236C9">
        <w:trPr>
          <w:trHeight w:hRule="exact" w:val="57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DB5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4D31F8">
              <w:rPr>
                <w:rFonts w:eastAsia="Courier New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DB5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4D31F8" w:rsidTr="006236C9">
        <w:trPr>
          <w:trHeight w:hRule="exact" w:val="9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1F8" w:rsidRPr="004D31F8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</w:rPr>
            </w:pPr>
            <w:r w:rsidRPr="004D31F8">
              <w:rPr>
                <w:rFonts w:eastAsia="Courier New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4D31F8" w:rsidTr="006236C9">
        <w:trPr>
          <w:trHeight w:hRule="exact" w:val="69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1F8" w:rsidRPr="004D31F8" w:rsidRDefault="004D31F8" w:rsidP="006236C9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</w:rPr>
            </w:pPr>
            <w:r w:rsidRPr="004D31F8">
              <w:rPr>
                <w:rFonts w:eastAsia="Courier New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4D31F8" w:rsidTr="006236C9">
        <w:trPr>
          <w:trHeight w:hRule="exact" w:val="69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1F8" w:rsidRDefault="004D31F8" w:rsidP="006236C9">
            <w:pPr>
              <w:pStyle w:val="51"/>
              <w:shd w:val="clear" w:color="auto" w:fill="auto"/>
              <w:spacing w:line="230" w:lineRule="exact"/>
              <w:ind w:firstLine="0"/>
            </w:pPr>
            <w:r>
              <w:rPr>
                <w:rStyle w:val="11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4D31F8" w:rsidTr="006236C9">
        <w:trPr>
          <w:trHeight w:hRule="exact" w:val="69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1F8" w:rsidRDefault="004D31F8" w:rsidP="006236C9">
            <w:pPr>
              <w:pStyle w:val="51"/>
              <w:shd w:val="clear" w:color="auto" w:fill="auto"/>
              <w:spacing w:line="230" w:lineRule="exact"/>
              <w:ind w:firstLine="0"/>
              <w:rPr>
                <w:rStyle w:val="11"/>
              </w:rPr>
            </w:pPr>
            <w:proofErr w:type="gramStart"/>
            <w:r w:rsidRPr="004D31F8">
              <w:rPr>
                <w:rFonts w:eastAsia="Courier New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4D31F8">
              <w:rPr>
                <w:rFonts w:eastAsia="Courier New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4D31F8" w:rsidTr="006236C9">
        <w:trPr>
          <w:trHeight w:hRule="exact" w:val="11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lastRenderedPageBreak/>
              <w:t>18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1F8" w:rsidRPr="004D31F8" w:rsidRDefault="004D31F8" w:rsidP="006236C9">
            <w:pPr>
              <w:pStyle w:val="51"/>
              <w:shd w:val="clear" w:color="auto" w:fill="auto"/>
              <w:spacing w:line="230" w:lineRule="exact"/>
              <w:ind w:firstLine="0"/>
              <w:rPr>
                <w:rFonts w:eastAsia="Courier New"/>
              </w:rPr>
            </w:pPr>
            <w:r w:rsidRPr="004D31F8">
              <w:rPr>
                <w:rFonts w:eastAsia="Courier New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4D31F8" w:rsidTr="006236C9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1F8" w:rsidRPr="004D31F8" w:rsidRDefault="004D31F8" w:rsidP="006236C9">
            <w:pPr>
              <w:pStyle w:val="51"/>
              <w:shd w:val="clear" w:color="auto" w:fill="auto"/>
              <w:spacing w:line="230" w:lineRule="exact"/>
              <w:ind w:firstLine="0"/>
              <w:rPr>
                <w:rFonts w:eastAsia="Courier New"/>
              </w:rPr>
            </w:pPr>
            <w:r w:rsidRPr="004D31F8">
              <w:rPr>
                <w:rFonts w:eastAsia="Courier New"/>
              </w:rPr>
              <w:t>Решать простые и сложные задачи разных типов, а также задачи повышенной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1F8" w:rsidRDefault="004D31F8" w:rsidP="006236C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</w:tbl>
    <w:p w:rsidR="000C027B" w:rsidRDefault="000C027B" w:rsidP="000C027B"/>
    <w:p w:rsidR="006236C9" w:rsidRDefault="006236C9" w:rsidP="000C027B"/>
    <w:p w:rsidR="006236C9" w:rsidRDefault="006236C9" w:rsidP="000C027B"/>
    <w:p w:rsidR="006236C9" w:rsidRDefault="006236C9" w:rsidP="000C027B"/>
    <w:p w:rsidR="006236C9" w:rsidRDefault="006236C9" w:rsidP="000C027B"/>
    <w:p w:rsidR="006236C9" w:rsidRDefault="006236C9" w:rsidP="000C027B"/>
    <w:p w:rsidR="006236C9" w:rsidRDefault="006236C9" w:rsidP="000C027B"/>
    <w:p w:rsidR="006236C9" w:rsidRDefault="006236C9" w:rsidP="000C027B"/>
    <w:p w:rsidR="006236C9" w:rsidRDefault="006236C9" w:rsidP="006236C9">
      <w:pPr>
        <w:pStyle w:val="23"/>
        <w:shd w:val="clear" w:color="auto" w:fill="auto"/>
        <w:spacing w:before="0" w:after="258" w:line="230" w:lineRule="exact"/>
        <w:ind w:left="20"/>
      </w:pPr>
      <w:bookmarkStart w:id="9" w:name="bookmark9"/>
      <w:r>
        <w:t xml:space="preserve">Причины низких результатов </w:t>
      </w:r>
      <w:r w:rsidRPr="006236C9">
        <w:t>В</w:t>
      </w:r>
      <w:r w:rsidRPr="006236C9">
        <w:rPr>
          <w:rStyle w:val="24"/>
          <w:b/>
          <w:bCs/>
          <w:u w:val="none"/>
        </w:rPr>
        <w:t>ПР</w:t>
      </w:r>
      <w:r>
        <w:t xml:space="preserve"> по математике:</w:t>
      </w:r>
      <w:bookmarkEnd w:id="9"/>
    </w:p>
    <w:p w:rsidR="006236C9" w:rsidRDefault="006236C9" w:rsidP="006236C9">
      <w:pPr>
        <w:pStyle w:val="21"/>
        <w:numPr>
          <w:ilvl w:val="0"/>
          <w:numId w:val="3"/>
        </w:numPr>
        <w:shd w:val="clear" w:color="auto" w:fill="auto"/>
        <w:spacing w:before="0"/>
        <w:ind w:left="840"/>
      </w:pPr>
      <w:r>
        <w:t xml:space="preserve"> Низкий уровень сформированности </w:t>
      </w:r>
      <w:proofErr w:type="gramStart"/>
      <w:r>
        <w:t>логических</w:t>
      </w:r>
      <w:proofErr w:type="gramEnd"/>
      <w:r>
        <w:t xml:space="preserve"> и знаково-символических УУД.</w:t>
      </w:r>
    </w:p>
    <w:p w:rsidR="006236C9" w:rsidRDefault="006236C9" w:rsidP="006236C9">
      <w:pPr>
        <w:pStyle w:val="21"/>
        <w:numPr>
          <w:ilvl w:val="0"/>
          <w:numId w:val="3"/>
        </w:numPr>
        <w:shd w:val="clear" w:color="auto" w:fill="auto"/>
        <w:spacing w:before="0"/>
        <w:ind w:left="840"/>
      </w:pPr>
      <w:r>
        <w:t xml:space="preserve"> Неумение детей сравнивать и сопоставлять данные и полученный результат.</w:t>
      </w:r>
    </w:p>
    <w:p w:rsidR="006236C9" w:rsidRDefault="006236C9" w:rsidP="006236C9">
      <w:pPr>
        <w:pStyle w:val="21"/>
        <w:numPr>
          <w:ilvl w:val="0"/>
          <w:numId w:val="3"/>
        </w:numPr>
        <w:shd w:val="clear" w:color="auto" w:fill="auto"/>
        <w:spacing w:before="0"/>
        <w:ind w:left="840" w:right="120"/>
      </w:pPr>
      <w:r>
        <w:t xml:space="preserve"> Особенности формулировки и характер задания (отдельные обучающиеся не поняли задание и, как следствие, выполнили его неверно)</w:t>
      </w:r>
    </w:p>
    <w:p w:rsidR="006236C9" w:rsidRDefault="006236C9" w:rsidP="006236C9">
      <w:pPr>
        <w:pStyle w:val="21"/>
        <w:numPr>
          <w:ilvl w:val="0"/>
          <w:numId w:val="3"/>
        </w:numPr>
        <w:shd w:val="clear" w:color="auto" w:fill="auto"/>
        <w:spacing w:before="0"/>
        <w:ind w:left="840" w:right="120"/>
      </w:pPr>
      <w:r>
        <w:t xml:space="preserve"> </w:t>
      </w:r>
      <w:proofErr w:type="gramStart"/>
      <w:r>
        <w:t>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выполнили неверно).</w:t>
      </w:r>
      <w:proofErr w:type="gramEnd"/>
    </w:p>
    <w:p w:rsidR="006236C9" w:rsidRDefault="006236C9" w:rsidP="006236C9">
      <w:pPr>
        <w:pStyle w:val="21"/>
        <w:numPr>
          <w:ilvl w:val="0"/>
          <w:numId w:val="3"/>
        </w:numPr>
        <w:shd w:val="clear" w:color="auto" w:fill="auto"/>
        <w:spacing w:before="0"/>
        <w:ind w:left="840" w:right="1300"/>
        <w:jc w:val="left"/>
      </w:pPr>
      <w:r>
        <w:t xml:space="preserve"> Неоднородность контингента. В одном и том же классе обучаются дети, имеющие разные способности к предмету.</w:t>
      </w:r>
    </w:p>
    <w:p w:rsidR="006236C9" w:rsidRDefault="006236C9" w:rsidP="006236C9">
      <w:pPr>
        <w:pStyle w:val="21"/>
        <w:numPr>
          <w:ilvl w:val="0"/>
          <w:numId w:val="3"/>
        </w:numPr>
        <w:shd w:val="clear" w:color="auto" w:fill="auto"/>
        <w:spacing w:before="0"/>
        <w:ind w:left="840" w:right="300"/>
      </w:pPr>
      <w:r>
        <w:t xml:space="preserve"> При работе в классе по ФГОС от учителя требуются дополнительные усилия при формировании у </w:t>
      </w:r>
      <w:proofErr w:type="gramStart"/>
      <w:r>
        <w:t>обучающихся</w:t>
      </w:r>
      <w:proofErr w:type="gramEnd"/>
      <w:r>
        <w:t xml:space="preserve"> навыка анализа самого задания ВПР, что требует дополнительного времени на подготовку к урокам.</w:t>
      </w:r>
    </w:p>
    <w:p w:rsidR="006236C9" w:rsidRDefault="006236C9" w:rsidP="000C027B">
      <w:pPr>
        <w:pStyle w:val="21"/>
        <w:numPr>
          <w:ilvl w:val="0"/>
          <w:numId w:val="3"/>
        </w:numPr>
        <w:shd w:val="clear" w:color="auto" w:fill="auto"/>
        <w:spacing w:before="0"/>
        <w:ind w:left="840" w:right="120"/>
      </w:pPr>
      <w:r>
        <w:t xml:space="preserve"> Особенности формулировок и содержания заданий. В работы были включены как задания, охватывающие непосредственное содержание обучения математике, так и задания по формированию метапредметных умений. Это реальные задачи, проверяющие не только знание учащихся тех или иных алгоритмов и понимание смысла математических понятий, но и умение читать текст, анализировать его, искать оптимальные пути решения проблемы, описанной в тексте, делать осмысленный выбор и т.д. Многие задачи первой части работ носили именно такой характер, не были стандартными в отличие от заданий второй части. Этот фактор может быть одной из причин низкого уровня выполнения заданий стандартного типа второй части, так как учащиеся затратили большой объем сил и времени на выполнение задач первой части, имеющих непривычные им формулировки и требующие глубокого осознания.</w:t>
      </w:r>
    </w:p>
    <w:p w:rsidR="00DD1C36" w:rsidRDefault="00DD1C36" w:rsidP="00DD1C36">
      <w:pPr>
        <w:pStyle w:val="10"/>
        <w:framePr w:w="10162" w:h="452" w:hRule="exact" w:wrap="around" w:vAnchor="page" w:hAnchor="page" w:x="903" w:y="9705"/>
        <w:shd w:val="clear" w:color="auto" w:fill="auto"/>
        <w:spacing w:before="0" w:after="0"/>
      </w:pPr>
      <w:bookmarkStart w:id="10" w:name="bookmark10"/>
      <w:r>
        <w:t>Проблемные поля, выявленные по результатам ВПР по английскому языку в 8 классе</w:t>
      </w:r>
      <w:bookmarkEnd w:id="10"/>
    </w:p>
    <w:tbl>
      <w:tblPr>
        <w:tblpPr w:leftFromText="180" w:rightFromText="180" w:vertAnchor="text" w:horzAnchor="margin" w:tblpXSpec="center" w:tblpY="13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DD1C36" w:rsidTr="00DD1C36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C36" w:rsidRDefault="00DD1C36" w:rsidP="00DD1C36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DD1C36" w:rsidRDefault="00DD1C36" w:rsidP="00DD1C36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C36" w:rsidRDefault="00DD1C36" w:rsidP="00DD1C36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C36" w:rsidRDefault="00DD1C36" w:rsidP="00DD1C36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DD1C36" w:rsidRDefault="00DD1C36" w:rsidP="00DD1C36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DD1C36" w:rsidTr="00DD1C36">
        <w:trPr>
          <w:trHeight w:hRule="exact" w:val="57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C36" w:rsidRDefault="00DD1C36" w:rsidP="00DD1C3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C36" w:rsidRPr="00DD1C36" w:rsidRDefault="00DD1C36" w:rsidP="00DD1C36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DD1C36">
              <w:rPr>
                <w:rFonts w:eastAsia="Courier New"/>
                <w:sz w:val="24"/>
                <w:szCs w:val="24"/>
                <w:lang w:bidi="ar-SA"/>
              </w:rPr>
              <w:t>Аудирование</w:t>
            </w:r>
            <w:proofErr w:type="spellEnd"/>
            <w:r w:rsidRPr="00DD1C36">
              <w:rPr>
                <w:rFonts w:eastAsia="Courier New"/>
                <w:sz w:val="24"/>
                <w:szCs w:val="24"/>
                <w:lang w:bidi="ar-SA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C36" w:rsidRDefault="00DD1C36" w:rsidP="00DD1C3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45</w:t>
            </w:r>
          </w:p>
        </w:tc>
      </w:tr>
      <w:tr w:rsidR="00DD1C36" w:rsidTr="00DD1C36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C36" w:rsidRDefault="00DD1C36" w:rsidP="00DD1C3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3К2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C36" w:rsidRPr="00DD1C36" w:rsidRDefault="00DD1C36" w:rsidP="00DD1C36">
            <w:pPr>
              <w:pStyle w:val="2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1C36">
              <w:rPr>
                <w:rFonts w:eastAsia="Calibri"/>
                <w:sz w:val="24"/>
                <w:szCs w:val="24"/>
                <w:lang w:bidi="ar-SA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C36" w:rsidRDefault="00DD1C36" w:rsidP="00DD1C3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37,5</w:t>
            </w:r>
          </w:p>
        </w:tc>
      </w:tr>
      <w:tr w:rsidR="00DD1C36" w:rsidTr="00DD1C36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C36" w:rsidRDefault="00DD1C36" w:rsidP="00DD1C3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C36" w:rsidRPr="00DD1C36" w:rsidRDefault="00DD1C36" w:rsidP="00DD1C36">
            <w:pPr>
              <w:pStyle w:val="2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DD1C36">
              <w:rPr>
                <w:rFonts w:eastAsia="Courier New"/>
                <w:sz w:val="24"/>
                <w:szCs w:val="24"/>
                <w:lang w:bidi="ar-SA"/>
              </w:rPr>
              <w:t>Языковые средства и навыки оперирования ими в коммуникативно</w:t>
            </w:r>
            <w:r w:rsidRPr="00DD1C36">
              <w:rPr>
                <w:rFonts w:eastAsia="Courier New"/>
                <w:sz w:val="24"/>
                <w:szCs w:val="24"/>
                <w:lang w:bidi="ar-SA"/>
              </w:rPr>
              <w:softHyphen/>
              <w:t xml:space="preserve"> значимом контексте: лексические единицы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C36" w:rsidRDefault="00DD1C36" w:rsidP="00DD1C36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35</w:t>
            </w:r>
          </w:p>
        </w:tc>
      </w:tr>
    </w:tbl>
    <w:p w:rsidR="006236C9" w:rsidRDefault="006236C9" w:rsidP="000C027B">
      <w:pPr>
        <w:pStyle w:val="21"/>
        <w:numPr>
          <w:ilvl w:val="0"/>
          <w:numId w:val="3"/>
        </w:numPr>
        <w:shd w:val="clear" w:color="auto" w:fill="auto"/>
        <w:spacing w:before="0"/>
        <w:ind w:left="840" w:right="120"/>
      </w:pPr>
      <w:r>
        <w:t xml:space="preserve">Низкая мотивация </w:t>
      </w:r>
      <w:proofErr w:type="gramStart"/>
      <w:r>
        <w:t>обучающихся</w:t>
      </w:r>
      <w:proofErr w:type="gramEnd"/>
      <w:r>
        <w:t>.</w:t>
      </w:r>
    </w:p>
    <w:p w:rsidR="00DD1C36" w:rsidRDefault="00DD1C36" w:rsidP="006236C9">
      <w:pPr>
        <w:pStyle w:val="21"/>
        <w:shd w:val="clear" w:color="auto" w:fill="auto"/>
        <w:spacing w:before="0"/>
        <w:ind w:right="120" w:firstLine="0"/>
        <w:rPr>
          <w:sz w:val="24"/>
          <w:szCs w:val="24"/>
        </w:rPr>
      </w:pPr>
    </w:p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DD1C36" w:rsidRDefault="00DD1C36" w:rsidP="00DD1C36">
      <w:pPr>
        <w:pStyle w:val="23"/>
        <w:shd w:val="clear" w:color="auto" w:fill="auto"/>
        <w:spacing w:before="0" w:after="258" w:line="230" w:lineRule="exact"/>
      </w:pPr>
      <w:bookmarkStart w:id="11" w:name="bookmark11"/>
      <w:r>
        <w:t>Причины низких результатов ВПР по английскому языку:</w:t>
      </w:r>
      <w:bookmarkEnd w:id="11"/>
    </w:p>
    <w:p w:rsidR="00DD1C36" w:rsidRDefault="00DD1C36" w:rsidP="00DD1C36">
      <w:pPr>
        <w:pStyle w:val="21"/>
        <w:numPr>
          <w:ilvl w:val="0"/>
          <w:numId w:val="4"/>
        </w:numPr>
        <w:shd w:val="clear" w:color="auto" w:fill="auto"/>
        <w:spacing w:before="0"/>
        <w:ind w:left="140" w:right="140" w:firstLine="0"/>
      </w:pPr>
      <w:r>
        <w:t xml:space="preserve"> Отсутствие систематической работы над монологическими высказываниями на основе плана и визуальной информации на уроке.</w:t>
      </w:r>
    </w:p>
    <w:p w:rsidR="00DD1C36" w:rsidRDefault="00DD1C36" w:rsidP="00DD1C36">
      <w:pPr>
        <w:pStyle w:val="21"/>
        <w:numPr>
          <w:ilvl w:val="0"/>
          <w:numId w:val="4"/>
        </w:numPr>
        <w:shd w:val="clear" w:color="auto" w:fill="auto"/>
        <w:spacing w:before="0"/>
        <w:ind w:left="140" w:right="140" w:firstLine="0"/>
      </w:pPr>
      <w:r>
        <w:t xml:space="preserve"> Недостаточный уровень формирования и автоматизации навыка использования грамматических форм и лексических единиц в контексте.</w:t>
      </w:r>
    </w:p>
    <w:p w:rsidR="00DD1C36" w:rsidRDefault="00DD1C36" w:rsidP="00DD1C36">
      <w:pPr>
        <w:pStyle w:val="21"/>
        <w:shd w:val="clear" w:color="auto" w:fill="auto"/>
        <w:spacing w:before="0" w:after="281"/>
        <w:ind w:right="140" w:firstLine="0"/>
      </w:pPr>
      <w:r>
        <w:t>3.  Недостаточное количество заданий по говорению в учебниках английского языка.</w:t>
      </w:r>
    </w:p>
    <w:p w:rsidR="00C53E2E" w:rsidRDefault="00C53E2E" w:rsidP="00DD1C36">
      <w:pPr>
        <w:pStyle w:val="10"/>
        <w:shd w:val="clear" w:color="auto" w:fill="auto"/>
        <w:spacing w:before="0" w:after="0" w:line="322" w:lineRule="exact"/>
      </w:pPr>
      <w:bookmarkStart w:id="12" w:name="bookmark12"/>
    </w:p>
    <w:p w:rsidR="00C53E2E" w:rsidRDefault="00C53E2E" w:rsidP="00DD1C36">
      <w:pPr>
        <w:pStyle w:val="10"/>
        <w:shd w:val="clear" w:color="auto" w:fill="auto"/>
        <w:spacing w:before="0" w:after="0" w:line="322" w:lineRule="exact"/>
      </w:pPr>
    </w:p>
    <w:p w:rsidR="00C53E2E" w:rsidRDefault="00C53E2E" w:rsidP="00DD1C36">
      <w:pPr>
        <w:pStyle w:val="10"/>
        <w:shd w:val="clear" w:color="auto" w:fill="auto"/>
        <w:spacing w:before="0" w:after="0" w:line="322" w:lineRule="exact"/>
      </w:pPr>
    </w:p>
    <w:p w:rsidR="00C53E2E" w:rsidRDefault="00C53E2E" w:rsidP="00DD1C36">
      <w:pPr>
        <w:pStyle w:val="10"/>
        <w:shd w:val="clear" w:color="auto" w:fill="auto"/>
        <w:spacing w:before="0" w:after="0" w:line="322" w:lineRule="exact"/>
      </w:pPr>
    </w:p>
    <w:p w:rsidR="00C53E2E" w:rsidRDefault="00C53E2E" w:rsidP="00DD1C36">
      <w:pPr>
        <w:pStyle w:val="10"/>
        <w:shd w:val="clear" w:color="auto" w:fill="auto"/>
        <w:spacing w:before="0" w:after="0" w:line="322" w:lineRule="exact"/>
      </w:pPr>
    </w:p>
    <w:p w:rsidR="00DD1C36" w:rsidRDefault="00DD1C36" w:rsidP="00DD1C36">
      <w:pPr>
        <w:pStyle w:val="10"/>
        <w:shd w:val="clear" w:color="auto" w:fill="auto"/>
        <w:spacing w:before="0" w:after="0" w:line="322" w:lineRule="exact"/>
      </w:pPr>
      <w:r>
        <w:lastRenderedPageBreak/>
        <w:t>Проблемные поля, выявленные по результатам ВПР по биологии в 6 классе</w:t>
      </w:r>
      <w:bookmarkEnd w:id="12"/>
    </w:p>
    <w:p w:rsidR="00DD1C36" w:rsidRPr="00DD1C36" w:rsidRDefault="00DD1C36" w:rsidP="00DD1C36">
      <w:pPr>
        <w:tabs>
          <w:tab w:val="left" w:pos="4030"/>
        </w:tabs>
      </w:pPr>
    </w:p>
    <w:tbl>
      <w:tblPr>
        <w:tblpPr w:leftFromText="180" w:rightFromText="180" w:vertAnchor="text" w:horzAnchor="margin" w:tblpXSpec="center" w:tblpY="2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C53E2E" w:rsidTr="00C53E2E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E2E" w:rsidRDefault="00C53E2E" w:rsidP="00C53E2E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E2E" w:rsidRDefault="00C53E2E" w:rsidP="00C53E2E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2E" w:rsidRDefault="00C53E2E" w:rsidP="00C53E2E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C53E2E" w:rsidTr="00C53E2E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1.3.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E2E" w:rsidRPr="00C53E2E" w:rsidRDefault="00C53E2E" w:rsidP="00C53E2E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C53E2E">
              <w:rPr>
                <w:rStyle w:val="105pt0pt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C53E2E" w:rsidTr="00C53E2E">
        <w:trPr>
          <w:trHeight w:hRule="exact" w:val="1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E2E" w:rsidRPr="00C53E2E" w:rsidRDefault="00C53E2E" w:rsidP="00C53E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53E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Систематизирование животных и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систематизировать животных и растения.-0%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0" w:line="274" w:lineRule="exact"/>
              <w:ind w:firstLine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C53E2E" w:rsidTr="00C53E2E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E2E" w:rsidRDefault="00C53E2E" w:rsidP="00C53E2E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C53E2E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Описание важнейших природных зон. Умение определять понятия, создавать обобщения, устанавливать аналогии, классифицировать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</w:tbl>
    <w:p w:rsidR="00DD1C36" w:rsidRPr="00DD1C36" w:rsidRDefault="00DD1C36" w:rsidP="00DD1C36"/>
    <w:p w:rsidR="00DD1C36" w:rsidRPr="00DD1C36" w:rsidRDefault="00DD1C36" w:rsidP="00DD1C36"/>
    <w:p w:rsidR="00DD1C36" w:rsidRPr="00DD1C36" w:rsidRDefault="00DD1C36" w:rsidP="00DD1C36"/>
    <w:p w:rsidR="006236C9" w:rsidRDefault="006236C9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DD1C36"/>
    <w:p w:rsidR="00C53E2E" w:rsidRDefault="00C53E2E" w:rsidP="00C53E2E">
      <w:pPr>
        <w:pStyle w:val="10"/>
        <w:shd w:val="clear" w:color="auto" w:fill="auto"/>
        <w:spacing w:before="0" w:after="0"/>
      </w:pPr>
      <w:bookmarkStart w:id="13" w:name="bookmark13"/>
      <w:r>
        <w:t>Проблемные поля, выявленные по результатам ВПР по биологии в 7 классе</w:t>
      </w:r>
      <w:bookmarkEnd w:id="13"/>
    </w:p>
    <w:tbl>
      <w:tblPr>
        <w:tblpPr w:leftFromText="180" w:rightFromText="180" w:vertAnchor="text" w:horzAnchor="margin" w:tblpXSpec="center" w:tblpY="3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C53E2E" w:rsidTr="00C53E2E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E2E" w:rsidRDefault="00C53E2E" w:rsidP="00C53E2E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E2E" w:rsidRDefault="00C53E2E" w:rsidP="00C53E2E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E2E" w:rsidRDefault="00C53E2E" w:rsidP="00C53E2E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C53E2E" w:rsidTr="00C53E2E">
        <w:trPr>
          <w:trHeight w:hRule="exact" w:val="13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E2E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E2E" w:rsidRPr="00CA3C40" w:rsidRDefault="00C53E2E" w:rsidP="00C53E2E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CA3C40">
              <w:rPr>
                <w:rStyle w:val="105pt0pt"/>
                <w:sz w:val="24"/>
                <w:szCs w:val="24"/>
              </w:rPr>
              <w:t>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25</w:t>
            </w:r>
          </w:p>
        </w:tc>
      </w:tr>
      <w:tr w:rsidR="00C53E2E" w:rsidTr="00C53E2E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E2E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Царство Растения. Органы цветкового растения. Жизнедеятельность </w:t>
            </w:r>
            <w:proofErr w:type="gramStart"/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цветковых</w:t>
            </w:r>
            <w:proofErr w:type="gramEnd"/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Растений Умение определять понятия, создавать обобщения, устанавливать аналогии,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классифицировать, самостоятельно выбирать основания и критерии для классификации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0" w:line="278" w:lineRule="exact"/>
              <w:ind w:firstLine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E2E" w:rsidRDefault="00C53E2E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33,33</w:t>
            </w:r>
          </w:p>
        </w:tc>
      </w:tr>
      <w:tr w:rsidR="00C53E2E" w:rsidTr="00C53E2E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E2E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Микроскопическое строение растений Приобретение опыта использования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методов биологической науки и проведения несложных биологических экспериментов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для изучения живых организмов и человека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0" w:line="274" w:lineRule="exact"/>
              <w:ind w:firstLine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E2E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C53E2E" w:rsidTr="00CA3C40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E2E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выбирать основания и критерии для классификации</w:t>
            </w:r>
          </w:p>
          <w:p w:rsidR="00C53E2E" w:rsidRDefault="00C53E2E" w:rsidP="00C53E2E">
            <w:pPr>
              <w:pStyle w:val="21"/>
              <w:shd w:val="clear" w:color="auto" w:fill="auto"/>
              <w:spacing w:before="0" w:line="274" w:lineRule="exact"/>
              <w:ind w:firstLine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E2E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CA3C40" w:rsidTr="00CA3C40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C40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Органы цветкового растения. Микроскопическое строение растений. Жизнедеятельность цветковых растений Умение определять понятия, создавать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40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CA3C40" w:rsidTr="00CA3C40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C40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Органы цветкового растения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40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  <w:tr w:rsidR="00CA3C40" w:rsidTr="00CA3C40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C40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Приемы выращивания, размножения растений и ухода за ними. Умение создавать,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CA3C40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применять и преобразовывать знаки и символы, модели и схемы для решения учебных и познавательных задач</w:t>
            </w:r>
          </w:p>
          <w:p w:rsidR="00CA3C40" w:rsidRPr="00CA3C40" w:rsidRDefault="00CA3C40" w:rsidP="00CA3C40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C40" w:rsidRDefault="00CA3C40" w:rsidP="00C53E2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</w:tbl>
    <w:p w:rsidR="00C53E2E" w:rsidRDefault="00C53E2E" w:rsidP="00DD1C36"/>
    <w:p w:rsidR="00C53E2E" w:rsidRPr="00DD1C36" w:rsidRDefault="00C53E2E" w:rsidP="00DD1C36">
      <w:pPr>
        <w:sectPr w:rsidR="00C53E2E" w:rsidRPr="00DD1C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3AC0" w:rsidRDefault="00CA3C40" w:rsidP="00CA3C40">
      <w:pPr>
        <w:jc w:val="center"/>
        <w:rPr>
          <w:rFonts w:ascii="Times New Roman" w:hAnsi="Times New Roman" w:cs="Times New Roman"/>
          <w:b/>
        </w:rPr>
      </w:pPr>
      <w:bookmarkStart w:id="14" w:name="bookmark14"/>
      <w:r w:rsidRPr="00CA3C40">
        <w:rPr>
          <w:rFonts w:ascii="Times New Roman" w:hAnsi="Times New Roman" w:cs="Times New Roman"/>
          <w:b/>
        </w:rPr>
        <w:lastRenderedPageBreak/>
        <w:t xml:space="preserve"> Проблемные поля, выявленные по результатам ВПР по биологии в 8 классе</w:t>
      </w:r>
      <w:bookmarkEnd w:id="14"/>
    </w:p>
    <w:tbl>
      <w:tblPr>
        <w:tblpPr w:leftFromText="180" w:rightFromText="180" w:vertAnchor="text" w:horzAnchor="margin" w:tblpXSpec="center" w:tblpY="4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CA3C40" w:rsidTr="00CA3C40">
        <w:trPr>
          <w:trHeight w:hRule="exact" w:val="57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40" w:rsidRDefault="00CA3C40" w:rsidP="00CA3C40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CA3C40" w:rsidRDefault="00CA3C40" w:rsidP="00CA3C40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40" w:rsidRDefault="00CA3C40" w:rsidP="00CA3C40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C40" w:rsidRDefault="00CA3C40" w:rsidP="00CA3C40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CA3C40" w:rsidRDefault="00CA3C40" w:rsidP="00CA3C40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CA3C40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C40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1(1)</w:t>
            </w:r>
          </w:p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C40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Узнавать по изображениям представителей основных систематических групп растений грибов и бактерий.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40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16,6</w:t>
            </w:r>
          </w:p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33,3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определять значение растений, грибов и бактерий в природе и жизни человека.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проводить сравнение биологических признаков таксонов на предмет их морфологических различий.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25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проводить сравнение биологических признаков таксонов на предмет их морфологических различий.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41,6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читать и понимать текст биологического содержания, используя для этого недостающие термины и понятия, представленные в перечне.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17,6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выстраивать последовательность процессов, явлений, происходящих с организмами в их жизнедеятельности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16,6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применять биологические знаки и символы с целью определения систематического положения растения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обосновывать применения биологических знаков и символов при определении систематического положения растения.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312FC8" w:rsidTr="00312FC8">
        <w:trPr>
          <w:trHeight w:hRule="exact" w:val="5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FC8" w:rsidRPr="00312FC8" w:rsidRDefault="00312FC8" w:rsidP="00CA3C40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312FC8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оценивать биологическую информацию на предмет её достоверности.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C8" w:rsidRDefault="00312FC8" w:rsidP="00CA3C40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</w:tc>
      </w:tr>
    </w:tbl>
    <w:p w:rsidR="00CA3C40" w:rsidRDefault="00CA3C40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Pr="008F086F" w:rsidRDefault="005F0F72" w:rsidP="005F0F72">
      <w:pPr>
        <w:pStyle w:val="10"/>
        <w:shd w:val="clear" w:color="auto" w:fill="auto"/>
        <w:spacing w:before="0" w:after="0"/>
        <w:ind w:left="220"/>
        <w:rPr>
          <w:color w:val="auto"/>
        </w:rPr>
      </w:pPr>
      <w:bookmarkStart w:id="15" w:name="bookmark15"/>
      <w:r w:rsidRPr="008F086F">
        <w:rPr>
          <w:color w:val="auto"/>
        </w:rPr>
        <w:t>Проблемные поля, выявленные по результатам ВПР по биологии в 9 классе</w:t>
      </w:r>
      <w:bookmarkEnd w:id="15"/>
    </w:p>
    <w:tbl>
      <w:tblPr>
        <w:tblpPr w:leftFromText="180" w:rightFromText="180" w:vertAnchor="text" w:horzAnchor="margin" w:tblpXSpec="center" w:tblpY="3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5F0F72" w:rsidRPr="005F0F72" w:rsidTr="005F0F72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F72" w:rsidRPr="008F086F" w:rsidRDefault="005F0F72" w:rsidP="005F0F72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  <w:rPr>
                <w:color w:val="auto"/>
              </w:rPr>
            </w:pPr>
            <w:r w:rsidRPr="008F086F">
              <w:rPr>
                <w:rStyle w:val="0pt"/>
                <w:color w:val="auto"/>
              </w:rPr>
              <w:t>№</w:t>
            </w:r>
          </w:p>
          <w:p w:rsidR="005F0F72" w:rsidRPr="008F086F" w:rsidRDefault="005F0F72" w:rsidP="005F0F72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  <w:rPr>
                <w:color w:val="auto"/>
              </w:rPr>
            </w:pPr>
            <w:r w:rsidRPr="008F086F">
              <w:rPr>
                <w:rStyle w:val="0pt"/>
                <w:color w:val="auto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F72" w:rsidRPr="008F086F" w:rsidRDefault="005F0F72" w:rsidP="005F0F72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</w:rPr>
            </w:pPr>
            <w:r w:rsidRPr="008F086F">
              <w:rPr>
                <w:rStyle w:val="0pt"/>
                <w:color w:val="auto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F72" w:rsidRPr="008F086F" w:rsidRDefault="005F0F72" w:rsidP="005F0F72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  <w:rPr>
                <w:color w:val="auto"/>
              </w:rPr>
            </w:pPr>
            <w:r w:rsidRPr="008F086F">
              <w:rPr>
                <w:rStyle w:val="0pt"/>
                <w:color w:val="auto"/>
              </w:rPr>
              <w:t>Процент</w:t>
            </w:r>
          </w:p>
          <w:p w:rsidR="005F0F72" w:rsidRPr="008F086F" w:rsidRDefault="005F0F72" w:rsidP="005F0F72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  <w:rPr>
                <w:color w:val="auto"/>
              </w:rPr>
            </w:pPr>
            <w:r w:rsidRPr="008F086F">
              <w:rPr>
                <w:rStyle w:val="0pt"/>
                <w:color w:val="auto"/>
              </w:rPr>
              <w:t>выполнения</w:t>
            </w:r>
          </w:p>
        </w:tc>
      </w:tr>
      <w:tr w:rsidR="005F0F72" w:rsidTr="008F086F">
        <w:trPr>
          <w:trHeight w:hRule="exact" w:val="114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F72" w:rsidRDefault="008F086F" w:rsidP="005F0F72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8F086F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Владеть: системой биологич</w:t>
            </w:r>
            <w:r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еских знаний – понятиями, закон</w:t>
            </w:r>
            <w:r w:rsidRPr="008F086F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37,5</w:t>
            </w:r>
          </w:p>
          <w:p w:rsidR="008F086F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5F0F72" w:rsidTr="005F0F72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F72" w:rsidRDefault="008F086F" w:rsidP="005F0F72">
            <w:pPr>
              <w:pStyle w:val="21"/>
              <w:shd w:val="clear" w:color="auto" w:fill="auto"/>
              <w:spacing w:before="0" w:line="278" w:lineRule="exact"/>
              <w:ind w:firstLine="0"/>
            </w:pPr>
            <w:r w:rsidRPr="008F086F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5F0F72" w:rsidTr="008F086F">
        <w:trPr>
          <w:trHeight w:hRule="exact" w:val="84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F72" w:rsidRDefault="008F086F" w:rsidP="005F0F72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8F086F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5F0F72" w:rsidTr="008F086F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F72" w:rsidRDefault="008F086F" w:rsidP="005F0F72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8F086F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F72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37,5</w:t>
            </w:r>
          </w:p>
          <w:p w:rsidR="008F086F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8F086F" w:rsidTr="00900AB7">
        <w:trPr>
          <w:trHeight w:hRule="exact" w:val="8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6F" w:rsidRDefault="008F086F" w:rsidP="008F086F">
            <w:pPr>
              <w:jc w:val="both"/>
              <w:rPr>
                <w:rFonts w:ascii="Times New Roman" w:hAnsi="Times New Roman"/>
              </w:rPr>
            </w:pPr>
            <w:r w:rsidRPr="002E7503">
              <w:rPr>
                <w:rFonts w:ascii="Times New Roman" w:hAnsi="Times New Roman"/>
              </w:rPr>
              <w:t>11</w:t>
            </w:r>
          </w:p>
          <w:p w:rsidR="008F086F" w:rsidRPr="002E7503" w:rsidRDefault="008F086F" w:rsidP="008F08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6F" w:rsidRPr="002E7503" w:rsidRDefault="008F086F" w:rsidP="008F086F">
            <w:pPr>
              <w:jc w:val="both"/>
              <w:rPr>
                <w:rFonts w:ascii="Times New Roman" w:hAnsi="Times New Roman"/>
              </w:rPr>
            </w:pPr>
            <w:r w:rsidRPr="002E7503">
              <w:rPr>
                <w:rFonts w:ascii="Times New Roman" w:hAnsi="Times New Roman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6F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8F086F" w:rsidTr="00900AB7">
        <w:trPr>
          <w:trHeight w:hRule="exact" w:val="14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6F" w:rsidRPr="002E7503" w:rsidRDefault="008F086F" w:rsidP="008F086F">
            <w:pPr>
              <w:jc w:val="both"/>
              <w:rPr>
                <w:rFonts w:ascii="Times New Roman" w:hAnsi="Times New Roman"/>
              </w:rPr>
            </w:pPr>
            <w:r w:rsidRPr="002E7503">
              <w:rPr>
                <w:rFonts w:ascii="Times New Roman" w:hAnsi="Times New Roman"/>
              </w:rPr>
              <w:t>12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86F" w:rsidRPr="002E7503" w:rsidRDefault="008F086F" w:rsidP="008F086F">
            <w:pPr>
              <w:jc w:val="both"/>
              <w:rPr>
                <w:rFonts w:ascii="Times New Roman" w:hAnsi="Times New Roman"/>
              </w:rPr>
            </w:pPr>
            <w:r w:rsidRPr="002E7503">
              <w:rPr>
                <w:rFonts w:ascii="Times New Roman" w:hAnsi="Times New Roman"/>
              </w:rPr>
      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E7503">
              <w:rPr>
                <w:rFonts w:ascii="Times New Roman" w:hAnsi="Times New Roman"/>
              </w:rPr>
              <w:t>интернет-ресурсах</w:t>
            </w:r>
            <w:proofErr w:type="spellEnd"/>
            <w:r w:rsidRPr="002E7503">
              <w:rPr>
                <w:rFonts w:ascii="Times New Roman" w:hAnsi="Times New Roman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86F" w:rsidRDefault="008F086F" w:rsidP="005F0F72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</w:tbl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5F0F72">
      <w:pPr>
        <w:pStyle w:val="23"/>
        <w:framePr w:w="10378" w:h="2085" w:hRule="exact" w:wrap="around" w:vAnchor="page" w:hAnchor="page" w:x="781" w:y="13782"/>
        <w:shd w:val="clear" w:color="auto" w:fill="auto"/>
        <w:spacing w:before="0" w:after="203" w:line="230" w:lineRule="exact"/>
        <w:ind w:left="220"/>
      </w:pPr>
      <w:bookmarkStart w:id="16" w:name="bookmark16"/>
      <w:r>
        <w:t xml:space="preserve">Причины низких результатов </w:t>
      </w:r>
      <w:r w:rsidRPr="008F086F">
        <w:t>В</w:t>
      </w:r>
      <w:r w:rsidRPr="008F086F">
        <w:rPr>
          <w:rStyle w:val="24"/>
          <w:b/>
          <w:bCs/>
          <w:u w:val="none"/>
        </w:rPr>
        <w:t>ПР</w:t>
      </w:r>
      <w:r>
        <w:t xml:space="preserve"> по биологии:</w:t>
      </w:r>
      <w:bookmarkEnd w:id="16"/>
    </w:p>
    <w:p w:rsidR="005F0F72" w:rsidRDefault="005F0F72" w:rsidP="005F0F72">
      <w:pPr>
        <w:pStyle w:val="21"/>
        <w:framePr w:w="10378" w:h="2085" w:hRule="exact" w:wrap="around" w:vAnchor="page" w:hAnchor="page" w:x="781" w:y="13782"/>
        <w:shd w:val="clear" w:color="auto" w:fill="auto"/>
        <w:spacing w:before="0"/>
        <w:ind w:left="120" w:firstLine="0"/>
        <w:jc w:val="left"/>
      </w:pPr>
      <w:r>
        <w:t>Высокая сложность учебного материала.</w:t>
      </w:r>
    </w:p>
    <w:p w:rsidR="005F0F72" w:rsidRDefault="005F0F72" w:rsidP="005F0F72">
      <w:pPr>
        <w:pStyle w:val="21"/>
        <w:framePr w:w="10378" w:h="2085" w:hRule="exact" w:wrap="around" w:vAnchor="page" w:hAnchor="page" w:x="781" w:y="13782"/>
        <w:shd w:val="clear" w:color="auto" w:fill="auto"/>
        <w:spacing w:before="0"/>
        <w:ind w:left="120" w:right="340" w:firstLine="0"/>
        <w:jc w:val="left"/>
      </w:pPr>
      <w:proofErr w:type="gramStart"/>
      <w:r>
        <w:t>Недостаточная</w:t>
      </w:r>
      <w:proofErr w:type="gramEnd"/>
      <w:r>
        <w:t xml:space="preserve"> сформированность умения сравнивать биологические объекты, устанавливать причинно-следственные связи, соотносить процессы и объекты с их характеристиками.</w:t>
      </w:r>
    </w:p>
    <w:p w:rsidR="005F0F72" w:rsidRDefault="005F0F72" w:rsidP="005F0F72">
      <w:pPr>
        <w:pStyle w:val="21"/>
        <w:framePr w:w="10378" w:h="2085" w:hRule="exact" w:wrap="around" w:vAnchor="page" w:hAnchor="page" w:x="781" w:y="13782"/>
        <w:shd w:val="clear" w:color="auto" w:fill="auto"/>
        <w:spacing w:before="0"/>
        <w:ind w:left="120" w:firstLine="0"/>
        <w:jc w:val="left"/>
      </w:pPr>
      <w:r>
        <w:t>Слабые умения анализировать биологические тексты, узнавать изображения,</w:t>
      </w:r>
    </w:p>
    <w:p w:rsidR="005F0F72" w:rsidRDefault="005F0F72" w:rsidP="005F0F72">
      <w:pPr>
        <w:rPr>
          <w:sz w:val="2"/>
          <w:szCs w:val="2"/>
        </w:rPr>
        <w:sectPr w:rsidR="005F0F7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F0F72" w:rsidRDefault="005F0F72" w:rsidP="005F0F72">
      <w:pPr>
        <w:pStyle w:val="21"/>
        <w:framePr w:w="10162" w:h="3214" w:hRule="exact" w:wrap="around" w:vAnchor="page" w:hAnchor="page" w:x="889" w:y="862"/>
        <w:shd w:val="clear" w:color="auto" w:fill="auto"/>
        <w:spacing w:before="0"/>
        <w:ind w:left="120" w:firstLine="0"/>
        <w:jc w:val="left"/>
      </w:pPr>
      <w:r>
        <w:lastRenderedPageBreak/>
        <w:t>анализировать графическую информацию.</w:t>
      </w:r>
    </w:p>
    <w:p w:rsidR="005F0F72" w:rsidRDefault="005F0F72" w:rsidP="005F0F72">
      <w:pPr>
        <w:pStyle w:val="21"/>
        <w:framePr w:w="10162" w:h="3214" w:hRule="exact" w:wrap="around" w:vAnchor="page" w:hAnchor="page" w:x="889" w:y="862"/>
        <w:shd w:val="clear" w:color="auto" w:fill="auto"/>
        <w:spacing w:before="0"/>
        <w:ind w:left="120" w:right="120" w:firstLine="0"/>
        <w:jc w:val="left"/>
      </w:pPr>
      <w:r>
        <w:t>Недостаточные знания факто логического материала по биологии, слабые представления о конкретных биологических объектах, о биологических системах разного уровня, в том числе об экосистемах своего региона.</w:t>
      </w:r>
    </w:p>
    <w:p w:rsidR="005F0F72" w:rsidRDefault="005F0F72" w:rsidP="005F0F72">
      <w:pPr>
        <w:pStyle w:val="21"/>
        <w:framePr w:w="10162" w:h="3214" w:hRule="exact" w:wrap="around" w:vAnchor="page" w:hAnchor="page" w:x="889" w:y="862"/>
        <w:shd w:val="clear" w:color="auto" w:fill="auto"/>
        <w:spacing w:before="0"/>
        <w:ind w:left="120" w:right="1120" w:firstLine="0"/>
      </w:pPr>
      <w:r>
        <w:t>На уроках недостаточно времени уделяется на формирование учебных умений и способов действий из области использования приобретенные знания и умения в практической деятельности и в повседневной жизни.</w:t>
      </w:r>
    </w:p>
    <w:p w:rsidR="005F0F72" w:rsidRDefault="005F0F72" w:rsidP="005F0F72">
      <w:pPr>
        <w:pStyle w:val="21"/>
        <w:framePr w:w="10162" w:h="3214" w:hRule="exact" w:wrap="around" w:vAnchor="page" w:hAnchor="page" w:x="889" w:y="862"/>
        <w:shd w:val="clear" w:color="auto" w:fill="auto"/>
        <w:spacing w:before="0"/>
        <w:ind w:left="120" w:firstLine="0"/>
        <w:jc w:val="left"/>
      </w:pPr>
      <w:r>
        <w:t>Несформированность навыка работы с определенными типами заданий.</w:t>
      </w:r>
    </w:p>
    <w:p w:rsidR="005F0F72" w:rsidRDefault="005F0F72" w:rsidP="005F0F72">
      <w:pPr>
        <w:pStyle w:val="21"/>
        <w:framePr w:w="10162" w:h="3214" w:hRule="exact" w:wrap="around" w:vAnchor="page" w:hAnchor="page" w:x="889" w:y="862"/>
        <w:shd w:val="clear" w:color="auto" w:fill="auto"/>
        <w:spacing w:before="0" w:after="281"/>
        <w:ind w:left="120" w:right="120" w:firstLine="0"/>
        <w:jc w:val="left"/>
      </w:pPr>
      <w:r>
        <w:t>Например, с заданиями на установление соответствия биологических объектов, процессов и явлений.</w:t>
      </w: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86F" w:rsidRDefault="008F086F" w:rsidP="008F086F">
      <w:pPr>
        <w:pStyle w:val="10"/>
        <w:shd w:val="clear" w:color="auto" w:fill="auto"/>
        <w:spacing w:before="0" w:after="0" w:line="322" w:lineRule="exact"/>
      </w:pPr>
      <w:r>
        <w:t>Проблемные поля, выявленные по результатам ВПР по окружающему миру в 5(4) классе</w:t>
      </w:r>
    </w:p>
    <w:tbl>
      <w:tblPr>
        <w:tblpPr w:leftFromText="180" w:rightFromText="180" w:vertAnchor="text" w:horzAnchor="margin" w:tblpXSpec="center" w:tblpY="1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900AB7" w:rsidTr="00900AB7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900AB7" w:rsidTr="00900AB7">
        <w:trPr>
          <w:trHeight w:val="126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50" w:lineRule="exact"/>
              <w:ind w:firstLine="0"/>
            </w:pPr>
            <w:r w:rsidRPr="008F086F">
              <w:rPr>
                <w:rFonts w:eastAsia="Courier New"/>
                <w:sz w:val="20"/>
                <w:szCs w:val="20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900AB7" w:rsidTr="00900AB7">
        <w:trPr>
          <w:trHeight w:val="17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Pr="008F086F" w:rsidRDefault="00900AB7" w:rsidP="00900AB7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6F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0" w:line="250" w:lineRule="exact"/>
              <w:ind w:firstLine="0"/>
            </w:pPr>
            <w:r w:rsidRPr="008F086F">
              <w:rPr>
                <w:rFonts w:eastAsia="Courier New"/>
                <w:sz w:val="20"/>
                <w:szCs w:val="20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900AB7" w:rsidTr="00900AB7">
        <w:trPr>
          <w:trHeight w:val="8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50" w:lineRule="exact"/>
              <w:ind w:firstLine="0"/>
            </w:pPr>
            <w:r w:rsidRPr="00900AB7">
              <w:rPr>
                <w:rFonts w:eastAsia="Courier New"/>
                <w:sz w:val="20"/>
                <w:szCs w:val="20"/>
              </w:rPr>
              <w:t xml:space="preserve">Освоение элементарных норм </w:t>
            </w:r>
            <w:proofErr w:type="spellStart"/>
            <w:r w:rsidRPr="00900AB7">
              <w:rPr>
                <w:rFonts w:eastAsia="Courier New"/>
                <w:sz w:val="20"/>
                <w:szCs w:val="20"/>
              </w:rPr>
              <w:t>здоровьесберегающего</w:t>
            </w:r>
            <w:proofErr w:type="spellEnd"/>
            <w:r w:rsidRPr="00900AB7">
              <w:rPr>
                <w:rFonts w:eastAsia="Courier New"/>
                <w:sz w:val="20"/>
                <w:szCs w:val="2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900AB7" w:rsidTr="00900AB7">
        <w:trPr>
          <w:trHeight w:hRule="exact" w:val="21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6(1)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6(2)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6(3)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AB7" w:rsidRPr="00900AB7" w:rsidRDefault="00900AB7" w:rsidP="00900AB7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AB7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0" w:line="254" w:lineRule="exact"/>
              <w:ind w:firstLine="0"/>
            </w:pPr>
            <w:r w:rsidRPr="00900AB7">
              <w:rPr>
                <w:rFonts w:eastAsia="Courier New"/>
                <w:sz w:val="20"/>
                <w:szCs w:val="20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900AB7" w:rsidTr="00900AB7">
        <w:trPr>
          <w:trHeight w:hRule="exact" w:val="100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8К3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AB7" w:rsidRPr="00900AB7" w:rsidRDefault="00900AB7" w:rsidP="00900AB7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AB7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900AB7" w:rsidTr="00900AB7">
        <w:trPr>
          <w:trHeight w:hRule="exact" w:val="168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AB7" w:rsidRPr="00900AB7" w:rsidRDefault="00900AB7" w:rsidP="00900AB7">
            <w:pPr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00AB7">
              <w:rPr>
                <w:rFonts w:ascii="Times New Roman" w:hAnsi="Times New Roman" w:cs="Times New Roman"/>
                <w:sz w:val="20"/>
                <w:szCs w:val="20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окружающими социальными группами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900AB7" w:rsidTr="00900AB7">
        <w:trPr>
          <w:trHeight w:hRule="exact" w:val="11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AB7" w:rsidRPr="00900AB7" w:rsidRDefault="00900AB7" w:rsidP="00900AB7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AB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900AB7" w:rsidRPr="00900AB7" w:rsidRDefault="00900AB7" w:rsidP="00900AB7">
            <w:pPr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00AB7">
              <w:rPr>
                <w:rFonts w:ascii="Times New Roman" w:hAnsi="Times New Roman" w:cs="Times New Roman"/>
                <w:sz w:val="20"/>
                <w:szCs w:val="2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33,3</w:t>
            </w:r>
          </w:p>
        </w:tc>
      </w:tr>
    </w:tbl>
    <w:p w:rsidR="005F0F72" w:rsidRDefault="005F0F72" w:rsidP="008F086F">
      <w:pPr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F72" w:rsidRDefault="005F0F72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CA3C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AB7" w:rsidRDefault="00900AB7" w:rsidP="00900AB7">
      <w:pPr>
        <w:pStyle w:val="23"/>
        <w:shd w:val="clear" w:color="auto" w:fill="auto"/>
        <w:spacing w:before="0" w:after="198" w:line="230" w:lineRule="exact"/>
      </w:pPr>
      <w:bookmarkStart w:id="17" w:name="bookmark18"/>
      <w:r>
        <w:t>Причины низких результатов ВПР:</w:t>
      </w:r>
      <w:bookmarkEnd w:id="17"/>
    </w:p>
    <w:p w:rsidR="00900AB7" w:rsidRDefault="00900AB7" w:rsidP="00900AB7">
      <w:pPr>
        <w:pStyle w:val="21"/>
        <w:numPr>
          <w:ilvl w:val="0"/>
          <w:numId w:val="5"/>
        </w:numPr>
        <w:shd w:val="clear" w:color="auto" w:fill="auto"/>
        <w:spacing w:before="0"/>
        <w:ind w:left="120" w:firstLine="0"/>
        <w:jc w:val="left"/>
      </w:pPr>
      <w:r>
        <w:t xml:space="preserve"> Низкий уровень сформированности УУД.</w:t>
      </w:r>
    </w:p>
    <w:p w:rsidR="00900AB7" w:rsidRDefault="00900AB7" w:rsidP="00900AB7">
      <w:pPr>
        <w:pStyle w:val="21"/>
        <w:numPr>
          <w:ilvl w:val="0"/>
          <w:numId w:val="5"/>
        </w:numPr>
        <w:shd w:val="clear" w:color="auto" w:fill="auto"/>
        <w:spacing w:before="0"/>
        <w:ind w:left="120" w:right="120" w:firstLine="0"/>
        <w:jc w:val="left"/>
      </w:pPr>
      <w:r>
        <w:t xml:space="preserve"> 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900AB7" w:rsidRDefault="00900AB7" w:rsidP="00900AB7">
      <w:pPr>
        <w:pStyle w:val="21"/>
        <w:numPr>
          <w:ilvl w:val="0"/>
          <w:numId w:val="5"/>
        </w:numPr>
        <w:shd w:val="clear" w:color="auto" w:fill="auto"/>
        <w:spacing w:before="0"/>
        <w:ind w:left="120" w:right="120" w:firstLine="0"/>
        <w:jc w:val="left"/>
      </w:pPr>
      <w:r>
        <w:t xml:space="preserve"> </w:t>
      </w:r>
      <w:proofErr w:type="gramStart"/>
      <w:r>
        <w:t xml:space="preserve">Индивидуальные особенности некоторых учащихся (в том числе эмоциональное состояние во время </w:t>
      </w:r>
      <w:r>
        <w:lastRenderedPageBreak/>
        <w:t>выполнения работы, медлительность и нехватка времени на сосредоточенное выполнение заданий (старались сделать всё, быстро, но неверно).</w:t>
      </w:r>
      <w:proofErr w:type="gramEnd"/>
    </w:p>
    <w:p w:rsidR="00900AB7" w:rsidRDefault="00900AB7" w:rsidP="00900AB7">
      <w:pPr>
        <w:pStyle w:val="21"/>
        <w:numPr>
          <w:ilvl w:val="0"/>
          <w:numId w:val="5"/>
        </w:numPr>
        <w:shd w:val="clear" w:color="auto" w:fill="auto"/>
        <w:spacing w:before="0"/>
        <w:ind w:left="120" w:firstLine="0"/>
        <w:jc w:val="left"/>
      </w:pPr>
      <w:r>
        <w:t xml:space="preserve"> Недостаточный жизненный опыт для определения конкретной жизненной ситуации.</w:t>
      </w:r>
    </w:p>
    <w:p w:rsidR="00900AB7" w:rsidRDefault="00900AB7" w:rsidP="00900AB7">
      <w:pPr>
        <w:pStyle w:val="21"/>
        <w:numPr>
          <w:ilvl w:val="0"/>
          <w:numId w:val="5"/>
        </w:numPr>
        <w:shd w:val="clear" w:color="auto" w:fill="auto"/>
        <w:spacing w:before="0"/>
        <w:ind w:left="120" w:firstLine="0"/>
        <w:jc w:val="left"/>
      </w:pPr>
      <w:r>
        <w:t xml:space="preserve"> Низкий уровень культурного развития школьников.</w:t>
      </w:r>
    </w:p>
    <w:p w:rsidR="00900AB7" w:rsidRDefault="00900AB7" w:rsidP="00900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00AB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0AB7">
        <w:rPr>
          <w:rFonts w:ascii="Times New Roman" w:hAnsi="Times New Roman" w:cs="Times New Roman"/>
        </w:rPr>
        <w:t>Несоответствие некоторых заданий содержанию программы по предмету.</w:t>
      </w:r>
    </w:p>
    <w:p w:rsidR="00900AB7" w:rsidRDefault="00900AB7" w:rsidP="00900AB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4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900AB7" w:rsidTr="00900AB7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bookmarkStart w:id="18" w:name="bookmark19"/>
            <w:r>
              <w:rPr>
                <w:rStyle w:val="0pt"/>
              </w:rPr>
              <w:t>№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900AB7" w:rsidTr="00900AB7">
        <w:trPr>
          <w:trHeight w:hRule="exact" w:val="28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1.1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AB7" w:rsidRPr="001F0C55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25</w:t>
            </w:r>
          </w:p>
        </w:tc>
      </w:tr>
      <w:tr w:rsidR="00900AB7" w:rsidTr="001F0C55">
        <w:trPr>
          <w:trHeight w:hRule="exact" w:val="17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1.2.</w:t>
            </w:r>
          </w:p>
        </w:tc>
        <w:tc>
          <w:tcPr>
            <w:tcW w:w="7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Pr="001F0C55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25</w:t>
            </w:r>
          </w:p>
        </w:tc>
      </w:tr>
      <w:tr w:rsidR="001F0C55" w:rsidTr="00364CD3">
        <w:trPr>
          <w:trHeight w:val="110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C55" w:rsidRPr="001F0C55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  <w:lang w:val="en-US" w:eastAsia="en-US" w:bidi="en-US"/>
              </w:rPr>
              <w:t>2.</w:t>
            </w:r>
            <w:r>
              <w:rPr>
                <w:rStyle w:val="105pt0pt"/>
                <w:lang w:eastAsia="en-US" w:bidi="en-US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C55" w:rsidRDefault="001F0C55" w:rsidP="00900AB7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F0C55" w:rsidRDefault="001F0C55" w:rsidP="00900AB7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C55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900AB7" w:rsidTr="00900AB7">
        <w:trPr>
          <w:trHeight w:hRule="exact" w:val="11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2.2.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900AB7" w:rsidTr="001F0C55">
        <w:trPr>
          <w:trHeight w:hRule="exact" w:val="145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AB7" w:rsidRPr="001F0C55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  <w:lang w:val="en-US" w:eastAsia="en-US" w:bidi="en-US"/>
              </w:rPr>
              <w:t>6.2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AB7" w:rsidRDefault="00900AB7" w:rsidP="00900AB7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</w:t>
            </w:r>
          </w:p>
          <w:p w:rsidR="00900AB7" w:rsidRDefault="00900AB7" w:rsidP="00900AB7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18,6</w:t>
            </w:r>
          </w:p>
        </w:tc>
      </w:tr>
      <w:tr w:rsidR="00900AB7" w:rsidTr="001F0C55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7.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AB7" w:rsidRDefault="00900AB7" w:rsidP="00900AB7">
            <w:pPr>
              <w:pStyle w:val="21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AB7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12,5</w:t>
            </w:r>
          </w:p>
        </w:tc>
      </w:tr>
      <w:tr w:rsidR="001F0C55" w:rsidTr="001B32FF">
        <w:trPr>
          <w:trHeight w:hRule="exact" w:val="111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C55" w:rsidRPr="001F0C55" w:rsidRDefault="001F0C55" w:rsidP="001F0C55">
            <w:pPr>
              <w:jc w:val="center"/>
              <w:rPr>
                <w:rFonts w:ascii="Times New Roman" w:hAnsi="Times New Roman" w:cs="Times New Roman"/>
              </w:rPr>
            </w:pPr>
            <w:r w:rsidRPr="001F0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C55" w:rsidRPr="001F0C55" w:rsidRDefault="001F0C55" w:rsidP="00B145C9">
            <w:pPr>
              <w:rPr>
                <w:rFonts w:ascii="Times New Roman" w:hAnsi="Times New Roman" w:cs="Times New Roman"/>
              </w:rPr>
            </w:pPr>
            <w:r w:rsidRPr="001F0C55">
              <w:rPr>
                <w:rFonts w:ascii="Times New Roman" w:hAnsi="Times New Roman" w:cs="Times New Roman"/>
              </w:rPr>
              <w:t>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55" w:rsidRDefault="001F0C55" w:rsidP="00900AB7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43,7</w:t>
            </w:r>
          </w:p>
        </w:tc>
      </w:tr>
    </w:tbl>
    <w:p w:rsidR="00900AB7" w:rsidRPr="001F0C55" w:rsidRDefault="00900AB7" w:rsidP="001F0C55">
      <w:pPr>
        <w:pStyle w:val="10"/>
        <w:shd w:val="clear" w:color="auto" w:fill="auto"/>
        <w:spacing w:before="0" w:after="0" w:line="322" w:lineRule="exact"/>
        <w:sectPr w:rsidR="00900AB7" w:rsidRPr="001F0C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>Проблемные поля, выявленные по результатам ВПР по географии в 7 классе</w:t>
      </w:r>
      <w:bookmarkEnd w:id="18"/>
    </w:p>
    <w:p w:rsidR="001F0C55" w:rsidRPr="001F0C55" w:rsidRDefault="001F0C55" w:rsidP="001F0C55">
      <w:pPr>
        <w:pStyle w:val="21"/>
        <w:framePr w:w="9372" w:h="581" w:hRule="exact" w:wrap="around" w:vAnchor="page" w:hAnchor="page" w:x="925" w:y="1"/>
        <w:shd w:val="clear" w:color="auto" w:fill="auto"/>
        <w:spacing w:before="0"/>
        <w:ind w:left="120" w:right="120" w:firstLine="0"/>
        <w:jc w:val="left"/>
        <w:rPr>
          <w:b/>
        </w:rPr>
      </w:pPr>
      <w:bookmarkStart w:id="19" w:name="bookmark20"/>
      <w:r w:rsidRPr="001F0C55">
        <w:rPr>
          <w:b/>
        </w:rPr>
        <w:lastRenderedPageBreak/>
        <w:t>Проблемные поля, выявленные по результатам ВПР по географии в 8 классе</w:t>
      </w:r>
      <w:bookmarkEnd w:id="19"/>
    </w:p>
    <w:p w:rsidR="001F0C55" w:rsidRDefault="001F0C55"/>
    <w:p w:rsidR="001F0C55" w:rsidRDefault="001F0C55"/>
    <w:tbl>
      <w:tblPr>
        <w:tblpPr w:leftFromText="180" w:rightFromText="180" w:vertAnchor="text" w:horzAnchor="margin" w:tblpXSpec="center" w:tblpY="1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1F0C55" w:rsidTr="001F0C55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C55" w:rsidRDefault="001F0C55" w:rsidP="001F0C55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1F0C55" w:rsidRDefault="001F0C55" w:rsidP="001F0C55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C55" w:rsidRDefault="001F0C55" w:rsidP="001F0C55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C55" w:rsidRDefault="001F0C55" w:rsidP="001F0C55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1F0C55" w:rsidRDefault="001F0C55" w:rsidP="001F0C55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9F4CA1" w:rsidTr="009F4CA1">
        <w:trPr>
          <w:trHeight w:hRule="exact" w:val="11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A1" w:rsidRPr="009F4CA1" w:rsidRDefault="009F4CA1" w:rsidP="009F4CA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</w:t>
            </w:r>
          </w:p>
          <w:p w:rsidR="009F4CA1" w:rsidRPr="009F4CA1" w:rsidRDefault="009F4CA1" w:rsidP="009F4CA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</w:t>
            </w:r>
          </w:p>
          <w:p w:rsidR="009F4CA1" w:rsidRPr="009F4CA1" w:rsidRDefault="009F4CA1" w:rsidP="009F4CA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1.3</w:t>
            </w:r>
          </w:p>
          <w:p w:rsidR="009F4CA1" w:rsidRPr="00BB59B9" w:rsidRDefault="009F4CA1" w:rsidP="009F4CA1"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A1" w:rsidRPr="00BB59B9" w:rsidRDefault="009F4CA1" w:rsidP="00D74C0E"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Сформированность представлений об основных этапах географического освоения Земли, знания основных открытий великих путешественников и землепроходцев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37,5</w:t>
            </w:r>
          </w:p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9F4CA1" w:rsidTr="00F87ADA">
        <w:trPr>
          <w:trHeight w:hRule="exact" w:val="9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A1" w:rsidRPr="009F4CA1" w:rsidRDefault="009F4CA1" w:rsidP="009F4CA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2.1</w:t>
            </w:r>
          </w:p>
          <w:p w:rsidR="009F4CA1" w:rsidRPr="009F4CA1" w:rsidRDefault="009F4CA1" w:rsidP="009F4CA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2.2</w:t>
            </w:r>
          </w:p>
          <w:p w:rsidR="009F4CA1" w:rsidRPr="00250556" w:rsidRDefault="009F4CA1" w:rsidP="009F4CA1"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A1" w:rsidRPr="00250556" w:rsidRDefault="009F4CA1" w:rsidP="00F073B8">
            <w:r w:rsidRPr="009F4CA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0</w:t>
            </w:r>
          </w:p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1F0C55" w:rsidTr="00F87ADA">
        <w:trPr>
          <w:trHeight w:hRule="exact" w:val="140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ADA" w:rsidRPr="00F87ADA" w:rsidRDefault="00F87ADA" w:rsidP="00F87AD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87A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3.1</w:t>
            </w:r>
          </w:p>
          <w:p w:rsidR="00F87ADA" w:rsidRPr="00F87ADA" w:rsidRDefault="00F87ADA" w:rsidP="00F87AD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87A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3.2</w:t>
            </w:r>
          </w:p>
          <w:p w:rsidR="00F87ADA" w:rsidRPr="00F87ADA" w:rsidRDefault="00F87ADA" w:rsidP="00F87AD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87A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3.3</w:t>
            </w:r>
          </w:p>
          <w:p w:rsidR="001F0C55" w:rsidRDefault="00F87ADA" w:rsidP="00F87AD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3.4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C55" w:rsidRDefault="00F87ADA" w:rsidP="001F0C55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55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  <w:p w:rsidR="00F87ADA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  <w:p w:rsidR="00F87ADA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  <w:p w:rsidR="00F87ADA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1F0C55" w:rsidTr="00F87ADA">
        <w:trPr>
          <w:trHeight w:hRule="exact" w:val="86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C55" w:rsidRDefault="00F87ADA" w:rsidP="00F87ADA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t>5(2)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C55" w:rsidRDefault="00F87ADA" w:rsidP="001F0C55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55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16,6</w:t>
            </w:r>
          </w:p>
        </w:tc>
      </w:tr>
      <w:tr w:rsidR="001F0C55" w:rsidTr="00F87ADA">
        <w:trPr>
          <w:trHeight w:hRule="exact" w:val="70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C55" w:rsidRDefault="00F87ADA" w:rsidP="00F87ADA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t>6(1)</w:t>
            </w:r>
          </w:p>
          <w:p w:rsidR="00F87ADA" w:rsidRDefault="00F87ADA" w:rsidP="00F87ADA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C55" w:rsidRDefault="00F87ADA" w:rsidP="001F0C55">
            <w:pPr>
              <w:pStyle w:val="21"/>
              <w:shd w:val="clear" w:color="auto" w:fill="auto"/>
              <w:spacing w:before="0" w:line="274" w:lineRule="exact"/>
              <w:ind w:firstLine="0"/>
            </w:pPr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 xml:space="preserve">Понимание </w:t>
            </w:r>
            <w:proofErr w:type="gramStart"/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обучающимися</w:t>
            </w:r>
            <w:proofErr w:type="gramEnd"/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 xml:space="preserve"> планетарных процессов и использование социального опыта.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55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F87ADA" w:rsidTr="00F87ADA">
        <w:trPr>
          <w:trHeight w:hRule="exact" w:val="112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ADA" w:rsidRDefault="00F87ADA" w:rsidP="00F87ADA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t>7(1)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ADA" w:rsidRPr="00F87ADA" w:rsidRDefault="00F87ADA" w:rsidP="001F0C55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DA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</w:tc>
      </w:tr>
      <w:tr w:rsidR="00F87ADA" w:rsidTr="00F87ADA">
        <w:trPr>
          <w:trHeight w:hRule="exact" w:val="112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ADA" w:rsidRDefault="00F87ADA" w:rsidP="00F87ADA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t>8(1)</w:t>
            </w:r>
          </w:p>
          <w:p w:rsidR="00F87ADA" w:rsidRDefault="00F87ADA" w:rsidP="00F87ADA">
            <w:pPr>
              <w:pStyle w:val="21"/>
              <w:shd w:val="clear" w:color="auto" w:fill="auto"/>
              <w:spacing w:before="0" w:line="210" w:lineRule="exact"/>
              <w:ind w:firstLine="0"/>
              <w:jc w:val="left"/>
            </w:pPr>
            <w:r>
              <w:t>8(3)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ADA" w:rsidRPr="00F87ADA" w:rsidRDefault="00F87ADA" w:rsidP="001F0C55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F87AD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DA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25</w:t>
            </w:r>
          </w:p>
          <w:p w:rsidR="00F87ADA" w:rsidRDefault="00F87ADA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</w:tr>
      <w:tr w:rsidR="009F4CA1" w:rsidTr="009F4CA1">
        <w:trPr>
          <w:trHeight w:hRule="exact" w:val="9224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A1" w:rsidRPr="009F4CA1" w:rsidRDefault="009F4CA1" w:rsidP="009F4CA1">
            <w:pPr>
              <w:pStyle w:val="21"/>
              <w:shd w:val="clear" w:color="auto" w:fill="auto"/>
              <w:spacing w:before="0"/>
              <w:ind w:left="120" w:right="120" w:firstLine="0"/>
              <w:jc w:val="center"/>
              <w:rPr>
                <w:b/>
              </w:rPr>
            </w:pPr>
            <w:r w:rsidRPr="009F4CA1">
              <w:rPr>
                <w:b/>
              </w:rPr>
              <w:lastRenderedPageBreak/>
              <w:t>Причины низких результатов ВПР по географии:</w:t>
            </w:r>
          </w:p>
          <w:p w:rsidR="009F4CA1" w:rsidRDefault="009F4CA1" w:rsidP="009F4CA1">
            <w:pPr>
              <w:pStyle w:val="21"/>
              <w:shd w:val="clear" w:color="auto" w:fill="auto"/>
              <w:spacing w:before="0"/>
              <w:ind w:left="120" w:right="120" w:firstLine="0"/>
            </w:pPr>
            <w:r>
              <w:t xml:space="preserve">1. </w:t>
            </w:r>
            <w:r>
              <w:t>Обучающиеся не умеют обозначать на карте точки по заданным координатам и</w:t>
            </w:r>
            <w:r>
              <w:t xml:space="preserve"> </w:t>
            </w:r>
            <w:r>
              <w:t>определять направления.</w:t>
            </w:r>
          </w:p>
          <w:p w:rsidR="009F4CA1" w:rsidRDefault="009F4CA1" w:rsidP="009F4CA1">
            <w:pPr>
              <w:pStyle w:val="21"/>
              <w:numPr>
                <w:ilvl w:val="0"/>
                <w:numId w:val="6"/>
              </w:numPr>
              <w:shd w:val="clear" w:color="auto" w:fill="auto"/>
              <w:spacing w:before="0"/>
              <w:ind w:left="120" w:right="120" w:firstLine="0"/>
            </w:pPr>
            <w:r>
              <w:t xml:space="preserve"> Обучающиеся затрудняются в установлении соответствия приведенных в задании </w:t>
            </w:r>
            <w:proofErr w:type="spellStart"/>
            <w:r>
              <w:t>климатограмм</w:t>
            </w:r>
            <w:proofErr w:type="spellEnd"/>
            <w:r>
              <w:t xml:space="preserve"> климатическим поясам Земли и размещения климатических поясов посредством нанесения на карту номеров, соответствующих </w:t>
            </w:r>
            <w:proofErr w:type="spellStart"/>
            <w:r>
              <w:t>климатограмм</w:t>
            </w:r>
            <w:proofErr w:type="spellEnd"/>
            <w:r>
              <w:t>.</w:t>
            </w:r>
          </w:p>
          <w:p w:rsidR="009F4CA1" w:rsidRDefault="009F4CA1" w:rsidP="009F4CA1">
            <w:pPr>
              <w:pStyle w:val="21"/>
              <w:numPr>
                <w:ilvl w:val="0"/>
                <w:numId w:val="6"/>
              </w:numPr>
              <w:shd w:val="clear" w:color="auto" w:fill="auto"/>
              <w:spacing w:before="0"/>
              <w:ind w:left="120" w:right="120" w:firstLine="0"/>
            </w:pPr>
            <w:r>
              <w:t xml:space="preserve"> У обучающихся вызвало затруднение определение и выделение на карте крупных стран по названиям их столиц.</w:t>
            </w:r>
          </w:p>
          <w:p w:rsidR="009F4CA1" w:rsidRDefault="009F4CA1" w:rsidP="009F4CA1">
            <w:pPr>
              <w:pStyle w:val="21"/>
              <w:numPr>
                <w:ilvl w:val="0"/>
                <w:numId w:val="6"/>
              </w:numPr>
              <w:shd w:val="clear" w:color="auto" w:fill="auto"/>
              <w:spacing w:before="0"/>
              <w:ind w:left="120" w:right="120" w:firstLine="0"/>
              <w:jc w:val="left"/>
            </w:pPr>
            <w:r>
              <w:t xml:space="preserve"> 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      </w:r>
          </w:p>
          <w:p w:rsidR="009F4CA1" w:rsidRDefault="009F4CA1" w:rsidP="009F4CA1">
            <w:pPr>
              <w:pStyle w:val="21"/>
              <w:numPr>
                <w:ilvl w:val="0"/>
                <w:numId w:val="6"/>
              </w:numPr>
              <w:shd w:val="clear" w:color="auto" w:fill="auto"/>
              <w:spacing w:before="0"/>
              <w:ind w:left="120" w:right="120" w:firstLine="0"/>
            </w:pPr>
            <w:r>
              <w:t xml:space="preserve"> Недостаточно умеют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Задание состоит из трех подпунктов. Первая его часть требует определения географического процесса, отображенного в виде схемы. Во второй части необходимо составить последовательность основных этапов данного процесса; в третьей - указать его последствия или территории, для которых наиболее характерно его проявление.</w:t>
            </w:r>
          </w:p>
          <w:p w:rsidR="009F4CA1" w:rsidRDefault="009F4CA1" w:rsidP="009F4CA1">
            <w:pPr>
              <w:pStyle w:val="21"/>
              <w:numPr>
                <w:ilvl w:val="0"/>
                <w:numId w:val="6"/>
              </w:numPr>
              <w:shd w:val="clear" w:color="auto" w:fill="auto"/>
              <w:spacing w:before="0" w:after="294"/>
              <w:ind w:left="120" w:firstLine="0"/>
            </w:pPr>
            <w:r>
              <w:t xml:space="preserve"> Работа со статистической таблицей и извлечение из нее информации.</w:t>
            </w:r>
          </w:p>
          <w:p w:rsidR="009F4CA1" w:rsidRDefault="009F4CA1" w:rsidP="009F4CA1">
            <w:pPr>
              <w:pStyle w:val="23"/>
              <w:shd w:val="clear" w:color="auto" w:fill="auto"/>
              <w:spacing w:before="0" w:after="263" w:line="230" w:lineRule="exact"/>
            </w:pPr>
            <w:r>
              <w:t>Пути повышения качества знаний по предмету:</w:t>
            </w:r>
          </w:p>
          <w:p w:rsidR="009F4CA1" w:rsidRDefault="009F4CA1" w:rsidP="009F4CA1">
            <w:pPr>
              <w:pStyle w:val="21"/>
              <w:numPr>
                <w:ilvl w:val="0"/>
                <w:numId w:val="7"/>
              </w:numPr>
              <w:shd w:val="clear" w:color="auto" w:fill="auto"/>
              <w:spacing w:before="0"/>
              <w:ind w:left="120" w:right="120" w:firstLine="0"/>
              <w:jc w:val="left"/>
            </w:pPr>
            <w:r>
              <w:t xml:space="preserve"> Обратить особое внимание повторение, закрепление и на выполнение домашних заданий при изучении тем: «Географические координаты», «Атмосфера», «Страны мира».</w:t>
            </w:r>
          </w:p>
          <w:p w:rsidR="009F4CA1" w:rsidRDefault="009F4CA1" w:rsidP="009F4CA1">
            <w:pPr>
              <w:pStyle w:val="21"/>
              <w:numPr>
                <w:ilvl w:val="0"/>
                <w:numId w:val="7"/>
              </w:numPr>
              <w:shd w:val="clear" w:color="auto" w:fill="auto"/>
              <w:spacing w:before="0"/>
              <w:ind w:left="120" w:right="1580" w:firstLine="0"/>
              <w:jc w:val="left"/>
            </w:pPr>
            <w:r>
              <w:t xml:space="preserve"> Уделять большое внимание географической номенклатуре на уроках и во внеурочной деятельности.</w:t>
            </w:r>
          </w:p>
          <w:p w:rsidR="009F4CA1" w:rsidRDefault="009F4CA1" w:rsidP="009F4CA1">
            <w:pPr>
              <w:pStyle w:val="21"/>
              <w:numPr>
                <w:ilvl w:val="0"/>
                <w:numId w:val="7"/>
              </w:numPr>
              <w:shd w:val="clear" w:color="auto" w:fill="auto"/>
              <w:spacing w:before="0"/>
              <w:ind w:left="120" w:firstLine="0"/>
            </w:pPr>
            <w:r>
              <w:t xml:space="preserve"> Провести работу над ошибками (фронтальную и индивидуальную).</w:t>
            </w:r>
          </w:p>
          <w:p w:rsidR="009F4CA1" w:rsidRDefault="009F4CA1" w:rsidP="009F4CA1">
            <w:pPr>
              <w:pStyle w:val="21"/>
              <w:numPr>
                <w:ilvl w:val="0"/>
                <w:numId w:val="7"/>
              </w:numPr>
              <w:shd w:val="clear" w:color="auto" w:fill="auto"/>
              <w:spacing w:before="0"/>
              <w:ind w:left="120" w:firstLine="0"/>
            </w:pPr>
            <w:r>
              <w:t xml:space="preserve"> Продолжать формировать навыки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9F4CA1" w:rsidRDefault="009F4CA1" w:rsidP="009F4CA1">
            <w:pPr>
              <w:pStyle w:val="21"/>
              <w:numPr>
                <w:ilvl w:val="0"/>
                <w:numId w:val="7"/>
              </w:numPr>
              <w:shd w:val="clear" w:color="auto" w:fill="auto"/>
              <w:spacing w:before="0"/>
              <w:ind w:left="120" w:right="120" w:firstLine="0"/>
            </w:pPr>
            <w:r>
              <w:t xml:space="preserve"> Расширять кругозор обучающихся, привлекая их к внеурочной деятельности, к участию в конкурсном и олимпиадном движении, к экскурсиям по родному краю.</w:t>
            </w:r>
          </w:p>
          <w:p w:rsidR="009F4CA1" w:rsidRDefault="009F4CA1" w:rsidP="009F4CA1">
            <w:pPr>
              <w:pStyle w:val="21"/>
              <w:numPr>
                <w:ilvl w:val="0"/>
                <w:numId w:val="7"/>
              </w:numPr>
              <w:shd w:val="clear" w:color="auto" w:fill="auto"/>
              <w:spacing w:before="0" w:after="225"/>
              <w:ind w:left="120" w:right="120" w:firstLine="0"/>
              <w:jc w:val="left"/>
            </w:pPr>
            <w:r>
              <w:t xml:space="preserve"> Регулярно организовывать проведение диагностических работ по пройденным разделам предмета с целью выявления затруднений, которые остались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  <w:p w:rsidR="009F4CA1" w:rsidRDefault="009F4CA1" w:rsidP="001F0C55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</w:p>
        </w:tc>
      </w:tr>
    </w:tbl>
    <w:p w:rsidR="001F0C55" w:rsidRDefault="001F0C55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1F0C55">
      <w:pPr>
        <w:rPr>
          <w:sz w:val="32"/>
          <w:szCs w:val="32"/>
        </w:rPr>
      </w:pPr>
    </w:p>
    <w:p w:rsidR="00F87ADA" w:rsidRDefault="00F87ADA" w:rsidP="00F87ADA">
      <w:pPr>
        <w:pStyle w:val="10"/>
        <w:shd w:val="clear" w:color="auto" w:fill="auto"/>
        <w:spacing w:before="0" w:after="0"/>
      </w:pPr>
      <w:r>
        <w:t>Проблемные поля, выявленные п</w:t>
      </w:r>
      <w:r>
        <w:t>о результатам ВПР по истории в 6</w:t>
      </w:r>
      <w:r>
        <w:t xml:space="preserve"> классе</w:t>
      </w:r>
    </w:p>
    <w:tbl>
      <w:tblPr>
        <w:tblpPr w:leftFromText="180" w:rightFromText="180" w:vertAnchor="text" w:horzAnchor="margin" w:tblpXSpec="center" w:tblpY="6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F87ADA" w:rsidTr="00465DF3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ADA" w:rsidRDefault="00F87ADA" w:rsidP="00D6407B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F87ADA" w:rsidRDefault="00F87ADA" w:rsidP="00D6407B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ADA" w:rsidRDefault="00F87ADA" w:rsidP="00D6407B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ADA" w:rsidRDefault="00F87ADA" w:rsidP="00D6407B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F87ADA" w:rsidRDefault="00F87ADA" w:rsidP="00D6407B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F87ADA" w:rsidTr="00465DF3">
        <w:trPr>
          <w:trHeight w:hRule="exact" w:val="198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ADA" w:rsidRDefault="00465DF3" w:rsidP="00D6407B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ADA" w:rsidRPr="00465DF3" w:rsidRDefault="00465DF3" w:rsidP="00D6407B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465DF3">
              <w:rPr>
                <w:rStyle w:val="9pt0pt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</w:t>
            </w:r>
            <w:proofErr w:type="spellStart"/>
            <w:r w:rsidRPr="00465DF3">
              <w:rPr>
                <w:rStyle w:val="9pt0pt"/>
                <w:sz w:val="24"/>
                <w:szCs w:val="24"/>
              </w:rPr>
              <w:t>культурно</w:t>
            </w:r>
            <w:r w:rsidRPr="00465DF3">
              <w:rPr>
                <w:rStyle w:val="9pt0pt"/>
                <w:sz w:val="24"/>
                <w:szCs w:val="24"/>
              </w:rPr>
              <w:softHyphen/>
              <w:t>исторических</w:t>
            </w:r>
            <w:proofErr w:type="spellEnd"/>
            <w:r w:rsidRPr="00465DF3">
              <w:rPr>
                <w:rStyle w:val="9pt0pt"/>
                <w:sz w:val="24"/>
                <w:szCs w:val="24"/>
              </w:rPr>
              <w:t xml:space="preserve"> ориентиров для гражданской, </w:t>
            </w:r>
            <w:proofErr w:type="spellStart"/>
            <w:r w:rsidRPr="00465DF3">
              <w:rPr>
                <w:rStyle w:val="9pt0pt"/>
                <w:sz w:val="24"/>
                <w:szCs w:val="24"/>
              </w:rPr>
              <w:t>этнонациональной</w:t>
            </w:r>
            <w:proofErr w:type="gramStart"/>
            <w:r w:rsidRPr="00465DF3">
              <w:rPr>
                <w:rStyle w:val="9pt0pt"/>
                <w:sz w:val="24"/>
                <w:szCs w:val="24"/>
              </w:rPr>
              <w:t>,с</w:t>
            </w:r>
            <w:proofErr w:type="gramEnd"/>
            <w:r w:rsidRPr="00465DF3">
              <w:rPr>
                <w:rStyle w:val="9pt0pt"/>
                <w:sz w:val="24"/>
                <w:szCs w:val="24"/>
              </w:rPr>
              <w:t>оциальной,культурной</w:t>
            </w:r>
            <w:proofErr w:type="spellEnd"/>
            <w:r w:rsidRPr="00465DF3">
              <w:rPr>
                <w:rStyle w:val="9pt0pt"/>
                <w:sz w:val="24"/>
                <w:szCs w:val="24"/>
              </w:rPr>
              <w:t xml:space="preserve"> самоидентификации личности. Реализация </w:t>
            </w:r>
            <w:proofErr w:type="spellStart"/>
            <w:r w:rsidRPr="00465DF3">
              <w:rPr>
                <w:rStyle w:val="9pt0pt"/>
                <w:sz w:val="24"/>
                <w:szCs w:val="24"/>
              </w:rPr>
              <w:t>историко</w:t>
            </w:r>
            <w:proofErr w:type="spellEnd"/>
            <w:r w:rsidRPr="00465DF3">
              <w:rPr>
                <w:rStyle w:val="9pt0pt"/>
                <w:sz w:val="24"/>
                <w:szCs w:val="24"/>
              </w:rPr>
              <w:t xml:space="preserve"> </w:t>
            </w:r>
            <w:proofErr w:type="gramStart"/>
            <w:r w:rsidRPr="00465DF3">
              <w:rPr>
                <w:rStyle w:val="9pt0pt"/>
                <w:sz w:val="24"/>
                <w:szCs w:val="24"/>
              </w:rPr>
              <w:t>-к</w:t>
            </w:r>
            <w:proofErr w:type="gramEnd"/>
            <w:r w:rsidRPr="00465DF3">
              <w:rPr>
                <w:rStyle w:val="9pt0pt"/>
                <w:sz w:val="24"/>
                <w:szCs w:val="24"/>
              </w:rPr>
              <w:t>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ADA" w:rsidRDefault="00465DF3" w:rsidP="00D6407B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37,5</w:t>
            </w:r>
          </w:p>
        </w:tc>
      </w:tr>
    </w:tbl>
    <w:p w:rsidR="00F87ADA" w:rsidRDefault="00F87ADA" w:rsidP="00F87ADA">
      <w:pPr>
        <w:pStyle w:val="10"/>
        <w:shd w:val="clear" w:color="auto" w:fill="auto"/>
        <w:spacing w:before="0" w:after="0"/>
      </w:pPr>
    </w:p>
    <w:p w:rsidR="00F87ADA" w:rsidRDefault="00F87ADA" w:rsidP="00F87ADA">
      <w:pPr>
        <w:jc w:val="center"/>
        <w:rPr>
          <w:sz w:val="32"/>
          <w:szCs w:val="32"/>
        </w:rPr>
      </w:pPr>
    </w:p>
    <w:p w:rsidR="00F87ADA" w:rsidRDefault="00F87ADA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465DF3">
      <w:pPr>
        <w:pStyle w:val="10"/>
        <w:shd w:val="clear" w:color="auto" w:fill="auto"/>
        <w:spacing w:before="0" w:after="0"/>
      </w:pPr>
      <w:r>
        <w:t>Проблемные поля, выявленные п</w:t>
      </w:r>
      <w:r>
        <w:t>о результатам ВПР по истории в 7</w:t>
      </w:r>
      <w:r>
        <w:t xml:space="preserve"> классе</w:t>
      </w:r>
    </w:p>
    <w:tbl>
      <w:tblPr>
        <w:tblpPr w:leftFromText="180" w:rightFromText="180" w:vertAnchor="text" w:horzAnchor="margin" w:tblpXSpec="center" w:tblpY="3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465DF3" w:rsidTr="00465DF3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DF3" w:rsidRDefault="00465DF3" w:rsidP="00465DF3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465DF3" w:rsidRDefault="00465DF3" w:rsidP="00465DF3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DF3" w:rsidRDefault="00465DF3" w:rsidP="00465DF3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DF3" w:rsidRDefault="00465DF3" w:rsidP="00465DF3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465DF3" w:rsidRDefault="00465DF3" w:rsidP="00465DF3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465DF3" w:rsidTr="00465DF3">
        <w:trPr>
          <w:trHeight w:hRule="exact" w:val="128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DF3" w:rsidRDefault="00465DF3" w:rsidP="00465DF3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DF3" w:rsidRPr="00465DF3" w:rsidRDefault="00465DF3" w:rsidP="00465DF3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465DF3">
              <w:rPr>
                <w:rFonts w:eastAsia="Courier New"/>
                <w:spacing w:val="1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DF3" w:rsidRDefault="00465DF3" w:rsidP="00465DF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20</w:t>
            </w:r>
          </w:p>
        </w:tc>
      </w:tr>
      <w:tr w:rsidR="00465DF3" w:rsidTr="00324801">
        <w:trPr>
          <w:trHeight w:hRule="exact" w:val="17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DF3" w:rsidRDefault="00465DF3" w:rsidP="00465DF3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lastRenderedPageBreak/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DF3" w:rsidRPr="00465DF3" w:rsidRDefault="00465DF3" w:rsidP="00465DF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  <w:spacing w:val="1"/>
                <w:sz w:val="24"/>
                <w:szCs w:val="24"/>
              </w:rPr>
            </w:pPr>
            <w:r w:rsidRPr="00465DF3">
              <w:rPr>
                <w:rFonts w:eastAsia="Courier New"/>
                <w:spacing w:val="1"/>
                <w:sz w:val="22"/>
                <w:szCs w:val="22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DF3" w:rsidRDefault="00465DF3" w:rsidP="00465DF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33,3</w:t>
            </w:r>
          </w:p>
        </w:tc>
      </w:tr>
      <w:tr w:rsidR="00324801" w:rsidTr="00324801">
        <w:trPr>
          <w:trHeight w:hRule="exact" w:val="1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801" w:rsidRPr="00465DF3" w:rsidRDefault="00324801" w:rsidP="00465DF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  <w:spacing w:val="1"/>
                <w:sz w:val="22"/>
                <w:szCs w:val="22"/>
              </w:rPr>
            </w:pPr>
            <w:r w:rsidRPr="00324801">
              <w:rPr>
                <w:rFonts w:eastAsia="Courier New"/>
                <w:spacing w:val="1"/>
                <w:sz w:val="22"/>
                <w:szCs w:val="22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</w:t>
            </w:r>
            <w:r>
              <w:rPr>
                <w:rFonts w:eastAsia="Courier New"/>
                <w:spacing w:val="1"/>
                <w:sz w:val="22"/>
                <w:szCs w:val="22"/>
              </w:rPr>
              <w:t xml:space="preserve"> истории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29,46</w:t>
            </w:r>
          </w:p>
        </w:tc>
      </w:tr>
      <w:tr w:rsidR="00324801" w:rsidTr="00324801">
        <w:trPr>
          <w:trHeight w:hRule="exact" w:val="19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801" w:rsidRPr="00324801" w:rsidRDefault="00324801" w:rsidP="00465DF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  <w:spacing w:val="1"/>
                <w:sz w:val="22"/>
                <w:szCs w:val="22"/>
              </w:rPr>
            </w:pPr>
            <w:r w:rsidRPr="00324801">
              <w:rPr>
                <w:rFonts w:eastAsia="Courier New"/>
                <w:spacing w:val="1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324801">
              <w:rPr>
                <w:rFonts w:eastAsia="Courier New"/>
                <w:spacing w:val="1"/>
                <w:sz w:val="22"/>
                <w:szCs w:val="22"/>
              </w:rPr>
              <w:t>рств в Ср</w:t>
            </w:r>
            <w:proofErr w:type="gramEnd"/>
            <w:r w:rsidRPr="00324801">
              <w:rPr>
                <w:rFonts w:eastAsia="Courier New"/>
                <w:spacing w:val="1"/>
                <w:sz w:val="22"/>
                <w:szCs w:val="22"/>
              </w:rPr>
              <w:t>едние века, о направлениях</w:t>
            </w:r>
            <w:r>
              <w:rPr>
                <w:rFonts w:eastAsia="Courier New"/>
                <w:spacing w:val="1"/>
                <w:sz w:val="22"/>
                <w:szCs w:val="22"/>
              </w:rPr>
              <w:t xml:space="preserve"> крупнейших передвижений людей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27,82</w:t>
            </w:r>
          </w:p>
        </w:tc>
      </w:tr>
      <w:tr w:rsidR="00324801" w:rsidTr="00324801">
        <w:trPr>
          <w:trHeight w:hRule="exact" w:val="1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801" w:rsidRPr="00324801" w:rsidRDefault="00324801" w:rsidP="00465DF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  <w:spacing w:val="1"/>
                <w:sz w:val="22"/>
                <w:szCs w:val="22"/>
              </w:rPr>
            </w:pPr>
            <w:r w:rsidRPr="00324801">
              <w:rPr>
                <w:rFonts w:eastAsia="Courier New"/>
                <w:spacing w:val="1"/>
                <w:sz w:val="22"/>
                <w:szCs w:val="22"/>
              </w:rPr>
              <w:t xml:space="preserve">Умение устанавливать причинно-следственные связи, строить </w:t>
            </w:r>
            <w:proofErr w:type="gramStart"/>
            <w:r w:rsidRPr="00324801">
              <w:rPr>
                <w:rFonts w:eastAsia="Courier New"/>
                <w:spacing w:val="1"/>
                <w:sz w:val="22"/>
                <w:szCs w:val="22"/>
              </w:rPr>
              <w:t>логическое рассуждение</w:t>
            </w:r>
            <w:proofErr w:type="gramEnd"/>
            <w:r w:rsidRPr="00324801">
              <w:rPr>
                <w:rFonts w:eastAsia="Courier New"/>
                <w:spacing w:val="1"/>
                <w:sz w:val="22"/>
                <w:szCs w:val="22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24,68</w:t>
            </w:r>
          </w:p>
        </w:tc>
      </w:tr>
      <w:tr w:rsidR="00324801" w:rsidTr="00324801">
        <w:trPr>
          <w:trHeight w:hRule="exact" w:val="18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801" w:rsidRPr="00324801" w:rsidRDefault="00324801" w:rsidP="00465DF3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eastAsia="Courier New"/>
                <w:spacing w:val="1"/>
                <w:sz w:val="22"/>
                <w:szCs w:val="22"/>
              </w:rPr>
            </w:pPr>
            <w:r w:rsidRPr="00324801">
              <w:rPr>
                <w:rFonts w:eastAsia="Courier New"/>
                <w:spacing w:val="1"/>
                <w:sz w:val="22"/>
                <w:szCs w:val="22"/>
              </w:rPr>
              <w:t xml:space="preserve">Умение создавать обобщения, классифицировать, самостоятельно выбирать основания и критерии для классификации; сформированность важнейших </w:t>
            </w:r>
            <w:proofErr w:type="spellStart"/>
            <w:r w:rsidRPr="00324801">
              <w:rPr>
                <w:rFonts w:eastAsia="Courier New"/>
                <w:spacing w:val="1"/>
                <w:sz w:val="22"/>
                <w:szCs w:val="22"/>
              </w:rPr>
              <w:t>культурно</w:t>
            </w:r>
            <w:r w:rsidRPr="00324801">
              <w:rPr>
                <w:rFonts w:eastAsia="Courier New"/>
                <w:spacing w:val="1"/>
                <w:sz w:val="22"/>
                <w:szCs w:val="22"/>
              </w:rPr>
              <w:softHyphen/>
              <w:t>исторических</w:t>
            </w:r>
            <w:proofErr w:type="spellEnd"/>
            <w:r w:rsidRPr="00324801">
              <w:rPr>
                <w:rFonts w:eastAsia="Courier New"/>
                <w:spacing w:val="1"/>
                <w:sz w:val="22"/>
                <w:szCs w:val="22"/>
              </w:rPr>
              <w:t xml:space="preserve"> ориентиров для гражданской, </w:t>
            </w:r>
            <w:proofErr w:type="spellStart"/>
            <w:r w:rsidRPr="00324801">
              <w:rPr>
                <w:rFonts w:eastAsia="Courier New"/>
                <w:spacing w:val="1"/>
                <w:sz w:val="22"/>
                <w:szCs w:val="22"/>
              </w:rPr>
              <w:t>этнона-циональной</w:t>
            </w:r>
            <w:proofErr w:type="spellEnd"/>
            <w:r w:rsidRPr="00324801">
              <w:rPr>
                <w:rFonts w:eastAsia="Courier New"/>
                <w:spacing w:val="1"/>
                <w:sz w:val="22"/>
                <w:szCs w:val="22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</w:t>
            </w:r>
            <w:r>
              <w:rPr>
                <w:rFonts w:eastAsia="Courier New"/>
                <w:spacing w:val="1"/>
                <w:sz w:val="22"/>
                <w:szCs w:val="22"/>
              </w:rPr>
              <w:t xml:space="preserve">ультурному диалогу, восприятию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01" w:rsidRDefault="00324801" w:rsidP="00465DF3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47,96</w:t>
            </w:r>
          </w:p>
        </w:tc>
      </w:tr>
    </w:tbl>
    <w:p w:rsidR="00465DF3" w:rsidRDefault="00465DF3" w:rsidP="00F87ADA">
      <w:pPr>
        <w:jc w:val="center"/>
        <w:rPr>
          <w:sz w:val="32"/>
          <w:szCs w:val="32"/>
        </w:rPr>
      </w:pPr>
    </w:p>
    <w:p w:rsidR="00465DF3" w:rsidRDefault="00465DF3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F87ADA">
      <w:pPr>
        <w:jc w:val="center"/>
        <w:rPr>
          <w:sz w:val="32"/>
          <w:szCs w:val="32"/>
        </w:rPr>
      </w:pPr>
    </w:p>
    <w:p w:rsidR="00324801" w:rsidRDefault="00324801" w:rsidP="00324801">
      <w:pPr>
        <w:pStyle w:val="23"/>
        <w:shd w:val="clear" w:color="auto" w:fill="auto"/>
        <w:spacing w:before="0" w:after="198" w:line="230" w:lineRule="exact"/>
        <w:ind w:left="240"/>
      </w:pPr>
      <w:r>
        <w:t>Причины низких результатов ВПР по истории:</w:t>
      </w:r>
    </w:p>
    <w:p w:rsidR="00324801" w:rsidRDefault="00324801" w:rsidP="00324801">
      <w:pPr>
        <w:pStyle w:val="21"/>
        <w:numPr>
          <w:ilvl w:val="0"/>
          <w:numId w:val="8"/>
        </w:numPr>
        <w:shd w:val="clear" w:color="auto" w:fill="auto"/>
        <w:spacing w:before="0"/>
        <w:ind w:left="120" w:right="380" w:firstLine="0"/>
        <w:jc w:val="left"/>
      </w:pPr>
      <w:r>
        <w:t xml:space="preserve"> Недостаточная работа учителей-предметников по проведению ВПР по истории, недостаточная работа с обучающимися по проверке их знаний в тестовой форме с открытым вариантом ответа, отсутствие системы работы учителя с исторической картой и историческими источниками.</w:t>
      </w:r>
    </w:p>
    <w:p w:rsidR="00324801" w:rsidRDefault="00324801" w:rsidP="00324801">
      <w:pPr>
        <w:pStyle w:val="21"/>
        <w:numPr>
          <w:ilvl w:val="0"/>
          <w:numId w:val="8"/>
        </w:numPr>
        <w:shd w:val="clear" w:color="auto" w:fill="auto"/>
        <w:spacing w:before="0"/>
        <w:ind w:left="120" w:right="780" w:firstLine="0"/>
        <w:jc w:val="left"/>
      </w:pPr>
      <w:r>
        <w:t xml:space="preserve"> Проблемы с </w:t>
      </w:r>
      <w:proofErr w:type="spellStart"/>
      <w:r>
        <w:t>межпредметными</w:t>
      </w:r>
      <w:proofErr w:type="spellEnd"/>
      <w:r>
        <w:t xml:space="preserve"> компетенциями (анализ, сравнение и др.) и недостаточные знания смежных дисциплин (особенно географии, как показал анализ результатов работы с картой).</w:t>
      </w:r>
    </w:p>
    <w:p w:rsidR="00324801" w:rsidRDefault="00324801" w:rsidP="00324801">
      <w:pPr>
        <w:pStyle w:val="21"/>
        <w:shd w:val="clear" w:color="auto" w:fill="auto"/>
        <w:spacing w:before="0" w:after="285"/>
        <w:ind w:left="120" w:right="380" w:firstLine="0"/>
        <w:jc w:val="left"/>
      </w:pPr>
      <w:r>
        <w:t xml:space="preserve">Отставание в рабочей программе, в результате чего, </w:t>
      </w:r>
      <w:proofErr w:type="gramStart"/>
      <w:r>
        <w:t>обучающиеся</w:t>
      </w:r>
      <w:proofErr w:type="gramEnd"/>
      <w:r>
        <w:t xml:space="preserve"> не изучили материал, являющийся ответом на вопрос ВПР (карантин в конце учебного года).</w:t>
      </w:r>
    </w:p>
    <w:p w:rsidR="00BC4F24" w:rsidRDefault="00BC4F24" w:rsidP="00BC4F24">
      <w:pPr>
        <w:pStyle w:val="10"/>
        <w:framePr w:w="10048" w:h="430" w:hRule="exact" w:wrap="around" w:vAnchor="page" w:hAnchor="page" w:x="603" w:y="12026"/>
        <w:shd w:val="clear" w:color="auto" w:fill="auto"/>
        <w:spacing w:before="0" w:after="0"/>
        <w:ind w:left="240"/>
      </w:pPr>
      <w:bookmarkStart w:id="20" w:name="bookmark27"/>
      <w:r>
        <w:t>Проблемные поля, выявленные по результатам ВПР по обществознанию в 7 классе</w:t>
      </w:r>
      <w:bookmarkEnd w:id="20"/>
    </w:p>
    <w:tbl>
      <w:tblPr>
        <w:tblpPr w:leftFromText="180" w:rightFromText="180" w:vertAnchor="text" w:horzAnchor="margin" w:tblpXSpec="center" w:tblpY="1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BC4F24" w:rsidTr="00BC4F24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F24" w:rsidRDefault="00BC4F24" w:rsidP="00BC4F24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BC4F24" w:rsidRDefault="00BC4F24" w:rsidP="00BC4F24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F24" w:rsidRDefault="00BC4F24" w:rsidP="00BC4F24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F24" w:rsidRDefault="00BC4F24" w:rsidP="00BC4F24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BC4F24" w:rsidRDefault="00BC4F24" w:rsidP="00BC4F24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BC4F24" w:rsidTr="00BC4F24">
        <w:trPr>
          <w:trHeight w:hRule="exact" w:val="212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F24" w:rsidRPr="00BC4F24" w:rsidRDefault="00BC4F24" w:rsidP="00BC4F24">
            <w:pPr>
              <w:spacing w:line="230" w:lineRule="exact"/>
              <w:ind w:left="20"/>
              <w:rPr>
                <w:rFonts w:ascii="Times New Roman" w:eastAsia="Times New Roman" w:hAnsi="Times New Roman" w:cs="Times New Roman"/>
              </w:rPr>
            </w:pPr>
            <w:proofErr w:type="gramStart"/>
            <w:r w:rsidRPr="00BC4F24">
              <w:rPr>
                <w:rFonts w:ascii="Times New Roman" w:eastAsia="Times New Roman" w:hAnsi="Times New Roman" w:cs="Times New Roman"/>
                <w:spacing w:val="3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BC4F24" w:rsidRDefault="00BC4F24" w:rsidP="00BC4F24">
            <w:pPr>
              <w:pStyle w:val="21"/>
              <w:shd w:val="clear" w:color="auto" w:fill="auto"/>
              <w:spacing w:before="0" w:line="269" w:lineRule="exact"/>
              <w:ind w:firstLine="0"/>
            </w:pPr>
            <w:proofErr w:type="gramStart"/>
            <w:r w:rsidRPr="00BC4F24">
              <w:rPr>
                <w:rFonts w:eastAsia="Courier New"/>
                <w:spacing w:val="3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0</w:t>
            </w:r>
          </w:p>
        </w:tc>
      </w:tr>
      <w:tr w:rsidR="00BC4F24" w:rsidRPr="00BC4F24" w:rsidTr="00BC4F24">
        <w:trPr>
          <w:trHeight w:hRule="exact" w:val="11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F24" w:rsidRP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BC4F24">
              <w:rPr>
                <w:rStyle w:val="105pt0pt"/>
                <w:sz w:val="24"/>
                <w:szCs w:val="24"/>
              </w:rPr>
              <w:t>6(1)</w:t>
            </w:r>
          </w:p>
          <w:p w:rsidR="00BC4F24" w:rsidRP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BC4F24">
              <w:rPr>
                <w:rStyle w:val="105pt0pt"/>
                <w:sz w:val="24"/>
                <w:szCs w:val="24"/>
              </w:rPr>
              <w:t>6(2)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F24" w:rsidRPr="00BC4F24" w:rsidRDefault="00BC4F24" w:rsidP="00BC4F24">
            <w:pPr>
              <w:pStyle w:val="2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proofErr w:type="gramStart"/>
            <w:r w:rsidRPr="00BC4F24">
              <w:rPr>
                <w:rStyle w:val="9pt0pt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37</w:t>
            </w:r>
            <w:r w:rsidRPr="00BC4F24">
              <w:rPr>
                <w:rStyle w:val="105pt0pt"/>
                <w:sz w:val="24"/>
                <w:szCs w:val="24"/>
              </w:rPr>
              <w:t>,67</w:t>
            </w:r>
          </w:p>
          <w:p w:rsidR="00BC4F24" w:rsidRP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22,78</w:t>
            </w:r>
          </w:p>
        </w:tc>
      </w:tr>
      <w:tr w:rsidR="00BC4F24" w:rsidRPr="00BC4F24" w:rsidTr="00F1556F">
        <w:trPr>
          <w:trHeight w:hRule="exact" w:val="11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F24" w:rsidRP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lastRenderedPageBreak/>
              <w:t>8(2)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F24" w:rsidRPr="00BC4F24" w:rsidRDefault="00BC4F24" w:rsidP="004D2156">
            <w:pPr>
              <w:rPr>
                <w:rFonts w:ascii="Times New Roman" w:hAnsi="Times New Roman" w:cs="Times New Roman"/>
              </w:rPr>
            </w:pPr>
            <w:r w:rsidRPr="00BC4F24">
              <w:rPr>
                <w:rFonts w:ascii="Times New Roman" w:hAnsi="Times New Roman" w:cs="Times New Roman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12,5</w:t>
            </w:r>
          </w:p>
        </w:tc>
      </w:tr>
      <w:tr w:rsidR="00BC4F24" w:rsidRPr="00BC4F24" w:rsidTr="00F1556F">
        <w:trPr>
          <w:trHeight w:hRule="exact" w:val="113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F24" w:rsidRP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8(3)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F24" w:rsidRPr="00BC4F24" w:rsidRDefault="00BC4F24" w:rsidP="004D2156">
            <w:pPr>
              <w:rPr>
                <w:rFonts w:ascii="Times New Roman" w:hAnsi="Times New Roman" w:cs="Times New Roman"/>
              </w:rPr>
            </w:pPr>
            <w:r w:rsidRPr="00BC4F24">
              <w:rPr>
                <w:rFonts w:ascii="Times New Roman" w:hAnsi="Times New Roman" w:cs="Times New Roman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25</w:t>
            </w:r>
          </w:p>
        </w:tc>
      </w:tr>
    </w:tbl>
    <w:p w:rsidR="00324801" w:rsidRPr="00BC4F24" w:rsidRDefault="00324801" w:rsidP="00F87ADA">
      <w:pPr>
        <w:jc w:val="center"/>
      </w:pPr>
    </w:p>
    <w:p w:rsidR="00324801" w:rsidRDefault="00324801" w:rsidP="00F87ADA">
      <w:pPr>
        <w:jc w:val="center"/>
      </w:pPr>
    </w:p>
    <w:p w:rsidR="00BC4F24" w:rsidRDefault="00BC4F24" w:rsidP="00F87ADA">
      <w:pPr>
        <w:jc w:val="center"/>
      </w:pPr>
    </w:p>
    <w:p w:rsidR="00BC4F24" w:rsidRDefault="00BC4F24" w:rsidP="00F87ADA">
      <w:pPr>
        <w:jc w:val="center"/>
      </w:pPr>
    </w:p>
    <w:p w:rsidR="00BC4F24" w:rsidRDefault="00BC4F24" w:rsidP="00F87ADA">
      <w:pPr>
        <w:jc w:val="center"/>
      </w:pPr>
    </w:p>
    <w:p w:rsidR="00BC4F24" w:rsidRDefault="00BC4F24" w:rsidP="00F87ADA">
      <w:pPr>
        <w:jc w:val="center"/>
      </w:pPr>
    </w:p>
    <w:p w:rsidR="00BC4F24" w:rsidRDefault="00BC4F24" w:rsidP="00F87ADA">
      <w:pPr>
        <w:jc w:val="center"/>
      </w:pPr>
    </w:p>
    <w:p w:rsidR="00BC4F24" w:rsidRDefault="00BC4F24" w:rsidP="00F87ADA">
      <w:pPr>
        <w:jc w:val="center"/>
      </w:pPr>
    </w:p>
    <w:p w:rsidR="00BC4F24" w:rsidRDefault="00BC4F24" w:rsidP="00F87ADA">
      <w:pPr>
        <w:jc w:val="center"/>
      </w:pPr>
    </w:p>
    <w:p w:rsidR="00BC4F24" w:rsidRDefault="00BC4F24" w:rsidP="00BC4F24">
      <w:pPr>
        <w:pStyle w:val="10"/>
        <w:framePr w:w="10358" w:h="695" w:hRule="exact" w:wrap="around" w:vAnchor="page" w:hAnchor="page" w:x="742" w:y="2796"/>
        <w:shd w:val="clear" w:color="auto" w:fill="auto"/>
        <w:spacing w:before="0" w:after="0"/>
        <w:ind w:left="200"/>
      </w:pPr>
      <w:bookmarkStart w:id="21" w:name="bookmark28"/>
      <w:r>
        <w:t>Проблемные поля, выявленные по результатам ВПР по обществознанию в 8 классе</w:t>
      </w:r>
      <w:bookmarkEnd w:id="21"/>
    </w:p>
    <w:tbl>
      <w:tblPr>
        <w:tblpPr w:leftFromText="180" w:rightFromText="180" w:vertAnchor="text" w:horzAnchor="margin" w:tblpXSpec="center" w:tblpY="1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BC4F24" w:rsidTr="00BC4F24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F24" w:rsidRDefault="00BC4F24" w:rsidP="00BC4F24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№</w:t>
            </w:r>
          </w:p>
          <w:p w:rsidR="00BC4F24" w:rsidRDefault="00BC4F24" w:rsidP="00BC4F24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F24" w:rsidRDefault="00BC4F24" w:rsidP="00BC4F24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F24" w:rsidRDefault="00BC4F24" w:rsidP="00BC4F24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BC4F24" w:rsidRDefault="00BC4F24" w:rsidP="00BC4F24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BC4F24" w:rsidTr="00BC4F24">
        <w:trPr>
          <w:trHeight w:hRule="exact" w:val="170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3(3)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F24" w:rsidRPr="00BC4F24" w:rsidRDefault="00BC4F24" w:rsidP="00BC4F24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BC4F24">
              <w:rPr>
                <w:rStyle w:val="9pt0pt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20</w:t>
            </w:r>
          </w:p>
        </w:tc>
      </w:tr>
      <w:tr w:rsidR="00BC4F24" w:rsidTr="00BC4F24">
        <w:trPr>
          <w:trHeight w:hRule="exact" w:val="221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5(1)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F24" w:rsidRPr="00BC4F24" w:rsidRDefault="00BC4F24" w:rsidP="00BC4F24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proofErr w:type="gramStart"/>
            <w:r w:rsidRPr="00BC4F24">
              <w:rPr>
                <w:rStyle w:val="105pt0pt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20</w:t>
            </w:r>
          </w:p>
        </w:tc>
      </w:tr>
      <w:tr w:rsidR="00BC4F24" w:rsidTr="001B70A9">
        <w:trPr>
          <w:trHeight w:hRule="exact" w:val="231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F24" w:rsidRDefault="00BC4F24" w:rsidP="00BC4F24">
            <w:pPr>
              <w:pStyle w:val="21"/>
              <w:shd w:val="clear" w:color="auto" w:fill="auto"/>
              <w:spacing w:before="0" w:line="274" w:lineRule="exact"/>
              <w:ind w:firstLine="0"/>
            </w:pPr>
            <w:proofErr w:type="gramStart"/>
            <w:r w:rsidRPr="00BC4F24">
              <w:rPr>
                <w:rStyle w:val="9pt0pt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</w:t>
            </w:r>
            <w:r>
              <w:rPr>
                <w:rStyle w:val="9pt0pt"/>
              </w:rPr>
              <w:t xml:space="preserve"> </w:t>
            </w:r>
            <w:r w:rsidRPr="001B70A9">
              <w:rPr>
                <w:rStyle w:val="9pt0pt"/>
                <w:sz w:val="24"/>
                <w:szCs w:val="24"/>
              </w:rPr>
              <w:t>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>
              <w:rPr>
                <w:rStyle w:val="9pt0pt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F24" w:rsidRDefault="00BC4F24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40</w:t>
            </w:r>
          </w:p>
        </w:tc>
      </w:tr>
      <w:tr w:rsidR="001B70A9" w:rsidTr="008E528A">
        <w:trPr>
          <w:trHeight w:hRule="exact" w:val="13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7(2)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Default="001B70A9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40</w:t>
            </w:r>
          </w:p>
        </w:tc>
      </w:tr>
      <w:tr w:rsidR="001B70A9" w:rsidTr="008E528A">
        <w:trPr>
          <w:trHeight w:hRule="exact" w:val="13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proofErr w:type="gramStart"/>
            <w:r w:rsidRPr="001B70A9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Default="001B70A9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40</w:t>
            </w:r>
          </w:p>
        </w:tc>
      </w:tr>
      <w:tr w:rsidR="001B70A9" w:rsidTr="001B70A9">
        <w:trPr>
          <w:trHeight w:hRule="exact" w:val="88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9(1)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Default="001B70A9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20</w:t>
            </w:r>
          </w:p>
        </w:tc>
      </w:tr>
      <w:tr w:rsidR="001B70A9" w:rsidTr="008E528A">
        <w:trPr>
          <w:trHeight w:hRule="exact" w:val="13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9(2)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2328F1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Default="001B70A9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20</w:t>
            </w:r>
          </w:p>
        </w:tc>
      </w:tr>
      <w:tr w:rsidR="001B70A9" w:rsidTr="008E528A">
        <w:trPr>
          <w:trHeight w:hRule="exact" w:val="13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C2ACB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lastRenderedPageBreak/>
              <w:t>9(3)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C2ACB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Default="001B70A9" w:rsidP="00BC4F24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20</w:t>
            </w:r>
          </w:p>
        </w:tc>
      </w:tr>
    </w:tbl>
    <w:p w:rsidR="00BC4F24" w:rsidRDefault="00BC4F24" w:rsidP="00F87ADA">
      <w:pPr>
        <w:jc w:val="center"/>
      </w:pPr>
    </w:p>
    <w:p w:rsidR="00BC4F24" w:rsidRDefault="00BC4F24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1B70A9">
      <w:pPr>
        <w:pStyle w:val="20"/>
        <w:shd w:val="clear" w:color="auto" w:fill="auto"/>
        <w:spacing w:after="207" w:line="230" w:lineRule="exact"/>
        <w:ind w:left="200"/>
      </w:pPr>
      <w:r>
        <w:t>Причины низких результатов ВПР по обществознанию:</w:t>
      </w:r>
    </w:p>
    <w:p w:rsidR="001B70A9" w:rsidRDefault="001B70A9" w:rsidP="001B70A9">
      <w:pPr>
        <w:pStyle w:val="21"/>
        <w:numPr>
          <w:ilvl w:val="0"/>
          <w:numId w:val="9"/>
        </w:numPr>
        <w:shd w:val="clear" w:color="auto" w:fill="auto"/>
        <w:tabs>
          <w:tab w:val="left" w:pos="508"/>
        </w:tabs>
        <w:spacing w:before="0" w:after="281" w:line="293" w:lineRule="exact"/>
        <w:ind w:left="140" w:right="1560" w:firstLine="0"/>
        <w:jc w:val="left"/>
      </w:pPr>
      <w:r>
        <w:t>Концептуальные решения обществоведческого курса в ВПР не совпадают с тематикой учебников.</w:t>
      </w:r>
    </w:p>
    <w:tbl>
      <w:tblPr>
        <w:tblpPr w:leftFromText="180" w:rightFromText="180" w:vertAnchor="text" w:horzAnchor="margin" w:tblpXSpec="center" w:tblpY="58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7478"/>
        <w:gridCol w:w="1589"/>
      </w:tblGrid>
      <w:tr w:rsidR="001B70A9" w:rsidTr="001B70A9">
        <w:trPr>
          <w:trHeight w:hRule="exact" w:val="5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0A9" w:rsidRDefault="001B70A9" w:rsidP="001B70A9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bookmarkStart w:id="22" w:name="bookmark29"/>
            <w:r>
              <w:rPr>
                <w:rStyle w:val="0pt"/>
              </w:rPr>
              <w:t>№</w:t>
            </w:r>
          </w:p>
          <w:p w:rsidR="001B70A9" w:rsidRDefault="001B70A9" w:rsidP="001B70A9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задания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0A9" w:rsidRDefault="001B70A9" w:rsidP="001B70A9">
            <w:pPr>
              <w:pStyle w:val="2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0pt"/>
              </w:rPr>
              <w:t>Несформированные и недостаточно сформированные планируемые результаты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0A9" w:rsidRDefault="001B70A9" w:rsidP="001B70A9">
            <w:pPr>
              <w:pStyle w:val="2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0pt"/>
              </w:rPr>
              <w:t>Процент</w:t>
            </w:r>
          </w:p>
          <w:p w:rsidR="001B70A9" w:rsidRDefault="001B70A9" w:rsidP="001B70A9">
            <w:pPr>
              <w:pStyle w:val="2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0pt"/>
              </w:rPr>
              <w:t>выполнения</w:t>
            </w:r>
          </w:p>
        </w:tc>
      </w:tr>
      <w:tr w:rsidR="001B70A9" w:rsidTr="005C0DFC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864DB6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864DB6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Физическая величина. Физическое явление. Владение основными физическими понятиями, терминами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 w:rsidRPr="001B70A9">
              <w:rPr>
                <w:rStyle w:val="105pt0pt"/>
              </w:rPr>
              <w:t>33,33</w:t>
            </w:r>
          </w:p>
        </w:tc>
      </w:tr>
      <w:tr w:rsidR="001B70A9" w:rsidTr="00F226F2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6F1C20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6F1C20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Тепловое движение атомов и молекул. Связь температуры вещества со скоростью хаотического движения частиц. Владение основными физическими понятиями, терминами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 w:rsidRPr="001B70A9">
              <w:rPr>
                <w:rStyle w:val="105pt0pt"/>
              </w:rPr>
              <w:t>0</w:t>
            </w:r>
          </w:p>
        </w:tc>
      </w:tr>
      <w:tr w:rsidR="001B70A9" w:rsidTr="00985220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584450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584450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Закон Архимеда. Умение извлекать информацию из таблиц анализировать информацию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 w:rsidRPr="001B70A9">
              <w:rPr>
                <w:rStyle w:val="105pt0pt"/>
              </w:rPr>
              <w:t>0</w:t>
            </w:r>
          </w:p>
        </w:tc>
      </w:tr>
      <w:tr w:rsidR="001B70A9" w:rsidTr="00985220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584450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0A9" w:rsidRPr="001B70A9" w:rsidRDefault="001B70A9" w:rsidP="00584450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 w:rsidRPr="001B70A9">
              <w:rPr>
                <w:rStyle w:val="105pt0pt"/>
              </w:rPr>
              <w:t>0</w:t>
            </w:r>
          </w:p>
        </w:tc>
      </w:tr>
      <w:tr w:rsidR="001B70A9" w:rsidTr="000411A8">
        <w:trPr>
          <w:trHeight w:hRule="exact" w:val="57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Сила, сложение сил. Понимание физических законов и умение их интерпретировать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 w:rsidRPr="001B70A9">
              <w:rPr>
                <w:rStyle w:val="105pt0pt"/>
              </w:rPr>
              <w:t>33,33</w:t>
            </w:r>
          </w:p>
        </w:tc>
      </w:tr>
      <w:tr w:rsidR="001B70A9" w:rsidTr="000411A8">
        <w:trPr>
          <w:trHeight w:hRule="exact" w:val="57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Броуновское движение. Диффузия. Понимание физических законов и умение их интерпретировать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 w:rsidRPr="001B70A9">
              <w:rPr>
                <w:rStyle w:val="105pt0pt"/>
              </w:rPr>
              <w:t>0</w:t>
            </w:r>
          </w:p>
        </w:tc>
      </w:tr>
      <w:tr w:rsidR="001B70A9" w:rsidTr="000411A8">
        <w:trPr>
          <w:trHeight w:hRule="exact" w:val="57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 w:rsidRPr="001B70A9">
              <w:rPr>
                <w:rStyle w:val="105pt0pt"/>
              </w:rPr>
              <w:t>0</w:t>
            </w:r>
          </w:p>
        </w:tc>
      </w:tr>
      <w:tr w:rsidR="001B70A9" w:rsidTr="000411A8">
        <w:trPr>
          <w:trHeight w:hRule="exact" w:val="57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0A9" w:rsidRPr="001B70A9" w:rsidRDefault="001B70A9" w:rsidP="00364BC3">
            <w:pPr>
              <w:rPr>
                <w:rFonts w:ascii="Times New Roman" w:hAnsi="Times New Roman" w:cs="Times New Roman"/>
              </w:rPr>
            </w:pPr>
            <w:r w:rsidRPr="001B70A9">
              <w:rPr>
                <w:rFonts w:ascii="Times New Roman" w:hAnsi="Times New Roman" w:cs="Times New Roman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0A9" w:rsidRPr="001B70A9" w:rsidRDefault="001B70A9" w:rsidP="001B70A9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rStyle w:val="105pt0pt"/>
              </w:rPr>
            </w:pPr>
            <w:r w:rsidRPr="001B70A9">
              <w:rPr>
                <w:rStyle w:val="105pt0pt"/>
              </w:rPr>
              <w:t>33,33</w:t>
            </w:r>
          </w:p>
        </w:tc>
      </w:tr>
    </w:tbl>
    <w:p w:rsidR="001B70A9" w:rsidRDefault="001B70A9" w:rsidP="001B70A9">
      <w:pPr>
        <w:pStyle w:val="10"/>
        <w:framePr w:w="10358" w:h="656" w:hRule="exact" w:wrap="around" w:vAnchor="page" w:hAnchor="page" w:x="710" w:y="2988"/>
        <w:shd w:val="clear" w:color="auto" w:fill="auto"/>
        <w:spacing w:before="0" w:after="266"/>
        <w:ind w:left="200"/>
      </w:pPr>
      <w:r>
        <w:t>Проблемные поля, выявленные по результатам ВПР по физике в 8 классе</w:t>
      </w:r>
      <w:bookmarkEnd w:id="22"/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87ADA">
      <w:pPr>
        <w:jc w:val="center"/>
      </w:pPr>
    </w:p>
    <w:p w:rsidR="001B70A9" w:rsidRDefault="001B70A9" w:rsidP="00FF6B63">
      <w:pPr>
        <w:pStyle w:val="23"/>
        <w:framePr w:w="10402" w:h="1788" w:hRule="exact" w:wrap="around" w:vAnchor="page" w:hAnchor="page" w:x="571" w:y="9286"/>
        <w:shd w:val="clear" w:color="auto" w:fill="auto"/>
        <w:spacing w:before="0" w:after="258" w:line="230" w:lineRule="exact"/>
        <w:ind w:left="240"/>
      </w:pPr>
      <w:bookmarkStart w:id="23" w:name="bookmark31"/>
      <w:r>
        <w:t>Причины низких результатов В</w:t>
      </w:r>
      <w:r>
        <w:rPr>
          <w:rStyle w:val="24"/>
          <w:b/>
          <w:bCs/>
        </w:rPr>
        <w:t>ПР</w:t>
      </w:r>
      <w:r>
        <w:t xml:space="preserve"> по физике:</w:t>
      </w:r>
      <w:bookmarkEnd w:id="23"/>
    </w:p>
    <w:p w:rsidR="001B70A9" w:rsidRDefault="001B70A9" w:rsidP="00FF6B63">
      <w:pPr>
        <w:pStyle w:val="21"/>
        <w:framePr w:w="10402" w:h="1788" w:hRule="exact" w:wrap="around" w:vAnchor="page" w:hAnchor="page" w:x="571" w:y="9286"/>
        <w:numPr>
          <w:ilvl w:val="0"/>
          <w:numId w:val="10"/>
        </w:numPr>
        <w:shd w:val="clear" w:color="auto" w:fill="auto"/>
        <w:spacing w:before="0"/>
        <w:ind w:left="140" w:firstLine="0"/>
        <w:jc w:val="left"/>
      </w:pPr>
      <w:r>
        <w:t xml:space="preserve"> Низкая мотивация большинства </w:t>
      </w:r>
      <w:proofErr w:type="gramStart"/>
      <w:r>
        <w:t>обучающихся</w:t>
      </w:r>
      <w:proofErr w:type="gramEnd"/>
      <w:r>
        <w:t xml:space="preserve"> в изучении дисциплины.</w:t>
      </w:r>
    </w:p>
    <w:p w:rsidR="001B70A9" w:rsidRDefault="001B70A9" w:rsidP="00FF6B63">
      <w:pPr>
        <w:pStyle w:val="21"/>
        <w:framePr w:w="10402" w:h="1788" w:hRule="exact" w:wrap="around" w:vAnchor="page" w:hAnchor="page" w:x="571" w:y="9286"/>
        <w:numPr>
          <w:ilvl w:val="0"/>
          <w:numId w:val="10"/>
        </w:numPr>
        <w:shd w:val="clear" w:color="auto" w:fill="auto"/>
        <w:spacing w:before="0"/>
        <w:ind w:left="140" w:right="660" w:firstLine="0"/>
        <w:jc w:val="left"/>
      </w:pPr>
      <w:r>
        <w:t xml:space="preserve"> В условиях уроков при </w:t>
      </w:r>
      <w:proofErr w:type="gramStart"/>
      <w:r>
        <w:t>обучении по учебникам</w:t>
      </w:r>
      <w:proofErr w:type="gramEnd"/>
      <w:r>
        <w:t xml:space="preserve"> школьной программы обучающиеся выполняют, как правило, задания по стандартным вопросам. В ВПР формулировки заданий отличаются от стандартных, поэтому учителям </w:t>
      </w:r>
      <w:proofErr w:type="gramStart"/>
      <w:r>
        <w:t>необходима</w:t>
      </w:r>
      <w:proofErr w:type="gramEnd"/>
      <w:r>
        <w:t xml:space="preserve"> дополнительная</w:t>
      </w:r>
    </w:p>
    <w:p w:rsidR="001B70A9" w:rsidRDefault="001B70A9" w:rsidP="001B70A9">
      <w:pPr>
        <w:rPr>
          <w:sz w:val="2"/>
          <w:szCs w:val="2"/>
        </w:rPr>
        <w:sectPr w:rsidR="001B70A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0A9" w:rsidRDefault="001B70A9" w:rsidP="001B70A9">
      <w:pPr>
        <w:pStyle w:val="21"/>
        <w:framePr w:w="9931" w:h="14711" w:hRule="exact" w:wrap="around" w:vAnchor="page" w:hAnchor="page" w:x="1004" w:y="1044"/>
        <w:shd w:val="clear" w:color="auto" w:fill="auto"/>
        <w:spacing w:before="0"/>
        <w:ind w:left="20" w:right="540" w:firstLine="0"/>
        <w:jc w:val="left"/>
      </w:pPr>
      <w:r>
        <w:lastRenderedPageBreak/>
        <w:t>подготовка заданий и дополнительное время на уроках для их разбора, что при двух часах в неделю не всегда удобно.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0"/>
        </w:numPr>
        <w:shd w:val="clear" w:color="auto" w:fill="auto"/>
        <w:tabs>
          <w:tab w:val="left" w:pos="328"/>
        </w:tabs>
        <w:spacing w:before="0"/>
        <w:ind w:left="20" w:right="540" w:firstLine="0"/>
        <w:jc w:val="left"/>
      </w:pPr>
      <w:r>
        <w:t>Нестабильность результатов в школе может быть объяснена также малым количеством часов (2часа в неделю) физики.</w:t>
      </w:r>
    </w:p>
    <w:p w:rsidR="001B70A9" w:rsidRDefault="001B70A9" w:rsidP="001B70A9">
      <w:pPr>
        <w:pStyle w:val="23"/>
        <w:framePr w:w="9931" w:h="14711" w:hRule="exact" w:wrap="around" w:vAnchor="page" w:hAnchor="page" w:x="1004" w:y="1044"/>
        <w:shd w:val="clear" w:color="auto" w:fill="auto"/>
        <w:spacing w:before="0" w:after="240" w:line="298" w:lineRule="exact"/>
        <w:ind w:left="20"/>
      </w:pPr>
      <w:bookmarkStart w:id="24" w:name="bookmark32"/>
      <w:r>
        <w:t>Рекомендации по русскому языку</w:t>
      </w:r>
      <w:bookmarkEnd w:id="24"/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1"/>
        </w:numPr>
        <w:shd w:val="clear" w:color="auto" w:fill="auto"/>
        <w:spacing w:before="0"/>
        <w:ind w:left="20" w:right="20" w:firstLine="0"/>
        <w:jc w:val="left"/>
      </w:pPr>
      <w:r>
        <w:t xml:space="preserve"> Учителям русского языка,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1"/>
        </w:numPr>
        <w:shd w:val="clear" w:color="auto" w:fill="auto"/>
        <w:spacing w:before="0"/>
        <w:ind w:left="20" w:right="20" w:firstLine="0"/>
        <w:jc w:val="left"/>
      </w:pPr>
      <w:r>
        <w:t xml:space="preserve"> Руководителю ШМО </w:t>
      </w:r>
      <w:r w:rsidR="0041007E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русскому языку по итогам ВПР 2020 года.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1"/>
        </w:numPr>
        <w:shd w:val="clear" w:color="auto" w:fill="auto"/>
        <w:spacing w:before="0"/>
        <w:ind w:left="20" w:right="20" w:firstLine="0"/>
        <w:jc w:val="left"/>
      </w:pPr>
      <w:r>
        <w:t xml:space="preserve"> Администрации образовательных организаций при разработке программ внеурочной деятельности учесть проблемы, выявленные в результате ВПР.</w:t>
      </w:r>
    </w:p>
    <w:p w:rsidR="00FF6B63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1"/>
        </w:numPr>
        <w:shd w:val="clear" w:color="auto" w:fill="auto"/>
        <w:spacing w:before="0"/>
        <w:ind w:left="20" w:right="20" w:firstLine="0"/>
        <w:jc w:val="left"/>
      </w:pPr>
      <w:r>
        <w:t xml:space="preserve"> Учителям русского языка обратить внимание на формы работы, используемые в образовательном процессе. Рекомендуется применять в образовательной деятельности словарные диктанты, практические работы с использованием морфемного, словообразовательного, морфологического разборов слов и синтаксического анализа предложений, диктанты и изложения, сочинения на заданную тему, сочинения на произвольную тему, аудиозаписи монологических и диалогических высказываний. </w:t>
      </w:r>
    </w:p>
    <w:p w:rsidR="001B70A9" w:rsidRDefault="001B70A9" w:rsidP="00FF6B63">
      <w:pPr>
        <w:pStyle w:val="21"/>
        <w:framePr w:w="9931" w:h="14711" w:hRule="exact" w:wrap="around" w:vAnchor="page" w:hAnchor="page" w:x="1004" w:y="1044"/>
        <w:shd w:val="clear" w:color="auto" w:fill="auto"/>
        <w:spacing w:before="0"/>
        <w:ind w:left="20" w:right="20" w:firstLine="0"/>
        <w:jc w:val="left"/>
      </w:pPr>
      <w:r>
        <w:rPr>
          <w:rStyle w:val="0pt0"/>
        </w:rPr>
        <w:t>Рекомендации по подготовке к успешной сдаче ОГЭ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2"/>
        </w:numPr>
        <w:shd w:val="clear" w:color="auto" w:fill="auto"/>
        <w:spacing w:before="0"/>
        <w:ind w:left="20" w:firstLine="0"/>
        <w:jc w:val="left"/>
      </w:pPr>
      <w:r>
        <w:t xml:space="preserve"> Проводить диагностику учебных достижений по предмету в формате ВПР.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2"/>
        </w:numPr>
        <w:shd w:val="clear" w:color="auto" w:fill="auto"/>
        <w:spacing w:before="0"/>
        <w:ind w:left="20" w:right="20" w:firstLine="0"/>
        <w:jc w:val="left"/>
      </w:pPr>
      <w:r>
        <w:t xml:space="preserve"> Проводить регулярный тренинг на текстовом материале, предлагаемом ФИПИ («Открытый банк заданий ОГЭ»)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2"/>
        </w:numPr>
        <w:shd w:val="clear" w:color="auto" w:fill="auto"/>
        <w:spacing w:before="0"/>
        <w:ind w:left="20" w:right="20" w:firstLine="0"/>
        <w:jc w:val="left"/>
      </w:pPr>
      <w:r>
        <w:t xml:space="preserve"> Включать в материал</w:t>
      </w:r>
      <w:r w:rsidR="00FF6B63">
        <w:t>ы уроков (учебных занятий) в 8 классе</w:t>
      </w:r>
      <w:r>
        <w:t xml:space="preserve"> задания, связанные с анализом целостного текста, лингвистическим анализом текста, способами сжатия текста.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2"/>
        </w:numPr>
        <w:shd w:val="clear" w:color="auto" w:fill="auto"/>
        <w:spacing w:before="0"/>
        <w:ind w:left="20" w:firstLine="0"/>
        <w:jc w:val="left"/>
      </w:pPr>
      <w:r>
        <w:t>Углублять работу с содержательными аспектами текста.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2"/>
        </w:numPr>
        <w:shd w:val="clear" w:color="auto" w:fill="auto"/>
        <w:spacing w:before="0"/>
        <w:ind w:left="20" w:right="20" w:firstLine="0"/>
        <w:jc w:val="left"/>
      </w:pPr>
      <w:r>
        <w:t xml:space="preserve"> Пользоваться при подготовке участников ОГЭ к экзамену Спецификацией контрольных измерительных материалов для проведения единого государственного экзамена по русскому языку в 2021 году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2"/>
        </w:numPr>
        <w:shd w:val="clear" w:color="auto" w:fill="auto"/>
        <w:spacing w:before="0"/>
        <w:ind w:left="20" w:right="20" w:firstLine="0"/>
        <w:jc w:val="left"/>
      </w:pPr>
      <w:r>
        <w:t xml:space="preserve"> Следует сделать системным повторение разделов курса, по темам и разделам школьной программы по русскому языку, систематически, комплексно работать над овладением всех норм русского литературного языка.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2"/>
        </w:numPr>
        <w:shd w:val="clear" w:color="auto" w:fill="auto"/>
        <w:spacing w:before="0"/>
        <w:ind w:left="20" w:right="20" w:firstLine="0"/>
        <w:jc w:val="left"/>
      </w:pPr>
      <w:r>
        <w:t xml:space="preserve"> Систематически посещать уроки русского языка учителей с целью оказания методической помощи.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3"/>
        </w:numPr>
        <w:shd w:val="clear" w:color="auto" w:fill="auto"/>
        <w:tabs>
          <w:tab w:val="left" w:pos="1681"/>
        </w:tabs>
        <w:spacing w:before="0" w:after="294"/>
        <w:ind w:left="20" w:right="20" w:firstLine="0"/>
        <w:jc w:val="left"/>
      </w:pPr>
      <w:r>
        <w:t>Продолжить организацию мастер-классов учителей, показывающих высокие результаты ОГЭ.</w:t>
      </w:r>
    </w:p>
    <w:p w:rsidR="001B70A9" w:rsidRDefault="001B70A9" w:rsidP="001B70A9">
      <w:pPr>
        <w:pStyle w:val="23"/>
        <w:framePr w:w="9931" w:h="14711" w:hRule="exact" w:wrap="around" w:vAnchor="page" w:hAnchor="page" w:x="1004" w:y="1044"/>
        <w:shd w:val="clear" w:color="auto" w:fill="auto"/>
        <w:spacing w:before="0" w:after="258" w:line="230" w:lineRule="exact"/>
        <w:ind w:left="20"/>
      </w:pPr>
      <w:bookmarkStart w:id="25" w:name="bookmark33"/>
      <w:r>
        <w:t>Рекомендации по математике</w:t>
      </w:r>
      <w:bookmarkEnd w:id="25"/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3"/>
        </w:numPr>
        <w:shd w:val="clear" w:color="auto" w:fill="auto"/>
        <w:spacing w:before="0"/>
        <w:ind w:left="20" w:right="20" w:firstLine="0"/>
        <w:jc w:val="left"/>
      </w:pPr>
      <w:r>
        <w:t xml:space="preserve"> Учителям математики,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31" w:h="14711" w:hRule="exact" w:wrap="around" w:vAnchor="page" w:hAnchor="page" w:x="1004" w:y="1044"/>
        <w:numPr>
          <w:ilvl w:val="0"/>
          <w:numId w:val="13"/>
        </w:numPr>
        <w:shd w:val="clear" w:color="auto" w:fill="auto"/>
        <w:spacing w:before="0"/>
        <w:ind w:left="20" w:right="20" w:firstLine="0"/>
      </w:pPr>
      <w:r>
        <w:t xml:space="preserve"> Руководителю ШМО </w:t>
      </w:r>
      <w:r w:rsidR="00FF6B63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математике по итогам ВПР 2020 года.</w:t>
      </w:r>
    </w:p>
    <w:p w:rsidR="001B70A9" w:rsidRDefault="001B70A9" w:rsidP="001B70A9">
      <w:pPr>
        <w:rPr>
          <w:sz w:val="2"/>
          <w:szCs w:val="2"/>
        </w:rPr>
        <w:sectPr w:rsidR="001B70A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0A9" w:rsidRDefault="001B70A9" w:rsidP="001B70A9">
      <w:pPr>
        <w:pStyle w:val="21"/>
        <w:framePr w:w="9941" w:h="15014" w:hRule="exact" w:wrap="around" w:vAnchor="page" w:hAnchor="page" w:x="999" w:y="890"/>
        <w:numPr>
          <w:ilvl w:val="0"/>
          <w:numId w:val="13"/>
        </w:numPr>
        <w:shd w:val="clear" w:color="auto" w:fill="auto"/>
        <w:spacing w:before="0" w:after="294"/>
        <w:ind w:left="20" w:right="20" w:firstLine="0"/>
      </w:pPr>
      <w:r>
        <w:lastRenderedPageBreak/>
        <w:t xml:space="preserve">Учителям математики обратить внимание на формы работы, используемые в образовательном процессе. Рекомендуется применять в образовательной деятельности математические диктанты, мини-исследования, использовать математические модели, аудиозаписи устных ответов (демонстрирующих навыки устного счета, рассуждений, доказательств, выступлений, сообщений на математические темы), включающие блоки умений на овладение основами логического мышления, умения применять изучаемые понятия. В целях оперативного </w:t>
      </w:r>
      <w:proofErr w:type="gramStart"/>
      <w:r>
        <w:t>контроля усвоения алгоритма решения заданий</w:t>
      </w:r>
      <w:proofErr w:type="gramEnd"/>
      <w:r>
        <w:t xml:space="preserve"> необходимо систематически проводить самостоятельные работы с целью выявления затруднений, обсуждения в соответствии с возникающими проблемами и рассмотрение инновационных методических форм.</w:t>
      </w:r>
    </w:p>
    <w:p w:rsidR="001B70A9" w:rsidRDefault="001B70A9" w:rsidP="001B70A9">
      <w:pPr>
        <w:pStyle w:val="23"/>
        <w:framePr w:w="9941" w:h="15014" w:hRule="exact" w:wrap="around" w:vAnchor="page" w:hAnchor="page" w:x="999" w:y="890"/>
        <w:shd w:val="clear" w:color="auto" w:fill="auto"/>
        <w:spacing w:before="0" w:after="263" w:line="230" w:lineRule="exact"/>
      </w:pPr>
      <w:bookmarkStart w:id="26" w:name="bookmark34"/>
      <w:r>
        <w:t>Рекомендации по иностранным языкам</w:t>
      </w:r>
      <w:bookmarkEnd w:id="26"/>
    </w:p>
    <w:p w:rsidR="001B70A9" w:rsidRDefault="001B70A9" w:rsidP="001B70A9">
      <w:pPr>
        <w:pStyle w:val="21"/>
        <w:framePr w:w="9941" w:h="15014" w:hRule="exact" w:wrap="around" w:vAnchor="page" w:hAnchor="page" w:x="999" w:y="890"/>
        <w:numPr>
          <w:ilvl w:val="0"/>
          <w:numId w:val="14"/>
        </w:numPr>
        <w:shd w:val="clear" w:color="auto" w:fill="auto"/>
        <w:spacing w:before="0"/>
        <w:ind w:left="20" w:right="20" w:firstLine="0"/>
        <w:jc w:val="left"/>
      </w:pPr>
      <w:r>
        <w:t xml:space="preserve"> Учителям английского языка,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41" w:h="15014" w:hRule="exact" w:wrap="around" w:vAnchor="page" w:hAnchor="page" w:x="999" w:y="890"/>
        <w:numPr>
          <w:ilvl w:val="0"/>
          <w:numId w:val="14"/>
        </w:numPr>
        <w:shd w:val="clear" w:color="auto" w:fill="auto"/>
        <w:spacing w:before="0"/>
        <w:ind w:left="20" w:right="20" w:firstLine="0"/>
        <w:jc w:val="left"/>
      </w:pPr>
      <w:r>
        <w:t xml:space="preserve"> Руководителю ШМО </w:t>
      </w:r>
      <w:r w:rsidR="00FF6B63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русскому языку по итогам ВПР 2020 года.</w:t>
      </w:r>
    </w:p>
    <w:p w:rsidR="001B70A9" w:rsidRDefault="00FF6B63" w:rsidP="001B70A9">
      <w:pPr>
        <w:pStyle w:val="21"/>
        <w:framePr w:w="9941" w:h="15014" w:hRule="exact" w:wrap="around" w:vAnchor="page" w:hAnchor="page" w:x="999" w:y="890"/>
        <w:numPr>
          <w:ilvl w:val="0"/>
          <w:numId w:val="14"/>
        </w:numPr>
        <w:shd w:val="clear" w:color="auto" w:fill="auto"/>
        <w:spacing w:before="0" w:after="294"/>
        <w:ind w:left="20" w:right="20" w:firstLine="0"/>
      </w:pPr>
      <w:r>
        <w:t>Учителю иностранного языка</w:t>
      </w:r>
      <w:r w:rsidR="001B70A9">
        <w:t xml:space="preserve"> обратить внимание на формы работы, используемые в образовательном процессе. Рекомендуется применять в образовательной деятельности: </w:t>
      </w:r>
      <w:proofErr w:type="spellStart"/>
      <w:r w:rsidR="001B70A9">
        <w:t>аудирование</w:t>
      </w:r>
      <w:proofErr w:type="spellEnd"/>
      <w:r w:rsidR="001B70A9">
        <w:t xml:space="preserve">, чтение, говорение, дискуссии на заданную тему, презентации проектов, написание эссе и презентации </w:t>
      </w:r>
      <w:proofErr w:type="gramStart"/>
      <w:r w:rsidR="001B70A9">
        <w:t>материала</w:t>
      </w:r>
      <w:proofErr w:type="gramEnd"/>
      <w:r w:rsidR="001B70A9">
        <w:t xml:space="preserve"> устных тем перед аудиторией, интеллектуальные лингвистические игры.</w:t>
      </w:r>
    </w:p>
    <w:p w:rsidR="001B70A9" w:rsidRDefault="001B70A9" w:rsidP="001B70A9">
      <w:pPr>
        <w:pStyle w:val="23"/>
        <w:framePr w:w="9941" w:h="15014" w:hRule="exact" w:wrap="around" w:vAnchor="page" w:hAnchor="page" w:x="999" w:y="890"/>
        <w:shd w:val="clear" w:color="auto" w:fill="auto"/>
        <w:spacing w:before="0" w:after="263" w:line="230" w:lineRule="exact"/>
      </w:pPr>
      <w:bookmarkStart w:id="27" w:name="bookmark35"/>
      <w:r>
        <w:t>Рекомендации по биологии</w:t>
      </w:r>
      <w:bookmarkEnd w:id="27"/>
    </w:p>
    <w:p w:rsidR="001B70A9" w:rsidRDefault="001B70A9" w:rsidP="001B70A9">
      <w:pPr>
        <w:pStyle w:val="21"/>
        <w:framePr w:w="9941" w:h="15014" w:hRule="exact" w:wrap="around" w:vAnchor="page" w:hAnchor="page" w:x="999" w:y="890"/>
        <w:numPr>
          <w:ilvl w:val="0"/>
          <w:numId w:val="15"/>
        </w:numPr>
        <w:shd w:val="clear" w:color="auto" w:fill="auto"/>
        <w:spacing w:before="0"/>
        <w:ind w:left="20" w:right="20" w:firstLine="0"/>
        <w:jc w:val="left"/>
      </w:pPr>
      <w:r>
        <w:t xml:space="preserve"> Учителям биологии,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41" w:h="15014" w:hRule="exact" w:wrap="around" w:vAnchor="page" w:hAnchor="page" w:x="999" w:y="890"/>
        <w:numPr>
          <w:ilvl w:val="0"/>
          <w:numId w:val="15"/>
        </w:numPr>
        <w:shd w:val="clear" w:color="auto" w:fill="auto"/>
        <w:spacing w:before="0"/>
        <w:ind w:left="20" w:right="20" w:firstLine="0"/>
      </w:pPr>
      <w:r>
        <w:t xml:space="preserve"> Руководителю ШМО </w:t>
      </w:r>
      <w:r w:rsidR="00FF6B63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</w:t>
      </w:r>
      <w:r w:rsidR="0041007E">
        <w:t xml:space="preserve">биологии </w:t>
      </w:r>
      <w:r>
        <w:t>по итогам ВПР 2020 года.</w:t>
      </w:r>
    </w:p>
    <w:p w:rsidR="001B70A9" w:rsidRDefault="001B70A9" w:rsidP="001B70A9">
      <w:pPr>
        <w:pStyle w:val="21"/>
        <w:framePr w:w="9941" w:h="15014" w:hRule="exact" w:wrap="around" w:vAnchor="page" w:hAnchor="page" w:x="999" w:y="890"/>
        <w:numPr>
          <w:ilvl w:val="0"/>
          <w:numId w:val="15"/>
        </w:numPr>
        <w:shd w:val="clear" w:color="auto" w:fill="auto"/>
        <w:spacing w:before="0"/>
        <w:ind w:left="20" w:right="20" w:firstLine="0"/>
      </w:pPr>
      <w:r>
        <w:t xml:space="preserve"> Учителям биологии обратить внимание на формы работы, используемые в образовательном процессе. </w:t>
      </w:r>
      <w:proofErr w:type="gramStart"/>
      <w:r>
        <w:t>Рекомендуется применять в образовательной деятельности мини-исследования, проекты, виртуальные экскурсии, лабораторные и практические работы, творческие работы по составлению тестов обучающимися, таблиц, кроссвордов, проводить анализ сюжета видеофильма предметной области «биология»; проводить анализ сюжета видеофильма предметной области «биология»; применять задания по составлению схем в области цитологии и гистологии, экологии, генетике и изображений, пропагандирующих ЗОЖ;</w:t>
      </w:r>
      <w:proofErr w:type="gramEnd"/>
      <w:r>
        <w:t xml:space="preserve"> предлагать решение биологических задач, согласно изучаемой тематике. Особое внимание следует уделить отбору учебного материала, в том числе дополнительных литературных и сетевых ресурсов, рекомендуемых </w:t>
      </w:r>
      <w:proofErr w:type="gramStart"/>
      <w:r>
        <w:t>обучающимся</w:t>
      </w:r>
      <w:proofErr w:type="gramEnd"/>
      <w:r>
        <w:t xml:space="preserve"> в ходе обучения, для подбора примеров и аргументов при</w:t>
      </w:r>
    </w:p>
    <w:p w:rsidR="001B70A9" w:rsidRDefault="001B70A9" w:rsidP="001B70A9">
      <w:pPr>
        <w:rPr>
          <w:sz w:val="2"/>
          <w:szCs w:val="2"/>
        </w:rPr>
        <w:sectPr w:rsidR="001B70A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0A9" w:rsidRDefault="001B70A9" w:rsidP="001B70A9">
      <w:pPr>
        <w:pStyle w:val="21"/>
        <w:framePr w:w="9941" w:h="15013" w:hRule="exact" w:wrap="around" w:vAnchor="page" w:hAnchor="page" w:x="999" w:y="881"/>
        <w:shd w:val="clear" w:color="auto" w:fill="auto"/>
        <w:spacing w:before="0" w:after="294"/>
        <w:ind w:left="20" w:right="20" w:firstLine="0"/>
      </w:pPr>
      <w:proofErr w:type="gramStart"/>
      <w:r>
        <w:lastRenderedPageBreak/>
        <w:t>объяснении биологического процесса и явления, обратить на ключевые системообразующие биологические термины и понятия, на важнейшие биологические законы и закономерности, а также развитию умения с их помощью объяснять процессы и явления в природе и жизни человека.</w:t>
      </w:r>
      <w:proofErr w:type="gramEnd"/>
      <w:r>
        <w:t xml:space="preserve"> Структурировать биологическое содержание курса на этапе планирования и уделить особое внимание отработке трудных тем, а также повторению материала, слабо усвоенного на предыдущих этапах обучения, с точки зрения системного подхода с учетом общебиологических знаний. Необходимо обучать оперированию разнообразными видами учебной деятельности и </w:t>
      </w:r>
      <w:proofErr w:type="spellStart"/>
      <w:r>
        <w:t>общеучебными</w:t>
      </w:r>
      <w:proofErr w:type="spellEnd"/>
      <w:r>
        <w:t xml:space="preserve"> умениями. Для этого необходимо запланировать и осуществлять регулярный мониторинг по отработке отдельных </w:t>
      </w:r>
      <w:r w:rsidR="00FF6B63">
        <w:t>умений,</w:t>
      </w:r>
      <w:r>
        <w:t xml:space="preserve"> как при прохождении текущего содержания, так и при повторении пройденного материала. При проведении мониторинга следует использовать задания различного типа с применением информации, представленной в табличной и графической форме. Для достижения высоких результатов необходимо увеличивать долю самостоятельной работы обучающихся как на уроке, так и во внеурочной деятельности. Систематически отрабатывать алгоритмы решения биологических задач с учетом их специфики.</w:t>
      </w:r>
    </w:p>
    <w:p w:rsidR="001B70A9" w:rsidRDefault="001B70A9" w:rsidP="001B70A9">
      <w:pPr>
        <w:pStyle w:val="23"/>
        <w:framePr w:w="9941" w:h="15013" w:hRule="exact" w:wrap="around" w:vAnchor="page" w:hAnchor="page" w:x="999" w:y="881"/>
        <w:shd w:val="clear" w:color="auto" w:fill="auto"/>
        <w:spacing w:before="0" w:after="258" w:line="230" w:lineRule="exact"/>
      </w:pPr>
      <w:bookmarkStart w:id="28" w:name="bookmark36"/>
      <w:r>
        <w:t>Рекомендации по окружающему миру</w:t>
      </w:r>
      <w:bookmarkEnd w:id="28"/>
    </w:p>
    <w:p w:rsidR="001B70A9" w:rsidRDefault="001B70A9" w:rsidP="001B70A9">
      <w:pPr>
        <w:pStyle w:val="21"/>
        <w:framePr w:w="9941" w:h="15013" w:hRule="exact" w:wrap="around" w:vAnchor="page" w:hAnchor="page" w:x="999" w:y="881"/>
        <w:numPr>
          <w:ilvl w:val="0"/>
          <w:numId w:val="16"/>
        </w:numPr>
        <w:shd w:val="clear" w:color="auto" w:fill="auto"/>
        <w:spacing w:before="0"/>
        <w:ind w:left="20" w:right="20" w:firstLine="0"/>
      </w:pPr>
      <w:r>
        <w:t xml:space="preserve"> Учителям начальных классов,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41" w:h="15013" w:hRule="exact" w:wrap="around" w:vAnchor="page" w:hAnchor="page" w:x="999" w:y="881"/>
        <w:numPr>
          <w:ilvl w:val="0"/>
          <w:numId w:val="16"/>
        </w:numPr>
        <w:shd w:val="clear" w:color="auto" w:fill="auto"/>
        <w:spacing w:before="0"/>
        <w:ind w:left="20" w:right="20" w:firstLine="0"/>
      </w:pPr>
      <w:r>
        <w:t xml:space="preserve"> Руководителю ШМО </w:t>
      </w:r>
      <w:r w:rsidR="00FF6B63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</w:t>
      </w:r>
      <w:r w:rsidR="0041007E">
        <w:t>окружающему миру</w:t>
      </w:r>
      <w:r>
        <w:t xml:space="preserve"> по итогам ВПР 2020 года.</w:t>
      </w:r>
    </w:p>
    <w:p w:rsidR="001B70A9" w:rsidRDefault="001B70A9" w:rsidP="001B70A9">
      <w:pPr>
        <w:pStyle w:val="21"/>
        <w:framePr w:w="9941" w:h="15013" w:hRule="exact" w:wrap="around" w:vAnchor="page" w:hAnchor="page" w:x="999" w:y="881"/>
        <w:numPr>
          <w:ilvl w:val="0"/>
          <w:numId w:val="16"/>
        </w:numPr>
        <w:shd w:val="clear" w:color="auto" w:fill="auto"/>
        <w:spacing w:before="0" w:after="294"/>
        <w:ind w:left="20" w:right="20" w:firstLine="0"/>
      </w:pPr>
      <w:r>
        <w:t>Учителям по окружающему миру обратить внимание на формы работы, используемые в образовательном процессе. Рекомендуется применять в образовательной деятельности дневники наблюдений, мини-исследования и мини-проекты, интервью, аудиозаписи устных ответов, творческие работы.</w:t>
      </w:r>
    </w:p>
    <w:p w:rsidR="001B70A9" w:rsidRDefault="001B70A9" w:rsidP="001B70A9">
      <w:pPr>
        <w:pStyle w:val="23"/>
        <w:framePr w:w="9941" w:h="15013" w:hRule="exact" w:wrap="around" w:vAnchor="page" w:hAnchor="page" w:x="999" w:y="881"/>
        <w:shd w:val="clear" w:color="auto" w:fill="auto"/>
        <w:spacing w:before="0" w:after="263" w:line="230" w:lineRule="exact"/>
      </w:pPr>
      <w:bookmarkStart w:id="29" w:name="bookmark37"/>
      <w:r>
        <w:t>Рекомендации по географии</w:t>
      </w:r>
      <w:bookmarkEnd w:id="29"/>
    </w:p>
    <w:p w:rsidR="001B70A9" w:rsidRDefault="001B70A9" w:rsidP="001B70A9">
      <w:pPr>
        <w:pStyle w:val="21"/>
        <w:framePr w:w="9941" w:h="15013" w:hRule="exact" w:wrap="around" w:vAnchor="page" w:hAnchor="page" w:x="999" w:y="881"/>
        <w:numPr>
          <w:ilvl w:val="0"/>
          <w:numId w:val="17"/>
        </w:numPr>
        <w:shd w:val="clear" w:color="auto" w:fill="auto"/>
        <w:spacing w:before="0"/>
        <w:ind w:left="20" w:right="20" w:firstLine="0"/>
      </w:pPr>
      <w:r>
        <w:t xml:space="preserve"> Учителям </w:t>
      </w:r>
      <w:r w:rsidR="00FF6B63">
        <w:t>географии</w:t>
      </w:r>
      <w:r>
        <w:t xml:space="preserve">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41" w:h="15013" w:hRule="exact" w:wrap="around" w:vAnchor="page" w:hAnchor="page" w:x="999" w:y="881"/>
        <w:numPr>
          <w:ilvl w:val="0"/>
          <w:numId w:val="17"/>
        </w:numPr>
        <w:shd w:val="clear" w:color="auto" w:fill="auto"/>
        <w:spacing w:before="0"/>
        <w:ind w:left="20" w:right="120" w:firstLine="0"/>
        <w:jc w:val="left"/>
      </w:pPr>
      <w:r>
        <w:t xml:space="preserve"> Руководителю ШМО </w:t>
      </w:r>
      <w:r w:rsidR="00FF6B63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русскому языку по итогам ВПР 2020 года.</w:t>
      </w:r>
    </w:p>
    <w:p w:rsidR="001B70A9" w:rsidRDefault="001B70A9" w:rsidP="001B70A9">
      <w:pPr>
        <w:pStyle w:val="21"/>
        <w:framePr w:w="9941" w:h="15013" w:hRule="exact" w:wrap="around" w:vAnchor="page" w:hAnchor="page" w:x="999" w:y="881"/>
        <w:numPr>
          <w:ilvl w:val="0"/>
          <w:numId w:val="17"/>
        </w:numPr>
        <w:shd w:val="clear" w:color="auto" w:fill="auto"/>
        <w:spacing w:before="0"/>
        <w:ind w:left="20" w:right="20" w:firstLine="0"/>
      </w:pPr>
      <w:r>
        <w:t xml:space="preserve"> Учителям географии обратить внимание на формы работы, используемые в образовательном процессе. Рекомендуется применять в образовательной деятельности: чтение карт, оформление контурных карт и картодиаграмм, написание мини - исследований, проектов, представление обучающимися страноведческих аспектов в игровой форме, составление презентаций, подготовку сообщений на заданные темы, проведение дискуссий и семинаров. На завершающем этапе учебного процесса предусмотреть повторение и обобщение материала, изученного в средней школе,</w:t>
      </w:r>
    </w:p>
    <w:p w:rsidR="001B70A9" w:rsidRDefault="001B70A9" w:rsidP="001B70A9">
      <w:pPr>
        <w:rPr>
          <w:sz w:val="2"/>
          <w:szCs w:val="2"/>
        </w:rPr>
        <w:sectPr w:rsidR="001B70A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0A9" w:rsidRDefault="001B70A9" w:rsidP="001B70A9">
      <w:pPr>
        <w:pStyle w:val="21"/>
        <w:framePr w:w="9936" w:h="14712" w:hRule="exact" w:wrap="around" w:vAnchor="page" w:hAnchor="page" w:x="1002" w:y="1041"/>
        <w:shd w:val="clear" w:color="auto" w:fill="auto"/>
        <w:spacing w:before="0" w:after="294"/>
        <w:ind w:left="20" w:right="20" w:firstLine="0"/>
      </w:pPr>
      <w:r>
        <w:lastRenderedPageBreak/>
        <w:t>наиболее значимого для аттестации и написания ВПР. Организовать системную индивидуальную работу по повышению качества предметных результатов по географии на уроках и во внеурочное время. Организовать работу по развитию у обучающихся умений анализировать географическую информацию, определять по картам географические объекты и описывать их, осмысливать и определять существенные признаки географических объектов и явлений. Организовать работу по развитию у обучающихся умений работать с текстами, картосхемами, профилями, иллюстрирующими географические объекты и процессы (при изучении соответствующих разделов курса). Усиленно повторять справочный материал, работать по сборникам в целях успешной подготовки к ВПР. Проводить систематическую работу по формированию правильного распределения учебного времени при выполнении контрольной работы. Организовать работу по организации повторения и закрепления материала, который из года в год вызывает затруднение у многих выпускников.</w:t>
      </w:r>
    </w:p>
    <w:p w:rsidR="001B70A9" w:rsidRDefault="001B70A9" w:rsidP="001B70A9">
      <w:pPr>
        <w:pStyle w:val="23"/>
        <w:framePr w:w="9936" w:h="14712" w:hRule="exact" w:wrap="around" w:vAnchor="page" w:hAnchor="page" w:x="1002" w:y="1041"/>
        <w:shd w:val="clear" w:color="auto" w:fill="auto"/>
        <w:spacing w:before="0" w:after="263" w:line="230" w:lineRule="exact"/>
      </w:pPr>
      <w:bookmarkStart w:id="30" w:name="bookmark38"/>
      <w:r>
        <w:t>Рекомендации по истории</w:t>
      </w:r>
      <w:bookmarkEnd w:id="30"/>
    </w:p>
    <w:p w:rsidR="001B70A9" w:rsidRDefault="001B70A9" w:rsidP="001B70A9">
      <w:pPr>
        <w:pStyle w:val="21"/>
        <w:framePr w:w="9936" w:h="14712" w:hRule="exact" w:wrap="around" w:vAnchor="page" w:hAnchor="page" w:x="1002" w:y="1041"/>
        <w:numPr>
          <w:ilvl w:val="0"/>
          <w:numId w:val="18"/>
        </w:numPr>
        <w:shd w:val="clear" w:color="auto" w:fill="auto"/>
        <w:spacing w:before="0"/>
        <w:ind w:left="20" w:right="20" w:firstLine="0"/>
      </w:pPr>
      <w:r>
        <w:t xml:space="preserve"> Учителю истории,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36" w:h="14712" w:hRule="exact" w:wrap="around" w:vAnchor="page" w:hAnchor="page" w:x="1002" w:y="1041"/>
        <w:numPr>
          <w:ilvl w:val="0"/>
          <w:numId w:val="18"/>
        </w:numPr>
        <w:shd w:val="clear" w:color="auto" w:fill="auto"/>
        <w:spacing w:before="0"/>
        <w:ind w:left="20" w:right="20" w:firstLine="0"/>
        <w:jc w:val="left"/>
      </w:pPr>
      <w:r>
        <w:t xml:space="preserve"> Руководителю ШМО </w:t>
      </w:r>
      <w:r w:rsidR="00FF6B63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</w:t>
      </w:r>
      <w:r w:rsidR="0041007E">
        <w:t>истории</w:t>
      </w:r>
      <w:bookmarkStart w:id="31" w:name="_GoBack"/>
      <w:bookmarkEnd w:id="31"/>
      <w:r>
        <w:t xml:space="preserve"> по итогам ВПР 2020 года.</w:t>
      </w:r>
    </w:p>
    <w:p w:rsidR="001B70A9" w:rsidRDefault="001B70A9" w:rsidP="001B70A9">
      <w:pPr>
        <w:pStyle w:val="21"/>
        <w:framePr w:w="9936" w:h="14712" w:hRule="exact" w:wrap="around" w:vAnchor="page" w:hAnchor="page" w:x="1002" w:y="1041"/>
        <w:numPr>
          <w:ilvl w:val="0"/>
          <w:numId w:val="18"/>
        </w:numPr>
        <w:shd w:val="clear" w:color="auto" w:fill="auto"/>
        <w:spacing w:before="0" w:after="294"/>
        <w:ind w:left="20" w:right="20" w:firstLine="0"/>
        <w:jc w:val="left"/>
      </w:pPr>
      <w:r>
        <w:t xml:space="preserve">Учителям истории обратить внимание на формы работы, используемые в образовательном процессе. Рекомендуется применять в образовательной деятельности: составление таблиц, схем, тестов, написание исторических диктантов, задания по заполнению необходимых пропусков в тексте, установлению соответствия, организацию блиц - турниров, мозгового штурма, </w:t>
      </w:r>
      <w:proofErr w:type="spellStart"/>
      <w:r>
        <w:t>брейн</w:t>
      </w:r>
      <w:proofErr w:type="spellEnd"/>
      <w:r>
        <w:t>-ринга, диспутов, семинаров, написание мин</w:t>
      </w:r>
      <w:proofErr w:type="gramStart"/>
      <w:r>
        <w:t>и-</w:t>
      </w:r>
      <w:proofErr w:type="gramEnd"/>
      <w:r>
        <w:t xml:space="preserve"> исследований и проектов, в том числе на краеведческую тематику.</w:t>
      </w:r>
    </w:p>
    <w:p w:rsidR="001B70A9" w:rsidRDefault="001B70A9" w:rsidP="001B70A9">
      <w:pPr>
        <w:pStyle w:val="23"/>
        <w:framePr w:w="9936" w:h="14712" w:hRule="exact" w:wrap="around" w:vAnchor="page" w:hAnchor="page" w:x="1002" w:y="1041"/>
        <w:shd w:val="clear" w:color="auto" w:fill="auto"/>
        <w:spacing w:before="0" w:after="263" w:line="230" w:lineRule="exact"/>
      </w:pPr>
      <w:bookmarkStart w:id="32" w:name="bookmark39"/>
      <w:r>
        <w:t>Рекомендации по физике</w:t>
      </w:r>
      <w:bookmarkEnd w:id="32"/>
    </w:p>
    <w:p w:rsidR="001B70A9" w:rsidRDefault="001B70A9" w:rsidP="001B70A9">
      <w:pPr>
        <w:pStyle w:val="21"/>
        <w:framePr w:w="9936" w:h="14712" w:hRule="exact" w:wrap="around" w:vAnchor="page" w:hAnchor="page" w:x="1002" w:y="1041"/>
        <w:numPr>
          <w:ilvl w:val="0"/>
          <w:numId w:val="19"/>
        </w:numPr>
        <w:shd w:val="clear" w:color="auto" w:fill="auto"/>
        <w:spacing w:before="0"/>
        <w:ind w:left="20" w:right="20" w:firstLine="0"/>
      </w:pPr>
      <w:r>
        <w:t xml:space="preserve"> Учителю физики, руководителю ШМО </w:t>
      </w:r>
      <w:r w:rsidR="00FF6B63">
        <w:t>«Перспектива»</w:t>
      </w:r>
      <w:r>
        <w:t xml:space="preserve"> обратить внимание на общие проблемные поля, выявленные по результатам ВПР.</w:t>
      </w:r>
    </w:p>
    <w:p w:rsidR="001B70A9" w:rsidRDefault="001B70A9" w:rsidP="001B70A9">
      <w:pPr>
        <w:pStyle w:val="21"/>
        <w:framePr w:w="9936" w:h="14712" w:hRule="exact" w:wrap="around" w:vAnchor="page" w:hAnchor="page" w:x="1002" w:y="1041"/>
        <w:numPr>
          <w:ilvl w:val="0"/>
          <w:numId w:val="19"/>
        </w:numPr>
        <w:shd w:val="clear" w:color="auto" w:fill="auto"/>
        <w:spacing w:before="0"/>
        <w:ind w:left="20" w:right="20" w:firstLine="0"/>
      </w:pPr>
      <w:r>
        <w:t xml:space="preserve"> Руководителю ШМО </w:t>
      </w:r>
      <w:r w:rsidR="00FF6B63">
        <w:t>«Перспектива»</w:t>
      </w:r>
      <w:r>
        <w:t xml:space="preserve"> провести методические объединения по анализу ВПР 2020 года и организовать методические работы по урочной деятельности по выравниванию планируемых результатов по </w:t>
      </w:r>
      <w:r w:rsidR="00FF6B63">
        <w:t>физике</w:t>
      </w:r>
      <w:r>
        <w:t xml:space="preserve"> по итогам ВПР 2020 года.</w:t>
      </w:r>
    </w:p>
    <w:p w:rsidR="001B70A9" w:rsidRDefault="001B70A9" w:rsidP="001B70A9">
      <w:pPr>
        <w:pStyle w:val="21"/>
        <w:framePr w:w="9936" w:h="14712" w:hRule="exact" w:wrap="around" w:vAnchor="page" w:hAnchor="page" w:x="1002" w:y="1041"/>
        <w:numPr>
          <w:ilvl w:val="0"/>
          <w:numId w:val="19"/>
        </w:numPr>
        <w:shd w:val="clear" w:color="auto" w:fill="auto"/>
        <w:spacing w:before="0"/>
        <w:ind w:left="20" w:right="20" w:firstLine="0"/>
      </w:pPr>
      <w:r>
        <w:t xml:space="preserve"> Учителю физики обратить внимание на формы работы, используемые в образовательном процессе. Рекомендуется применять в образовательной деятельности: задания разного уровня сложности (решение задач, используя физические законы и формулы; проведение необходимых расчетов; нахождение заданных физических моделей; оценка реальности полученного значения физической величины), практические и лабораторные работы, проведение мини-исследований. В целях оперативного </w:t>
      </w:r>
      <w:proofErr w:type="gramStart"/>
      <w:r>
        <w:t>контроля усвоения алгоритма решения заданий</w:t>
      </w:r>
      <w:proofErr w:type="gramEnd"/>
      <w:r>
        <w:t xml:space="preserve"> необходимо систематически проводить самостоятельные работы с целью выявления затруднений,</w:t>
      </w:r>
    </w:p>
    <w:p w:rsidR="001B70A9" w:rsidRDefault="001B70A9" w:rsidP="001B70A9">
      <w:pPr>
        <w:rPr>
          <w:sz w:val="2"/>
          <w:szCs w:val="2"/>
        </w:rPr>
        <w:sectPr w:rsidR="001B70A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0A9" w:rsidRDefault="001B70A9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after="294"/>
        <w:ind w:left="20" w:right="20" w:firstLine="0"/>
      </w:pPr>
      <w:r>
        <w:lastRenderedPageBreak/>
        <w:t>обсуждения в соответствии с возникающими проблемами и рассмотрение инновационных методических форм.</w:t>
      </w:r>
    </w:p>
    <w:p w:rsidR="001B70A9" w:rsidRDefault="001B70A9" w:rsidP="00FF6B63">
      <w:pPr>
        <w:pStyle w:val="23"/>
        <w:framePr w:w="9936" w:h="14947" w:hRule="exact" w:wrap="around" w:vAnchor="page" w:hAnchor="page" w:x="914" w:y="1893"/>
        <w:shd w:val="clear" w:color="auto" w:fill="auto"/>
        <w:spacing w:before="0" w:after="263" w:line="230" w:lineRule="exact"/>
        <w:ind w:right="20"/>
      </w:pPr>
      <w:bookmarkStart w:id="33" w:name="bookmark40"/>
      <w:r>
        <w:t>Направления адресной поддержки:</w:t>
      </w:r>
      <w:bookmarkEnd w:id="33"/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Разработать дорожную карту по реализации ООП НОО и ООП ООО на основе результатов ВПР.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Учителям-пре</w:t>
      </w:r>
      <w:r w:rsidR="00FF6B63">
        <w:t>дметникам, школьным методическому объединению</w:t>
      </w:r>
      <w:r>
        <w:t xml:space="preserve"> провести анализ результатов ВПР в 5-9 классах для а) каждого обучающегося; б) каждого класса; г) общеобразовательной организации в срок до 01 декабря 2020 г.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В результате проведенного анализа определить проблемные поля, дефициты в виде несформированных планируемых результатов для каждого обучающегося, класса, 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Результаты такого анализа оформить в виде аналитических справок, в которых отображаются дефициты по конкретному учебному предмету ВПР для а) каждого обучающегося; б) каждого класса; г) образовательной организации.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Внести изменения в рабочие программы а) по учебному предмету; б) по учебному курсу (в части учебного плана, формируемой участни</w:t>
      </w:r>
      <w:r w:rsidR="00FF6B63">
        <w:t>ками образовательных отношений)</w:t>
      </w:r>
      <w:r>
        <w:t>. Приложение к рабочей программе содержит изменения в части: планируемых результатов; содержания; тематического планирования с указанием количества часов, отводимых на освоение каждой темы. Внести изменения в программу развития универсальных учебных действий в рамках образовательной программы основного общего образования.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hanging="340"/>
      </w:pPr>
      <w:r>
        <w:t xml:space="preserve"> Разработать индивидуальные образовательные маршруты для </w:t>
      </w:r>
      <w:proofErr w:type="gramStart"/>
      <w:r>
        <w:t>обучающихся</w:t>
      </w:r>
      <w:proofErr w:type="gramEnd"/>
      <w:r>
        <w:t>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hanging="340"/>
      </w:pPr>
      <w:r>
        <w:t xml:space="preserve"> Разработать</w:t>
      </w:r>
      <w:r w:rsidR="00FF6B63">
        <w:t xml:space="preserve"> графики взаимопосещения уроков</w:t>
      </w:r>
      <w:r>
        <w:t>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Организовать посещение уроков учителей, показывающих хорошие результаты ВПР, на которые можно приглашать учителей с проблемными результатами.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Проведение консультаций для учителей по структуре и особенностям заданий ВПР.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hanging="340"/>
      </w:pPr>
      <w:r>
        <w:t xml:space="preserve"> Организовать повышение курсовой подготовки учителей.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Провести ШМО</w:t>
      </w:r>
      <w:r w:rsidR="00FF6B63">
        <w:t xml:space="preserve"> «Перспектива»</w:t>
      </w:r>
      <w:r>
        <w:t xml:space="preserve"> учителей «Основные итоги ВПР 2020г: проблемы и пути решения».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/>
        <w:ind w:left="720" w:right="20" w:hanging="340"/>
      </w:pPr>
      <w:r>
        <w:t xml:space="preserve"> В течение учебного года проводить семинары и мастер-классы учителей с целью обмена опытом по подготовке к ВПР.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numPr>
          <w:ilvl w:val="0"/>
          <w:numId w:val="20"/>
        </w:numPr>
        <w:shd w:val="clear" w:color="auto" w:fill="auto"/>
        <w:spacing w:before="0" w:after="594"/>
        <w:ind w:left="720" w:hanging="340"/>
      </w:pPr>
      <w:r>
        <w:t xml:space="preserve"> Проводить индивидуальные консультации для учителей.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shd w:val="clear" w:color="auto" w:fill="auto"/>
        <w:tabs>
          <w:tab w:val="center" w:pos="7219"/>
          <w:tab w:val="right" w:pos="7930"/>
          <w:tab w:val="right" w:pos="8251"/>
        </w:tabs>
        <w:spacing w:before="0" w:line="230" w:lineRule="exact"/>
        <w:ind w:firstLine="0"/>
      </w:pPr>
      <w:r>
        <w:t>Справку составила заместитель директора по УВР</w:t>
      </w:r>
      <w:r>
        <w:tab/>
      </w:r>
      <w:r w:rsidR="00FF6B63">
        <w:t>Смолина Ю.А.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600" w:lineRule="exact"/>
        <w:ind w:firstLine="0"/>
      </w:pPr>
      <w:r>
        <w:t>23.11.2020г.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600" w:lineRule="exact"/>
        <w:ind w:firstLine="0"/>
      </w:pPr>
      <w:r>
        <w:t>Справка рассмотрена на совещании при заместителе директора по УВР 26.11.2020г.</w:t>
      </w:r>
    </w:p>
    <w:p w:rsidR="001B70A9" w:rsidRDefault="001B70A9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600" w:lineRule="exact"/>
        <w:ind w:firstLine="0"/>
      </w:pPr>
      <w:r>
        <w:t xml:space="preserve">Со справкой </w:t>
      </w:r>
      <w:proofErr w:type="gramStart"/>
      <w:r>
        <w:t>ознакомлены</w:t>
      </w:r>
      <w:proofErr w:type="gramEnd"/>
      <w:r>
        <w:t>:</w:t>
      </w:r>
    </w:p>
    <w:p w:rsidR="001B70A9" w:rsidRDefault="00FF6B63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  <w:r>
        <w:t>Дурновцева С.А.</w:t>
      </w:r>
    </w:p>
    <w:p w:rsidR="00FF6B63" w:rsidRDefault="00FF6B63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  <w:r>
        <w:t>Артеменко А.С.</w:t>
      </w:r>
    </w:p>
    <w:p w:rsidR="00FF6B63" w:rsidRDefault="00FF6B63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  <w:proofErr w:type="spellStart"/>
      <w:r>
        <w:t>Посметьева</w:t>
      </w:r>
      <w:proofErr w:type="spellEnd"/>
      <w:r>
        <w:t xml:space="preserve"> А.В.</w:t>
      </w:r>
    </w:p>
    <w:p w:rsidR="00FF6B63" w:rsidRDefault="00FF6B63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  <w:proofErr w:type="spellStart"/>
      <w:r>
        <w:t>Леснов</w:t>
      </w:r>
      <w:proofErr w:type="spellEnd"/>
      <w:r>
        <w:t xml:space="preserve"> М.Ю.</w:t>
      </w:r>
    </w:p>
    <w:p w:rsidR="00FF6B63" w:rsidRDefault="00FF6B63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  <w:r>
        <w:t>Трофимова Е.В.</w:t>
      </w:r>
    </w:p>
    <w:p w:rsidR="00FF6B63" w:rsidRDefault="00FF6B63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  <w:r>
        <w:t>Доперт Е.В.</w:t>
      </w:r>
    </w:p>
    <w:p w:rsidR="00FF6B63" w:rsidRDefault="0041007E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  <w:r>
        <w:t>Курбатова О.Г.</w:t>
      </w:r>
    </w:p>
    <w:p w:rsidR="0041007E" w:rsidRDefault="0041007E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</w:p>
    <w:p w:rsidR="00FF6B63" w:rsidRDefault="00FF6B63" w:rsidP="00FF6B63">
      <w:pPr>
        <w:pStyle w:val="21"/>
        <w:framePr w:w="9936" w:h="14947" w:hRule="exact" w:wrap="around" w:vAnchor="page" w:hAnchor="page" w:x="914" w:y="1893"/>
        <w:shd w:val="clear" w:color="auto" w:fill="auto"/>
        <w:spacing w:before="0" w:line="230" w:lineRule="exact"/>
        <w:ind w:firstLine="0"/>
      </w:pPr>
    </w:p>
    <w:p w:rsidR="001B70A9" w:rsidRDefault="001B70A9" w:rsidP="001B70A9">
      <w:pPr>
        <w:rPr>
          <w:sz w:val="2"/>
          <w:szCs w:val="2"/>
        </w:rPr>
        <w:sectPr w:rsidR="001B70A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3AC0" w:rsidRDefault="00833AC0" w:rsidP="0041007E"/>
    <w:sectPr w:rsidR="00833AC0" w:rsidSect="00833AC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6F" w:rsidRDefault="008F086F" w:rsidP="00833AC0">
      <w:r>
        <w:separator/>
      </w:r>
    </w:p>
  </w:endnote>
  <w:endnote w:type="continuationSeparator" w:id="0">
    <w:p w:rsidR="008F086F" w:rsidRDefault="008F086F" w:rsidP="0083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6F" w:rsidRDefault="008F086F"/>
  </w:footnote>
  <w:footnote w:type="continuationSeparator" w:id="0">
    <w:p w:rsidR="008F086F" w:rsidRDefault="008F08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253"/>
    <w:multiLevelType w:val="multilevel"/>
    <w:tmpl w:val="96EA3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77AEA"/>
    <w:multiLevelType w:val="multilevel"/>
    <w:tmpl w:val="6736F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8004F"/>
    <w:multiLevelType w:val="multilevel"/>
    <w:tmpl w:val="E4B47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D7EF3"/>
    <w:multiLevelType w:val="multilevel"/>
    <w:tmpl w:val="2872F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F411F"/>
    <w:multiLevelType w:val="multilevel"/>
    <w:tmpl w:val="E5ACA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D0928"/>
    <w:multiLevelType w:val="multilevel"/>
    <w:tmpl w:val="EE48C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B32BC"/>
    <w:multiLevelType w:val="multilevel"/>
    <w:tmpl w:val="3C2A8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C3DA8"/>
    <w:multiLevelType w:val="multilevel"/>
    <w:tmpl w:val="284E9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E61D6"/>
    <w:multiLevelType w:val="multilevel"/>
    <w:tmpl w:val="48020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8A32A4"/>
    <w:multiLevelType w:val="multilevel"/>
    <w:tmpl w:val="010A23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E69A5"/>
    <w:multiLevelType w:val="multilevel"/>
    <w:tmpl w:val="7A882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71AB7"/>
    <w:multiLevelType w:val="multilevel"/>
    <w:tmpl w:val="167E5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A770F"/>
    <w:multiLevelType w:val="multilevel"/>
    <w:tmpl w:val="865C0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60EEE"/>
    <w:multiLevelType w:val="multilevel"/>
    <w:tmpl w:val="E51E3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901A65"/>
    <w:multiLevelType w:val="multilevel"/>
    <w:tmpl w:val="836AE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01CB6"/>
    <w:multiLevelType w:val="multilevel"/>
    <w:tmpl w:val="46324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92339B"/>
    <w:multiLevelType w:val="multilevel"/>
    <w:tmpl w:val="D9CCF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F12AFD"/>
    <w:multiLevelType w:val="multilevel"/>
    <w:tmpl w:val="B5D8C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8D7247"/>
    <w:multiLevelType w:val="multilevel"/>
    <w:tmpl w:val="F0A82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85E2B"/>
    <w:multiLevelType w:val="multilevel"/>
    <w:tmpl w:val="466E4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03423E"/>
    <w:multiLevelType w:val="multilevel"/>
    <w:tmpl w:val="004E2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20"/>
  </w:num>
  <w:num w:numId="5">
    <w:abstractNumId w:val="17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14"/>
  </w:num>
  <w:num w:numId="14">
    <w:abstractNumId w:val="0"/>
  </w:num>
  <w:num w:numId="15">
    <w:abstractNumId w:val="6"/>
  </w:num>
  <w:num w:numId="16">
    <w:abstractNumId w:val="11"/>
  </w:num>
  <w:num w:numId="17">
    <w:abstractNumId w:val="4"/>
  </w:num>
  <w:num w:numId="18">
    <w:abstractNumId w:val="8"/>
  </w:num>
  <w:num w:numId="19">
    <w:abstractNumId w:val="5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3AC0"/>
    <w:rsid w:val="000C027B"/>
    <w:rsid w:val="00112BB1"/>
    <w:rsid w:val="0012617C"/>
    <w:rsid w:val="001B70A9"/>
    <w:rsid w:val="001F0C55"/>
    <w:rsid w:val="00295CAC"/>
    <w:rsid w:val="002B0DB5"/>
    <w:rsid w:val="00312FC8"/>
    <w:rsid w:val="00324801"/>
    <w:rsid w:val="0041007E"/>
    <w:rsid w:val="00465DF3"/>
    <w:rsid w:val="00471EF0"/>
    <w:rsid w:val="004D31F8"/>
    <w:rsid w:val="00545ADE"/>
    <w:rsid w:val="0057482B"/>
    <w:rsid w:val="005C51E9"/>
    <w:rsid w:val="005F0F72"/>
    <w:rsid w:val="006236C9"/>
    <w:rsid w:val="006B258D"/>
    <w:rsid w:val="007B22FE"/>
    <w:rsid w:val="007D1BB1"/>
    <w:rsid w:val="00833AC0"/>
    <w:rsid w:val="008D30F0"/>
    <w:rsid w:val="008F086F"/>
    <w:rsid w:val="00900AB7"/>
    <w:rsid w:val="00980275"/>
    <w:rsid w:val="009F4CA1"/>
    <w:rsid w:val="00A31175"/>
    <w:rsid w:val="00A44E43"/>
    <w:rsid w:val="00AD4062"/>
    <w:rsid w:val="00B5608B"/>
    <w:rsid w:val="00BC4F24"/>
    <w:rsid w:val="00C53E2E"/>
    <w:rsid w:val="00CA3C40"/>
    <w:rsid w:val="00D7348C"/>
    <w:rsid w:val="00DA13E3"/>
    <w:rsid w:val="00DD1C36"/>
    <w:rsid w:val="00F00304"/>
    <w:rsid w:val="00F87ADA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A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AC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3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83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sid w:val="0083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83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1">
    <w:name w:val="Основной текст1"/>
    <w:basedOn w:val="a4"/>
    <w:rsid w:val="0083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Заголовок №2"/>
    <w:basedOn w:val="22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7">
    <w:name w:val="Подпись к таблице (2)"/>
    <w:basedOn w:val="25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3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0">
    <w:name w:val="Основной текст + Полужирный;Интервал 0 pt"/>
    <w:basedOn w:val="a4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3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833AC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30">
    <w:name w:val="Основной текст (3)"/>
    <w:basedOn w:val="a"/>
    <w:link w:val="3"/>
    <w:rsid w:val="00833AC0"/>
    <w:pPr>
      <w:shd w:val="clear" w:color="auto" w:fill="FFFFFF"/>
      <w:spacing w:before="144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40">
    <w:name w:val="Основной текст (4)"/>
    <w:basedOn w:val="a"/>
    <w:link w:val="4"/>
    <w:rsid w:val="00833AC0"/>
    <w:pPr>
      <w:shd w:val="clear" w:color="auto" w:fill="FFFFFF"/>
      <w:spacing w:before="5700" w:line="621" w:lineRule="exact"/>
      <w:jc w:val="center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21">
    <w:name w:val="Основной текст2"/>
    <w:basedOn w:val="a"/>
    <w:link w:val="a4"/>
    <w:rsid w:val="00833AC0"/>
    <w:pPr>
      <w:shd w:val="clear" w:color="auto" w:fill="FFFFFF"/>
      <w:spacing w:before="360" w:line="29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833AC0"/>
    <w:pPr>
      <w:shd w:val="clear" w:color="auto" w:fill="FFFFFF"/>
      <w:spacing w:before="30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0">
    <w:name w:val="Основной текст (5)"/>
    <w:basedOn w:val="a"/>
    <w:link w:val="5"/>
    <w:rsid w:val="00833AC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Заголовок №2"/>
    <w:basedOn w:val="a"/>
    <w:link w:val="22"/>
    <w:rsid w:val="00833AC0"/>
    <w:pPr>
      <w:shd w:val="clear" w:color="auto" w:fill="FFFFFF"/>
      <w:spacing w:before="5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26">
    <w:name w:val="Подпись к таблице (2)"/>
    <w:basedOn w:val="a"/>
    <w:link w:val="25"/>
    <w:rsid w:val="00833A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Подпись к таблице"/>
    <w:basedOn w:val="a"/>
    <w:link w:val="a5"/>
    <w:rsid w:val="00833A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8">
    <w:name w:val="Колонтитул"/>
    <w:basedOn w:val="a"/>
    <w:link w:val="a7"/>
    <w:rsid w:val="00833A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  <w:sz w:val="15"/>
      <w:szCs w:val="15"/>
    </w:rPr>
  </w:style>
  <w:style w:type="paragraph" w:styleId="a9">
    <w:name w:val="Body Text"/>
    <w:basedOn w:val="a"/>
    <w:link w:val="aa"/>
    <w:uiPriority w:val="99"/>
    <w:unhideWhenUsed/>
    <w:rsid w:val="00F003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00304"/>
    <w:rPr>
      <w:color w:val="000000"/>
    </w:rPr>
  </w:style>
  <w:style w:type="character" w:customStyle="1" w:styleId="9pt0pt">
    <w:name w:val="Основной текст + 9 pt;Интервал 0 pt"/>
    <w:basedOn w:val="a4"/>
    <w:rsid w:val="00DA1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7B2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1">
    <w:name w:val="Основной текст5"/>
    <w:basedOn w:val="a"/>
    <w:rsid w:val="004D31F8"/>
    <w:pPr>
      <w:shd w:val="clear" w:color="auto" w:fill="FFFFFF"/>
      <w:spacing w:line="29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DOCUME~1\B52D~1\LOCALS~1\Temp\FineReader11.0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4913-7329-418B-8A8D-897F8DFD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28</Pages>
  <Words>10759</Words>
  <Characters>61327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&lt;4D6963726F736F667420576F7264202D20C2CFD02C20E0EDE0EBE8E720EFF0EEE1EBE5ECEDFBF520EFEEEBE5E92E646F6378&gt;</vt:lpstr>
    </vt:vector>
  </TitlesOfParts>
  <Company>**</Company>
  <LinksUpToDate>false</LinksUpToDate>
  <CharactersWithSpaces>71943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&lt;4D6963726F736F667420576F7264202D20C2CFD02C20E0EDE0EBE8E720EFF0EEE1EBE5ECEDFBF520EFEEEBE5E92E646F6378&gt;</dc:title>
  <dc:subject/>
  <dc:creator>*</dc:creator>
  <cp:keywords/>
  <cp:lastModifiedBy>User</cp:lastModifiedBy>
  <cp:revision>20</cp:revision>
  <dcterms:created xsi:type="dcterms:W3CDTF">2020-12-14T03:34:00Z</dcterms:created>
  <dcterms:modified xsi:type="dcterms:W3CDTF">2020-12-20T14:25:00Z</dcterms:modified>
</cp:coreProperties>
</file>