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CD" w:rsidRDefault="008567C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6942654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60.95pt">
            <v:imagedata r:id="rId5" o:title="ист5-9"/>
          </v:shape>
        </w:pict>
      </w:r>
    </w:p>
    <w:p w:rsidR="008567CD" w:rsidRDefault="008567C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03172" w:rsidRPr="002E4200" w:rsidRDefault="00B7698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:rsidR="00503172" w:rsidRPr="002E4200" w:rsidRDefault="00B7698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ca7504fb-a4f4-48c8-ab7c-756ffe56e67b"/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Министерство образования и науки Республики Хакасия </w:t>
      </w:r>
      <w:bookmarkEnd w:id="1"/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503172" w:rsidRPr="002E4200" w:rsidRDefault="00B7698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5858e69b-b955-4d5b-94a8-f3a644af01d4"/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Администрация Орджоникидзевского района</w:t>
      </w:r>
      <w:bookmarkEnd w:id="2"/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03172" w:rsidRPr="002E4200" w:rsidRDefault="00B7698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МБОУ "Орджоникидзевская СОШ "</w:t>
      </w:r>
    </w:p>
    <w:p w:rsidR="00503172" w:rsidRPr="002E4200" w:rsidRDefault="00503172">
      <w:pPr>
        <w:spacing w:after="0"/>
        <w:ind w:left="120"/>
        <w:rPr>
          <w:sz w:val="24"/>
          <w:szCs w:val="24"/>
          <w:lang w:val="ru-RU"/>
        </w:rPr>
      </w:pPr>
    </w:p>
    <w:p w:rsidR="00503172" w:rsidRPr="002E4200" w:rsidRDefault="00503172">
      <w:pPr>
        <w:spacing w:after="0"/>
        <w:ind w:left="120"/>
        <w:rPr>
          <w:sz w:val="24"/>
          <w:szCs w:val="24"/>
          <w:lang w:val="ru-RU"/>
        </w:rPr>
      </w:pPr>
    </w:p>
    <w:p w:rsidR="00503172" w:rsidRPr="002E4200" w:rsidRDefault="00503172">
      <w:pPr>
        <w:spacing w:after="0"/>
        <w:ind w:left="120"/>
        <w:rPr>
          <w:sz w:val="24"/>
          <w:szCs w:val="24"/>
          <w:lang w:val="ru-RU"/>
        </w:rPr>
      </w:pPr>
    </w:p>
    <w:p w:rsidR="00503172" w:rsidRPr="002E4200" w:rsidRDefault="00503172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76983" w:rsidRPr="002E4200" w:rsidTr="00B76983">
        <w:tc>
          <w:tcPr>
            <w:tcW w:w="3114" w:type="dxa"/>
          </w:tcPr>
          <w:p w:rsidR="00B76983" w:rsidRPr="002E4200" w:rsidRDefault="00B76983" w:rsidP="00B7698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42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B76983" w:rsidRPr="002E4200" w:rsidRDefault="00B76983" w:rsidP="00B769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42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 учителей</w:t>
            </w:r>
          </w:p>
          <w:p w:rsidR="00B76983" w:rsidRPr="002E4200" w:rsidRDefault="00B76983" w:rsidP="00B769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42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76983" w:rsidRPr="002E4200" w:rsidRDefault="00B76983" w:rsidP="00B769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42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Губина Е.Г.</w:t>
            </w:r>
          </w:p>
          <w:p w:rsidR="00B76983" w:rsidRPr="002E4200" w:rsidRDefault="00B76983" w:rsidP="00B769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42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«29» 08.   2023 г.</w:t>
            </w:r>
          </w:p>
          <w:p w:rsidR="00B76983" w:rsidRPr="002E4200" w:rsidRDefault="00B76983" w:rsidP="00B769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76983" w:rsidRPr="002E4200" w:rsidRDefault="00B76983" w:rsidP="00B769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42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B76983" w:rsidRPr="002E4200" w:rsidRDefault="00B76983" w:rsidP="00B769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42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Зам.директора по УВР</w:t>
            </w:r>
          </w:p>
          <w:p w:rsidR="00B76983" w:rsidRPr="002E4200" w:rsidRDefault="00B76983" w:rsidP="00B769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42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76983" w:rsidRPr="002E4200" w:rsidRDefault="00B76983" w:rsidP="00B769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42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Трофимова Е.В.</w:t>
            </w:r>
          </w:p>
          <w:p w:rsidR="00B76983" w:rsidRPr="002E4200" w:rsidRDefault="00B76983" w:rsidP="00B769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76983" w:rsidRPr="002E4200" w:rsidRDefault="00B76983" w:rsidP="00B769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42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08.2023 г.</w:t>
            </w:r>
          </w:p>
          <w:p w:rsidR="00B76983" w:rsidRPr="002E4200" w:rsidRDefault="00B76983" w:rsidP="00B769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76983" w:rsidRPr="002E4200" w:rsidRDefault="00B76983" w:rsidP="00B769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42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B76983" w:rsidRPr="002E4200" w:rsidRDefault="00B76983" w:rsidP="00B769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42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B76983" w:rsidRPr="002E4200" w:rsidRDefault="00B76983" w:rsidP="00B769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42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76983" w:rsidRPr="002E4200" w:rsidRDefault="00B76983" w:rsidP="00B769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42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Смолина Ю.А.</w:t>
            </w:r>
          </w:p>
          <w:p w:rsidR="00B76983" w:rsidRPr="002E4200" w:rsidRDefault="00B76983" w:rsidP="00B769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42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28 от «29» 08   2023 г.</w:t>
            </w:r>
          </w:p>
          <w:p w:rsidR="00B76983" w:rsidRPr="002E4200" w:rsidRDefault="00B76983" w:rsidP="00B769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03172" w:rsidRPr="002E4200" w:rsidRDefault="00503172">
      <w:pPr>
        <w:spacing w:after="0"/>
        <w:ind w:left="120"/>
        <w:rPr>
          <w:sz w:val="24"/>
          <w:szCs w:val="24"/>
          <w:lang w:val="ru-RU"/>
        </w:rPr>
      </w:pPr>
    </w:p>
    <w:p w:rsidR="00503172" w:rsidRPr="002E4200" w:rsidRDefault="00B76983">
      <w:pPr>
        <w:spacing w:after="0"/>
        <w:ind w:left="120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503172" w:rsidRPr="002E4200" w:rsidRDefault="00503172">
      <w:pPr>
        <w:spacing w:after="0"/>
        <w:ind w:left="120"/>
        <w:rPr>
          <w:sz w:val="24"/>
          <w:szCs w:val="24"/>
          <w:lang w:val="ru-RU"/>
        </w:rPr>
      </w:pPr>
    </w:p>
    <w:p w:rsidR="00503172" w:rsidRPr="002E4200" w:rsidRDefault="00503172">
      <w:pPr>
        <w:spacing w:after="0"/>
        <w:ind w:left="120"/>
        <w:rPr>
          <w:sz w:val="24"/>
          <w:szCs w:val="24"/>
          <w:lang w:val="ru-RU"/>
        </w:rPr>
      </w:pPr>
    </w:p>
    <w:p w:rsidR="00503172" w:rsidRPr="002E4200" w:rsidRDefault="00503172">
      <w:pPr>
        <w:spacing w:after="0"/>
        <w:ind w:left="120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503172" w:rsidRPr="002E4200" w:rsidRDefault="00B76983">
      <w:pPr>
        <w:spacing w:after="0" w:line="408" w:lineRule="auto"/>
        <w:ind w:left="120"/>
        <w:jc w:val="center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2E4200">
        <w:rPr>
          <w:rFonts w:ascii="Times New Roman" w:hAnsi="Times New Roman"/>
          <w:color w:val="000000"/>
          <w:sz w:val="24"/>
          <w:szCs w:val="24"/>
        </w:rPr>
        <w:t>ID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97379</w:t>
      </w:r>
      <w:r w:rsidRPr="002E4200">
        <w:rPr>
          <w:rFonts w:ascii="Times New Roman" w:hAnsi="Times New Roman"/>
          <w:color w:val="000000"/>
          <w:sz w:val="24"/>
          <w:szCs w:val="24"/>
        </w:rPr>
        <w:t>9)</w:t>
      </w:r>
    </w:p>
    <w:p w:rsidR="00503172" w:rsidRPr="002E4200" w:rsidRDefault="00503172">
      <w:pPr>
        <w:spacing w:after="0"/>
        <w:ind w:left="120"/>
        <w:jc w:val="center"/>
        <w:rPr>
          <w:sz w:val="24"/>
          <w:szCs w:val="24"/>
        </w:rPr>
      </w:pPr>
    </w:p>
    <w:p w:rsidR="00503172" w:rsidRPr="008567CD" w:rsidRDefault="00B7698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8567CD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«История»</w:t>
      </w:r>
    </w:p>
    <w:p w:rsidR="00503172" w:rsidRPr="008567CD" w:rsidRDefault="00B7698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8567CD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5-9 классов </w:t>
      </w:r>
    </w:p>
    <w:p w:rsidR="00503172" w:rsidRPr="008567CD" w:rsidRDefault="0050317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03172" w:rsidRPr="008567CD" w:rsidRDefault="0050317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03172" w:rsidRPr="008567CD" w:rsidRDefault="0050317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03172" w:rsidRPr="008567CD" w:rsidRDefault="0050317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03172" w:rsidRPr="008567CD" w:rsidRDefault="0050317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03172" w:rsidRPr="008567CD" w:rsidRDefault="0050317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03172" w:rsidRPr="008567CD" w:rsidRDefault="0050317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03172" w:rsidRPr="008567CD" w:rsidRDefault="0050317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03172" w:rsidRPr="008567CD" w:rsidRDefault="0050317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03172" w:rsidRPr="008567CD" w:rsidRDefault="0050317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03172" w:rsidRPr="008567CD" w:rsidRDefault="0050317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03172" w:rsidRPr="008567CD" w:rsidRDefault="0050317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03172" w:rsidRPr="008567CD" w:rsidRDefault="00B76983">
      <w:pPr>
        <w:spacing w:after="0"/>
        <w:ind w:left="120"/>
        <w:jc w:val="center"/>
        <w:rPr>
          <w:sz w:val="24"/>
          <w:szCs w:val="24"/>
          <w:lang w:val="ru-RU"/>
        </w:rPr>
      </w:pPr>
      <w:r w:rsidRPr="008567C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3" w:name="f4f51048-cb84-4c82-af6a-284ffbd4033b"/>
      <w:r w:rsidRPr="008567CD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proofErr w:type="gramStart"/>
      <w:r w:rsidRPr="008567CD">
        <w:rPr>
          <w:rFonts w:ascii="Times New Roman" w:hAnsi="Times New Roman"/>
          <w:b/>
          <w:color w:val="000000"/>
          <w:sz w:val="24"/>
          <w:szCs w:val="24"/>
          <w:lang w:val="ru-RU"/>
        </w:rPr>
        <w:t>.О</w:t>
      </w:r>
      <w:proofErr w:type="gramEnd"/>
      <w:r w:rsidRPr="008567CD">
        <w:rPr>
          <w:rFonts w:ascii="Times New Roman" w:hAnsi="Times New Roman"/>
          <w:b/>
          <w:color w:val="000000"/>
          <w:sz w:val="24"/>
          <w:szCs w:val="24"/>
          <w:lang w:val="ru-RU"/>
        </w:rPr>
        <w:t>рджоникидзевское</w:t>
      </w:r>
      <w:bookmarkEnd w:id="3"/>
      <w:r w:rsidRPr="008567C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0607e6f3-e82e-49a9-b315-c957a5fafe42"/>
      <w:r w:rsidRPr="008567CD">
        <w:rPr>
          <w:rFonts w:ascii="Times New Roman" w:hAnsi="Times New Roman"/>
          <w:b/>
          <w:color w:val="000000"/>
          <w:sz w:val="24"/>
          <w:szCs w:val="24"/>
          <w:lang w:val="ru-RU"/>
        </w:rPr>
        <w:t>2023г.</w:t>
      </w:r>
      <w:bookmarkEnd w:id="4"/>
      <w:r w:rsidRPr="008567CD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8567C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03172" w:rsidRPr="008567CD" w:rsidRDefault="00503172">
      <w:pPr>
        <w:spacing w:after="0"/>
        <w:ind w:left="120"/>
        <w:rPr>
          <w:sz w:val="24"/>
          <w:szCs w:val="24"/>
          <w:lang w:val="ru-RU"/>
        </w:rPr>
      </w:pPr>
    </w:p>
    <w:p w:rsidR="00503172" w:rsidRPr="008567CD" w:rsidRDefault="00503172">
      <w:pPr>
        <w:rPr>
          <w:sz w:val="24"/>
          <w:szCs w:val="24"/>
          <w:lang w:val="ru-RU"/>
        </w:rPr>
        <w:sectPr w:rsidR="00503172" w:rsidRPr="008567CD">
          <w:pgSz w:w="11906" w:h="16383"/>
          <w:pgMar w:top="1134" w:right="850" w:bottom="1134" w:left="1701" w:header="720" w:footer="720" w:gutter="0"/>
          <w:cols w:space="720"/>
        </w:sectPr>
      </w:pPr>
    </w:p>
    <w:p w:rsidR="00503172" w:rsidRPr="008567CD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6942660"/>
      <w:bookmarkEnd w:id="0"/>
      <w:r w:rsidRPr="008567C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03172" w:rsidRPr="008567CD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Задачами изучения истории являются:</w:t>
      </w:r>
    </w:p>
    <w:p w:rsidR="00503172" w:rsidRPr="002E4200" w:rsidRDefault="00B7698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503172" w:rsidRPr="002E4200" w:rsidRDefault="00B76983">
      <w:pPr>
        <w:numPr>
          <w:ilvl w:val="0"/>
          <w:numId w:val="1"/>
        </w:numPr>
        <w:spacing w:after="0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503172" w:rsidRPr="002E4200" w:rsidRDefault="00B7698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03172" w:rsidRPr="002E4200" w:rsidRDefault="00B7698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503172" w:rsidRPr="002E4200" w:rsidRDefault="00B7698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503172" w:rsidRPr="002E4200" w:rsidRDefault="00503172">
      <w:pPr>
        <w:rPr>
          <w:sz w:val="24"/>
          <w:szCs w:val="24"/>
          <w:lang w:val="ru-RU"/>
        </w:rPr>
        <w:sectPr w:rsidR="00503172" w:rsidRPr="002E4200">
          <w:pgSz w:w="11906" w:h="16383"/>
          <w:pgMar w:top="1134" w:right="850" w:bottom="1134" w:left="1701" w:header="720" w:footer="720" w:gutter="0"/>
          <w:cols w:space="720"/>
        </w:sect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6942658"/>
      <w:bookmarkEnd w:id="5"/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ИСТОРИЯ ДРЕВНЕГО МИРА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ПЕРВОБЫТНОСТЬ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МИР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Восток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Египет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2E4200">
        <w:rPr>
          <w:rFonts w:ascii="Times New Roman" w:hAnsi="Times New Roman"/>
          <w:color w:val="000000"/>
          <w:sz w:val="24"/>
          <w:szCs w:val="24"/>
        </w:rPr>
        <w:t>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2E4200">
        <w:rPr>
          <w:rFonts w:ascii="Times New Roman" w:hAnsi="Times New Roman"/>
          <w:color w:val="000000"/>
          <w:sz w:val="24"/>
          <w:szCs w:val="24"/>
        </w:rPr>
        <w:t>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Усиление Нововавилонского царства. Легендарные памятники города Вавилона.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Персидская держава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Завоевания персов. Государство Ахеменидов. Великие цари: Кир </w:t>
      </w:r>
      <w:r w:rsidRPr="002E4200">
        <w:rPr>
          <w:rFonts w:ascii="Times New Roman" w:hAnsi="Times New Roman"/>
          <w:color w:val="000000"/>
          <w:sz w:val="24"/>
          <w:szCs w:val="24"/>
        </w:rPr>
        <w:t>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Великий, Дарий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Древняя Индия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Китай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Древняя Греция. Эллинизм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Древнейшая Греция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Греческие полисы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2E4200">
        <w:rPr>
          <w:rFonts w:ascii="Times New Roman" w:hAnsi="Times New Roman"/>
          <w:color w:val="000000"/>
          <w:sz w:val="24"/>
          <w:szCs w:val="24"/>
        </w:rPr>
        <w:t>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Рим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Поздняя Римская республика. Гражданские войны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Древнего Рима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ВСЕОБЩАЯ ИСТОРИЯ. ИСТОРИЯ СРЕДНИХ ВЕКОВ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Франкское государство в </w:t>
      </w:r>
      <w:r w:rsidRPr="002E4200">
        <w:rPr>
          <w:rFonts w:ascii="Times New Roman" w:hAnsi="Times New Roman"/>
          <w:color w:val="000000"/>
          <w:sz w:val="24"/>
          <w:szCs w:val="24"/>
        </w:rPr>
        <w:t>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Арабы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Средневековое европейское общество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Европы в Х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2E4200">
        <w:rPr>
          <w:rFonts w:ascii="Times New Roman" w:hAnsi="Times New Roman"/>
          <w:color w:val="000000"/>
          <w:sz w:val="24"/>
          <w:szCs w:val="24"/>
        </w:rPr>
        <w:t>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 w:rsidRPr="002E4200">
        <w:rPr>
          <w:rFonts w:ascii="Times New Roman" w:hAnsi="Times New Roman"/>
          <w:color w:val="000000"/>
          <w:sz w:val="24"/>
          <w:szCs w:val="24"/>
        </w:rPr>
        <w:t>V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 w:rsidRPr="002E4200">
        <w:rPr>
          <w:rFonts w:ascii="Times New Roman" w:hAnsi="Times New Roman"/>
          <w:color w:val="000000"/>
          <w:sz w:val="24"/>
          <w:szCs w:val="24"/>
        </w:rPr>
        <w:t>XIV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2E4200">
        <w:rPr>
          <w:rFonts w:ascii="Times New Roman" w:hAnsi="Times New Roman"/>
          <w:color w:val="000000"/>
          <w:sz w:val="24"/>
          <w:szCs w:val="24"/>
        </w:rPr>
        <w:t>XII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2E4200">
        <w:rPr>
          <w:rFonts w:ascii="Times New Roman" w:hAnsi="Times New Roman"/>
          <w:color w:val="000000"/>
          <w:sz w:val="24"/>
          <w:szCs w:val="24"/>
        </w:rPr>
        <w:t>IV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(Жакерия, восстание Уота Тайлера). Гуситское движение в Чехии.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Византийская империя и славянские государства в Х</w:t>
      </w:r>
      <w:r w:rsidRPr="002E4200">
        <w:rPr>
          <w:rFonts w:ascii="Times New Roman" w:hAnsi="Times New Roman"/>
          <w:color w:val="000000"/>
          <w:sz w:val="24"/>
          <w:szCs w:val="24"/>
        </w:rPr>
        <w:t>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 w:rsidRPr="002E4200">
        <w:rPr>
          <w:rFonts w:ascii="Times New Roman" w:hAnsi="Times New Roman"/>
          <w:color w:val="000000"/>
          <w:sz w:val="24"/>
          <w:szCs w:val="24"/>
        </w:rPr>
        <w:t>V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средневековой Европы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Востока в Средние века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доколумбовой Америки в Средние века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:rsidR="00503172" w:rsidRPr="002E4200" w:rsidRDefault="00503172">
      <w:pPr>
        <w:spacing w:after="0"/>
        <w:ind w:left="120"/>
        <w:rPr>
          <w:sz w:val="24"/>
          <w:szCs w:val="24"/>
          <w:lang w:val="ru-RU"/>
        </w:rPr>
      </w:pPr>
    </w:p>
    <w:p w:rsidR="00503172" w:rsidRPr="002E4200" w:rsidRDefault="00B76983">
      <w:pPr>
        <w:spacing w:after="0"/>
        <w:ind w:left="120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 w:rsidR="00503172" w:rsidRPr="002E4200" w:rsidRDefault="00503172">
      <w:pPr>
        <w:spacing w:after="0"/>
        <w:ind w:left="120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тыс. н. э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IX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конце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Культурное пространство.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середине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XIV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002E4200">
        <w:rPr>
          <w:rFonts w:ascii="Times New Roman" w:hAnsi="Times New Roman"/>
          <w:color w:val="000000"/>
          <w:sz w:val="24"/>
          <w:szCs w:val="24"/>
        </w:rPr>
        <w:t>XIII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2E4200">
        <w:rPr>
          <w:rFonts w:ascii="Times New Roman" w:hAnsi="Times New Roman"/>
          <w:color w:val="000000"/>
          <w:sz w:val="24"/>
          <w:szCs w:val="24"/>
        </w:rPr>
        <w:t>XIV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2E4200">
        <w:rPr>
          <w:rFonts w:ascii="Times New Roman" w:hAnsi="Times New Roman"/>
          <w:color w:val="000000"/>
          <w:sz w:val="24"/>
          <w:szCs w:val="24"/>
        </w:rPr>
        <w:t>XV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Василий Темный. Новгород и Псков в </w:t>
      </w:r>
      <w:r w:rsidRPr="002E4200">
        <w:rPr>
          <w:rFonts w:ascii="Times New Roman" w:hAnsi="Times New Roman"/>
          <w:color w:val="000000"/>
          <w:sz w:val="24"/>
          <w:szCs w:val="24"/>
        </w:rPr>
        <w:t>XV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2E4200">
        <w:rPr>
          <w:rFonts w:ascii="Times New Roman" w:hAnsi="Times New Roman"/>
          <w:color w:val="000000"/>
          <w:sz w:val="24"/>
          <w:szCs w:val="24"/>
        </w:rPr>
        <w:t>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 w:rsidRPr="002E4200">
        <w:rPr>
          <w:rFonts w:ascii="Times New Roman" w:hAnsi="Times New Roman"/>
          <w:color w:val="000000"/>
          <w:sz w:val="24"/>
          <w:szCs w:val="24"/>
        </w:rPr>
        <w:t>XV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7 КЛАСС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Великие географические открытия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2E4200">
        <w:rPr>
          <w:rFonts w:ascii="Times New Roman" w:hAnsi="Times New Roman"/>
          <w:color w:val="000000"/>
          <w:sz w:val="24"/>
          <w:szCs w:val="24"/>
        </w:rPr>
        <w:t>XV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Изменения в европейском обществе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Реформация и контрреформация в Европе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Испания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Франция: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2E4200">
        <w:rPr>
          <w:rFonts w:ascii="Times New Roman" w:hAnsi="Times New Roman"/>
          <w:color w:val="000000"/>
          <w:sz w:val="24"/>
          <w:szCs w:val="24"/>
        </w:rPr>
        <w:t>IV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 w:rsidRPr="002E4200">
        <w:rPr>
          <w:rFonts w:ascii="Times New Roman" w:hAnsi="Times New Roman"/>
          <w:color w:val="000000"/>
          <w:sz w:val="24"/>
          <w:szCs w:val="24"/>
        </w:rPr>
        <w:t>XIII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 w:rsidRPr="002E4200">
        <w:rPr>
          <w:rFonts w:ascii="Times New Roman" w:hAnsi="Times New Roman"/>
          <w:color w:val="000000"/>
          <w:sz w:val="24"/>
          <w:szCs w:val="24"/>
        </w:rPr>
        <w:t>XIV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Англия.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2E4200">
        <w:rPr>
          <w:rFonts w:ascii="Times New Roman" w:hAnsi="Times New Roman"/>
          <w:color w:val="000000"/>
          <w:sz w:val="24"/>
          <w:szCs w:val="24"/>
        </w:rPr>
        <w:t>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Английская революция середины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Европейская культура в раннее Новое время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Османская империя: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Индия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Китай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Япония: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Обобщение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вв.: ОТ ВЕЛИКОГО КНЯЖЕСТВА К ЦАРСТВУ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Завершение объединения русских земель.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Княжение Василия </w:t>
      </w:r>
      <w:r w:rsidRPr="002E4200">
        <w:rPr>
          <w:rFonts w:ascii="Times New Roman" w:hAnsi="Times New Roman"/>
          <w:color w:val="000000"/>
          <w:sz w:val="24"/>
          <w:szCs w:val="24"/>
        </w:rPr>
        <w:t>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Царствование Ивана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IV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Иваном </w:t>
      </w:r>
      <w:r w:rsidRPr="002E4200">
        <w:rPr>
          <w:rFonts w:ascii="Times New Roman" w:hAnsi="Times New Roman"/>
          <w:color w:val="000000"/>
          <w:sz w:val="24"/>
          <w:szCs w:val="24"/>
        </w:rPr>
        <w:t>IV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конце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Смута в России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Накануне Смуты.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Смутное время начала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2E4200">
        <w:rPr>
          <w:rFonts w:ascii="Times New Roman" w:hAnsi="Times New Roman"/>
          <w:color w:val="000000"/>
          <w:sz w:val="24"/>
          <w:szCs w:val="24"/>
        </w:rPr>
        <w:t>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Окончание Смуты.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при первых Романовых.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Экономическое развитие России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Социальная структура российского общества.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Внешняя политика России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Освоение новых территорий.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Народы России в 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в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Век Просвещения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Монархии в Европе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Великобритания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Германские государства, монархия Габсбургов, итальянские земли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Раздробленность Германии. Возвышение Пруссии. Фридрих </w:t>
      </w:r>
      <w:r w:rsidRPr="002E4200">
        <w:rPr>
          <w:rFonts w:ascii="Times New Roman" w:hAnsi="Times New Roman"/>
          <w:color w:val="000000"/>
          <w:sz w:val="24"/>
          <w:szCs w:val="24"/>
        </w:rPr>
        <w:t>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Великий. Габсбургская монархия в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Правление Марии Терезии и Иосифа </w:t>
      </w:r>
      <w:r w:rsidRPr="002E4200">
        <w:rPr>
          <w:rFonts w:ascii="Times New Roman" w:hAnsi="Times New Roman"/>
          <w:color w:val="000000"/>
          <w:sz w:val="24"/>
          <w:szCs w:val="24"/>
        </w:rPr>
        <w:t>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Пиренейского полуострова.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2E4200">
        <w:rPr>
          <w:rFonts w:ascii="Times New Roman" w:hAnsi="Times New Roman"/>
          <w:color w:val="000000"/>
          <w:sz w:val="24"/>
          <w:szCs w:val="24"/>
        </w:rPr>
        <w:t>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. Попытки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Британские колонии в Северной Америке: борьба за независимость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Французская революция конца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Европейская культура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2E4200">
        <w:rPr>
          <w:rFonts w:ascii="Times New Roman" w:hAnsi="Times New Roman"/>
          <w:color w:val="000000"/>
          <w:sz w:val="24"/>
          <w:szCs w:val="24"/>
        </w:rPr>
        <w:t>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Сегуны и дайме. Положение сословий. Культура стран Востока в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КОНЦЕ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 ОТ ЦАРСТВА К ИМПЕРИИ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Причины и предпосылки преобразований.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Россия и Европа в конце 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Экономическая политика.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Социальная политика.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Реформы управления.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Церковная реформа.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Оппозиция реформам Петра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Социальные движения в первой четверти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Восстания в Астрахани, Башкирии, на Дону. Дело царевича Алексея.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Внешняя политика.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Преобразования Петра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 области культуры.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Итоги, последствия и значение петровских преобразований. Образ Петра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русской культуре.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после Петра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. Дворцовые перевороты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</w:t>
      </w:r>
      <w:proofErr w:type="gramStart"/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н-</w:t>
      </w:r>
      <w:proofErr w:type="gramEnd"/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ского, Б. Х. Миниха в управлении и политической жизни страны.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при Елизавете Петровне.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Петр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Манифест о вольности дворянства. Причины переворота 28 июня 1762 г.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1760–1790-х гг.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Правление Екатерины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 Павла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Внутренняя политика Екатерины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Национальная политика и народы России в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Экономическое развитие России во второй половине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Внутренняя и внешняя торговля. Торговые пути внутри страны. </w:t>
      </w:r>
      <w:proofErr w:type="gramStart"/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Водно-транспортные</w:t>
      </w:r>
      <w:proofErr w:type="gramEnd"/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Обострение социальных противоречий.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Внешняя политика России второй половины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в., ее основные задачи.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2E4200">
        <w:rPr>
          <w:rFonts w:ascii="Times New Roman" w:hAnsi="Times New Roman"/>
          <w:color w:val="000000"/>
          <w:sz w:val="24"/>
          <w:szCs w:val="24"/>
        </w:rPr>
        <w:t>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юг в 1787 г.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при Павле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Личность Павла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Российской империи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Русская культура и культура народов России в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Развитие новой светской культуры после преобразований Петра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Российская наука в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в России в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а-</w:t>
      </w:r>
      <w:proofErr w:type="gramEnd"/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Русская архитектура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Новые веяния в изобразительном искусстве в конце столетия.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Наш край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НАЧАЛО ХХ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Европа в начале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Провозглашение империи Наполеона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Развитие индустриального общества в первой половине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 экономика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социальные отношения, политические процессы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Политическое развитие европейских стран в 1815–1840-е гг.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Европы и Северной Америки в середине Х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Великобритания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Франция.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Империя Наполеона </w:t>
      </w:r>
      <w:r w:rsidRPr="002E4200">
        <w:rPr>
          <w:rFonts w:ascii="Times New Roman" w:hAnsi="Times New Roman"/>
          <w:color w:val="000000"/>
          <w:sz w:val="24"/>
          <w:szCs w:val="24"/>
        </w:rPr>
        <w:t>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Италия.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2E4200">
        <w:rPr>
          <w:rFonts w:ascii="Times New Roman" w:hAnsi="Times New Roman"/>
          <w:color w:val="000000"/>
          <w:sz w:val="24"/>
          <w:szCs w:val="24"/>
        </w:rPr>
        <w:t>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Германия.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Центральной и Юго-ВосточнойЕвропы во второй половине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Соединенные Штаты Америки.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Латинской Америки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ХХ в.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Азии в Х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Япония.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Китай.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Османская империя.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Революция 1905–1911 г. в Иране.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Индия.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Индийского национального конгресса. Б. Тилак, М.К. Ганди.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Народы Африки в Х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Развитие культуры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ХХ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 (1 ч).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Историческое и культурное наследие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РОССИЙСКАЯ ИМПЕРИЯ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Александровская эпоха: государственный либерализм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Николаевское самодержавие: государственный консерватизм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России в первой половине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II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1880–1890-х гг.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 w:rsidRPr="002E4200">
        <w:rPr>
          <w:rFonts w:ascii="Times New Roman" w:hAnsi="Times New Roman"/>
          <w:color w:val="000000"/>
          <w:sz w:val="24"/>
          <w:szCs w:val="24"/>
        </w:rPr>
        <w:t>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во второй половине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Культура и быт народов России во второй половине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Этнокультурный облик империи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съезд РСДРП.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на пороге ХХ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2E4200">
        <w:rPr>
          <w:rFonts w:ascii="Times New Roman" w:hAnsi="Times New Roman"/>
          <w:color w:val="000000"/>
          <w:sz w:val="24"/>
          <w:szCs w:val="24"/>
        </w:rPr>
        <w:t>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Избирательный закон 11 декабря 1905 г. Избирательная кампания в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2E4200">
        <w:rPr>
          <w:rFonts w:ascii="Times New Roman" w:hAnsi="Times New Roman"/>
          <w:color w:val="000000"/>
          <w:sz w:val="24"/>
          <w:szCs w:val="24"/>
        </w:rPr>
        <w:t>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2E4200">
        <w:rPr>
          <w:rFonts w:ascii="Times New Roman" w:hAnsi="Times New Roman"/>
          <w:color w:val="000000"/>
          <w:sz w:val="24"/>
          <w:szCs w:val="24"/>
        </w:rPr>
        <w:t>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2E4200">
        <w:rPr>
          <w:rFonts w:ascii="Times New Roman" w:hAnsi="Times New Roman"/>
          <w:color w:val="000000"/>
          <w:sz w:val="24"/>
          <w:szCs w:val="24"/>
        </w:rPr>
        <w:t>IV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 мировую культуру.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в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Обобщение.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НОВЕЙШУЮ ИСТОРИЮ РОССИИ</w:t>
      </w:r>
    </w:p>
    <w:p w:rsidR="00503172" w:rsidRPr="002E4200" w:rsidRDefault="005031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Введение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2E4200">
        <w:rPr>
          <w:rFonts w:ascii="Times New Roman" w:hAnsi="Times New Roman"/>
          <w:color w:val="000000"/>
          <w:sz w:val="24"/>
          <w:szCs w:val="24"/>
        </w:rPr>
        <w:t>XXI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Российская революция 1917-1922 гг.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г.: общенациональный кризис.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Февральское восстание в Петрограде. Отречение Николая </w:t>
      </w:r>
      <w:r w:rsidRPr="002E4200">
        <w:rPr>
          <w:rFonts w:ascii="Times New Roman" w:hAnsi="Times New Roman"/>
          <w:color w:val="000000"/>
          <w:sz w:val="24"/>
          <w:szCs w:val="24"/>
        </w:rPr>
        <w:t>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Переход страны к мирной жизни. Образование СССР.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историю народов России.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Великая Отечественная война (1941—1945 гг.)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Блокада Ленинграда. Дорога жизни. Значение героического сопротивления Ленинграда.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 Второй мировой войны.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Распад СССР. Становление новой России (1992—1999 гг.)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Распад СССР и его последствия для России и мира.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Добровольная отставка Б. Н. Ельцина.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Возрождение страны с 2000-х гг.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Российская Федерация в начале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XXI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века: на пути восстановления и укрепления страны.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постсоветском пространстве. Борьба с терроризмом. Укрепление Вооружённых Сил РФ. Приоритетные национальные проекты.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Воссоединение Крыма с Россией.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Воссоединение Крыма с Россией, его значение и международные последствия.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Российская Федерация на современном этапе.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Общероссийское голосование по поправкам к Конституции России (2020 г.).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Признание Россией ДНР и ЛНР (2022 г.)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Итоговое повторение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Наши земляки — герои Великой Отечественной войны (1941—1945 гг.).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регион в конце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— начале </w:t>
      </w:r>
      <w:r w:rsidRPr="002E4200">
        <w:rPr>
          <w:rFonts w:ascii="Times New Roman" w:hAnsi="Times New Roman"/>
          <w:color w:val="000000"/>
          <w:sz w:val="24"/>
          <w:szCs w:val="24"/>
        </w:rPr>
        <w:t>XXI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Трудовые достижения родного края.</w:t>
      </w:r>
    </w:p>
    <w:p w:rsidR="00503172" w:rsidRPr="002E4200" w:rsidRDefault="00503172">
      <w:pPr>
        <w:rPr>
          <w:sz w:val="24"/>
          <w:szCs w:val="24"/>
          <w:lang w:val="ru-RU"/>
        </w:rPr>
        <w:sectPr w:rsidR="00503172" w:rsidRPr="002E4200">
          <w:pgSz w:w="11906" w:h="16383"/>
          <w:pgMar w:top="1134" w:right="850" w:bottom="1134" w:left="1701" w:header="720" w:footer="720" w:gutter="0"/>
          <w:cols w:space="720"/>
        </w:sect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6942659"/>
      <w:bookmarkEnd w:id="6"/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К важнейшим 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профессионально-ориентированных интересов, построение индивидуальной траектории образования и жизненных планов;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503172" w:rsidRPr="002E4200" w:rsidRDefault="00503172">
      <w:pPr>
        <w:spacing w:after="0"/>
        <w:ind w:left="120"/>
        <w:rPr>
          <w:sz w:val="24"/>
          <w:szCs w:val="24"/>
          <w:lang w:val="ru-RU"/>
        </w:rPr>
      </w:pPr>
    </w:p>
    <w:p w:rsidR="00503172" w:rsidRPr="002E4200" w:rsidRDefault="00B76983">
      <w:pPr>
        <w:spacing w:after="0"/>
        <w:ind w:left="120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503172" w:rsidRPr="002E4200" w:rsidRDefault="00B7698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503172" w:rsidRPr="002E4200" w:rsidRDefault="00B7698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503172" w:rsidRPr="002E4200" w:rsidRDefault="00B7698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503172" w:rsidRPr="002E4200" w:rsidRDefault="00B7698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503172" w:rsidRPr="002E4200" w:rsidRDefault="00B7698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503172" w:rsidRPr="002E4200" w:rsidRDefault="00B7698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503172" w:rsidRPr="002E4200" w:rsidRDefault="00B7698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503172" w:rsidRPr="002E4200" w:rsidRDefault="00B7698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503172" w:rsidRPr="002E4200" w:rsidRDefault="00B7698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503172" w:rsidRPr="002E4200" w:rsidRDefault="00B7698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503172" w:rsidRPr="002E4200" w:rsidRDefault="00B7698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:rsidR="00503172" w:rsidRPr="002E4200" w:rsidRDefault="00B7698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:rsidR="00503172" w:rsidRPr="002E4200" w:rsidRDefault="00B7698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503172" w:rsidRPr="002E4200" w:rsidRDefault="00B7698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503172" w:rsidRPr="002E4200" w:rsidRDefault="00B7698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503172" w:rsidRPr="002E4200" w:rsidRDefault="00B7698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:rsidR="00503172" w:rsidRPr="002E4200" w:rsidRDefault="00B7698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:rsidR="00503172" w:rsidRPr="002E4200" w:rsidRDefault="00B7698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:rsidR="00503172" w:rsidRPr="002E4200" w:rsidRDefault="00B7698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03172" w:rsidRPr="002E4200" w:rsidRDefault="00B7698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503172" w:rsidRPr="002E4200" w:rsidRDefault="00B7698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503172" w:rsidRPr="002E4200" w:rsidRDefault="00B7698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503172" w:rsidRPr="002E4200" w:rsidRDefault="00B7698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503172" w:rsidRPr="002E4200" w:rsidRDefault="00B7698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503172" w:rsidRPr="002E4200" w:rsidRDefault="00B7698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503172" w:rsidRPr="002E4200" w:rsidRDefault="00B7698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длительность и синхронность событий истории Руси и всеобщей истории.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503172" w:rsidRPr="002E4200" w:rsidRDefault="00B7698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503172" w:rsidRPr="002E4200" w:rsidRDefault="00B7698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503172" w:rsidRPr="002E4200" w:rsidRDefault="00B7698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503172" w:rsidRPr="002E4200" w:rsidRDefault="00B7698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503172" w:rsidRPr="002E4200" w:rsidRDefault="00B7698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503172" w:rsidRPr="002E4200" w:rsidRDefault="00B7698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:rsidR="00503172" w:rsidRPr="002E4200" w:rsidRDefault="00B7698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503172" w:rsidRPr="002E4200" w:rsidRDefault="00B7698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 w:rsidR="00503172" w:rsidRPr="002E4200" w:rsidRDefault="00B7698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позицию автора письменного и визуального исторического источника.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503172" w:rsidRPr="002E4200" w:rsidRDefault="00B7698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503172" w:rsidRPr="002E4200" w:rsidRDefault="00B7698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503172" w:rsidRPr="002E4200" w:rsidRDefault="00B7698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503172" w:rsidRPr="002E4200" w:rsidRDefault="00B7698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503172" w:rsidRPr="002E4200" w:rsidRDefault="00B7698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503172" w:rsidRPr="002E4200" w:rsidRDefault="00B7698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03172" w:rsidRPr="002E4200" w:rsidRDefault="00B7698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503172" w:rsidRPr="002E4200" w:rsidRDefault="00B7698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03172" w:rsidRPr="002E4200" w:rsidRDefault="00B7698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503172" w:rsidRPr="002E4200" w:rsidRDefault="00B7698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503172" w:rsidRPr="002E4200" w:rsidRDefault="00B7698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503172" w:rsidRPr="002E4200" w:rsidRDefault="00B7698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503172" w:rsidRPr="002E4200" w:rsidRDefault="00B7698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503172" w:rsidRPr="002E4200" w:rsidRDefault="00B7698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</w:t>
      </w:r>
    </w:p>
    <w:p w:rsidR="00503172" w:rsidRPr="002E4200" w:rsidRDefault="00B7698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503172" w:rsidRPr="002E4200" w:rsidRDefault="00B7698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503172" w:rsidRPr="002E4200" w:rsidRDefault="00B7698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503172" w:rsidRPr="002E4200" w:rsidRDefault="00B76983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503172" w:rsidRPr="002E4200" w:rsidRDefault="00B76983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503172" w:rsidRPr="002E4200" w:rsidRDefault="00B76983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503172" w:rsidRPr="002E4200" w:rsidRDefault="00B76983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503172" w:rsidRPr="002E4200" w:rsidRDefault="00B76983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503172" w:rsidRPr="002E4200" w:rsidRDefault="00B76983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сопоставлять и систематизировать информацию из нескольких однотипных источников.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503172" w:rsidRPr="002E4200" w:rsidRDefault="00B7698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их участниках;</w:t>
      </w:r>
    </w:p>
    <w:p w:rsidR="00503172" w:rsidRPr="002E4200" w:rsidRDefault="00B7698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2E4200">
        <w:rPr>
          <w:rFonts w:ascii="Times New Roman" w:hAnsi="Times New Roman"/>
          <w:color w:val="000000"/>
          <w:sz w:val="24"/>
          <w:szCs w:val="24"/>
        </w:rPr>
        <w:t>(ключевые факты биографии, личные качества, деятельность);</w:t>
      </w:r>
    </w:p>
    <w:p w:rsidR="00503172" w:rsidRPr="002E4200" w:rsidRDefault="00B7698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503172" w:rsidRPr="002E4200" w:rsidRDefault="00B7698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503172" w:rsidRPr="002E4200" w:rsidRDefault="00B7698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в европейских странах;</w:t>
      </w:r>
    </w:p>
    <w:p w:rsidR="00503172" w:rsidRPr="002E4200" w:rsidRDefault="00B7698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03172" w:rsidRPr="002E4200" w:rsidRDefault="00B7698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03172" w:rsidRPr="002E4200" w:rsidRDefault="00B7698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503172" w:rsidRPr="002E4200" w:rsidRDefault="00B7698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03172" w:rsidRPr="002E4200" w:rsidRDefault="00B7698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503172" w:rsidRPr="002E4200" w:rsidRDefault="00B7698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с учетом обстоятельств изучаемой эпохи и в современной шкале ценностей.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503172" w:rsidRPr="002E4200" w:rsidRDefault="00B7698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503172" w:rsidRPr="002E4200" w:rsidRDefault="00B7698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для времени, когда они появились, и для современного общества;</w:t>
      </w:r>
    </w:p>
    <w:p w:rsidR="00503172" w:rsidRPr="002E4200" w:rsidRDefault="00B7698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2E4200">
        <w:rPr>
          <w:rFonts w:ascii="Times New Roman" w:hAnsi="Times New Roman"/>
          <w:color w:val="000000"/>
          <w:sz w:val="24"/>
          <w:szCs w:val="24"/>
        </w:rPr>
        <w:t>(в том числе на региональном материале).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1. Знание хронологии, работа с хронологией:</w:t>
      </w:r>
    </w:p>
    <w:p w:rsidR="00503172" w:rsidRPr="002E4200" w:rsidRDefault="00B7698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даты важнейших событий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определять их принадлежность к историческому периоду, этапу;</w:t>
      </w:r>
    </w:p>
    <w:p w:rsidR="00503172" w:rsidRPr="002E4200" w:rsidRDefault="00B7698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503172" w:rsidRPr="002E4200" w:rsidRDefault="00B76983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503172" w:rsidRPr="002E4200" w:rsidRDefault="00B76983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503172" w:rsidRPr="002E4200" w:rsidRDefault="00B7698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503172" w:rsidRPr="002E4200" w:rsidRDefault="00B7698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503172" w:rsidRPr="002E4200" w:rsidRDefault="00B7698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503172" w:rsidRPr="002E4200" w:rsidRDefault="00B7698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из взаимодополняющих письменных, визуальных и вещественных источников.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503172" w:rsidRPr="002E4200" w:rsidRDefault="00B7698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их участниках;</w:t>
      </w:r>
    </w:p>
    <w:p w:rsidR="00503172" w:rsidRPr="002E4200" w:rsidRDefault="00B7698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на основе информации учебника и дополнительных материалов;</w:t>
      </w:r>
    </w:p>
    <w:p w:rsidR="00503172" w:rsidRPr="002E4200" w:rsidRDefault="00B7698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503172" w:rsidRPr="002E4200" w:rsidRDefault="00B7698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503172" w:rsidRPr="002E4200" w:rsidRDefault="00B7698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б) изменений, происшедших в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503172" w:rsidRPr="002E4200" w:rsidRDefault="00B7698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03172" w:rsidRPr="002E4200" w:rsidRDefault="00B7698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03172" w:rsidRPr="002E4200" w:rsidRDefault="00B7698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503172" w:rsidRPr="002E4200" w:rsidRDefault="00B7698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03172" w:rsidRPr="002E4200" w:rsidRDefault="00B7698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503172" w:rsidRPr="002E4200" w:rsidRDefault="00B7698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 описаниях событий и личностей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503172" w:rsidRPr="002E4200" w:rsidRDefault="00B7698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(объяснять), как сочетались в памятниках культуры России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европейские влияния и национальные традиции, показывать на примерах;</w:t>
      </w:r>
    </w:p>
    <w:p w:rsidR="00503172" w:rsidRPr="002E4200" w:rsidRDefault="00B7698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(в том числе на региональном материале).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503172" w:rsidRPr="002E4200" w:rsidRDefault="00B76983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выделять этапы (периоды) в развитии ключевых событий и процессов;</w:t>
      </w:r>
    </w:p>
    <w:p w:rsidR="00503172" w:rsidRPr="002E4200" w:rsidRDefault="00B76983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503172" w:rsidRPr="002E4200" w:rsidRDefault="00B76983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последовательность событий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на основе анализа причинно-следственных связей.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503172" w:rsidRPr="002E4200" w:rsidRDefault="00B7698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503172" w:rsidRPr="002E4200" w:rsidRDefault="00B7698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503172" w:rsidRPr="002E4200" w:rsidRDefault="00B7698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составлять систематические таблицы;</w:t>
      </w:r>
    </w:p>
    <w:p w:rsidR="00503172" w:rsidRPr="002E4200" w:rsidRDefault="00B7698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(1941—1945 гг.), распад СССР, сложные 1990-е гг., возрождение страны с 2000-х гг., воссоединение Крыма с Россией в 2014 г. 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503172" w:rsidRPr="002E4200" w:rsidRDefault="00B7698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503172" w:rsidRPr="002E4200" w:rsidRDefault="00B7698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503172" w:rsidRPr="002E4200" w:rsidRDefault="00B7698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503172" w:rsidRPr="002E4200" w:rsidRDefault="00B7698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503172" w:rsidRPr="002E4200" w:rsidRDefault="00B7698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из разных письменных, визуальных и вещественных источников;</w:t>
      </w:r>
    </w:p>
    <w:p w:rsidR="00503172" w:rsidRPr="002E4200" w:rsidRDefault="00B7698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503172" w:rsidRPr="002E4200" w:rsidRDefault="00B7698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503172" w:rsidRPr="002E4200" w:rsidRDefault="00B7698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 описанием и оценкой их деятельности (сообщение, презентация, эссе);</w:t>
      </w:r>
    </w:p>
    <w:p w:rsidR="00503172" w:rsidRPr="002E4200" w:rsidRDefault="00B7698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показывая изменения, происшедшие в течение рассматриваемого периода;</w:t>
      </w:r>
    </w:p>
    <w:p w:rsidR="00503172" w:rsidRPr="002E4200" w:rsidRDefault="00B7698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503172" w:rsidRPr="002E4200" w:rsidRDefault="00B7698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503172" w:rsidRPr="002E4200" w:rsidRDefault="00B7698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503172" w:rsidRPr="002E4200" w:rsidRDefault="00B7698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свое отношение к существующим трактовкам причин и следствий исторических событий;</w:t>
      </w:r>
    </w:p>
    <w:p w:rsidR="00503172" w:rsidRPr="002E4200" w:rsidRDefault="00B7698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503172" w:rsidRPr="002E4200" w:rsidRDefault="00B7698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наиболее значимые события и процессы истории России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- начала </w:t>
      </w:r>
      <w:r w:rsidRPr="002E4200">
        <w:rPr>
          <w:rFonts w:ascii="Times New Roman" w:hAnsi="Times New Roman"/>
          <w:color w:val="000000"/>
          <w:sz w:val="24"/>
          <w:szCs w:val="24"/>
        </w:rPr>
        <w:t>XXI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03172" w:rsidRPr="002E4200" w:rsidRDefault="00B76983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объяснять, что могло лежать в их основе;</w:t>
      </w:r>
    </w:p>
    <w:p w:rsidR="00503172" w:rsidRPr="002E4200" w:rsidRDefault="00B76983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503172" w:rsidRPr="002E4200" w:rsidRDefault="00B76983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503172" w:rsidRPr="002E4200" w:rsidRDefault="00B7698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503172" w:rsidRPr="002E4200" w:rsidRDefault="00B7698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(в том числе на региональном материале);</w:t>
      </w:r>
    </w:p>
    <w:p w:rsidR="00503172" w:rsidRPr="002E4200" w:rsidRDefault="00B7698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503172" w:rsidRPr="002E4200" w:rsidRDefault="00B7698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503172" w:rsidRPr="002E4200" w:rsidRDefault="00503172">
      <w:pPr>
        <w:rPr>
          <w:sz w:val="24"/>
          <w:szCs w:val="24"/>
          <w:lang w:val="ru-RU"/>
        </w:rPr>
        <w:sectPr w:rsidR="00503172" w:rsidRPr="002E4200">
          <w:pgSz w:w="11906" w:h="16383"/>
          <w:pgMar w:top="1134" w:right="850" w:bottom="1134" w:left="1701" w:header="720" w:footer="720" w:gutter="0"/>
          <w:cols w:space="720"/>
        </w:sectPr>
      </w:pPr>
    </w:p>
    <w:p w:rsidR="00503172" w:rsidRPr="002E4200" w:rsidRDefault="00B76983">
      <w:pPr>
        <w:spacing w:after="0"/>
        <w:ind w:left="120"/>
        <w:rPr>
          <w:sz w:val="24"/>
          <w:szCs w:val="24"/>
        </w:rPr>
      </w:pPr>
      <w:bookmarkStart w:id="8" w:name="block-6942655"/>
      <w:bookmarkEnd w:id="7"/>
      <w:r w:rsidRPr="002E420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503172" w:rsidRPr="002E4200" w:rsidRDefault="00B76983">
      <w:pPr>
        <w:spacing w:after="0"/>
        <w:ind w:left="120"/>
        <w:rPr>
          <w:sz w:val="24"/>
          <w:szCs w:val="24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4290"/>
        <w:gridCol w:w="2962"/>
        <w:gridCol w:w="4876"/>
      </w:tblGrid>
      <w:tr w:rsidR="00503172" w:rsidRPr="002E4200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1.История Древнего мира</w:t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2.Древний мир. Древний Восток</w:t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Древний Египет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Персидская держава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Древняя Индия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Древний Китай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3.Древняя Греция. Эллинизм</w:t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Древнейшая Греция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Греческие полисы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Культура Древней Греции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4.Древний Рим</w:t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Культура Древнего Рима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</w:tbl>
    <w:p w:rsidR="00503172" w:rsidRPr="002E4200" w:rsidRDefault="00503172">
      <w:pPr>
        <w:rPr>
          <w:sz w:val="24"/>
          <w:szCs w:val="24"/>
        </w:rPr>
        <w:sectPr w:rsidR="00503172" w:rsidRPr="002E4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3172" w:rsidRPr="002E4200" w:rsidRDefault="00B76983">
      <w:pPr>
        <w:spacing w:after="0"/>
        <w:ind w:left="120"/>
        <w:rPr>
          <w:sz w:val="24"/>
          <w:szCs w:val="24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625"/>
        <w:gridCol w:w="4086"/>
        <w:gridCol w:w="3010"/>
        <w:gridCol w:w="5022"/>
      </w:tblGrid>
      <w:tr w:rsidR="00503172" w:rsidRPr="002E4200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0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1.Всеобщая история. История Средних веков</w:t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—Х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414</w:instrText>
            </w:r>
            <w:r w:rsidR="00BA5B4D">
              <w:instrText>c</w:instrText>
            </w:r>
            <w:r w:rsidR="00BA5B4D" w:rsidRPr="008567CD">
              <w:rPr>
                <w:lang w:val="ru-RU"/>
              </w:rPr>
              <w:instrText>04"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414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04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414</w:instrText>
            </w:r>
            <w:r w:rsidR="00BA5B4D">
              <w:instrText>c</w:instrText>
            </w:r>
            <w:r w:rsidR="00BA5B4D" w:rsidRPr="008567CD">
              <w:rPr>
                <w:lang w:val="ru-RU"/>
              </w:rPr>
              <w:instrText>04"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414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04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414</w:instrText>
            </w:r>
            <w:r w:rsidR="00BA5B4D">
              <w:instrText>c</w:instrText>
            </w:r>
            <w:r w:rsidR="00BA5B4D" w:rsidRPr="008567CD">
              <w:rPr>
                <w:lang w:val="ru-RU"/>
              </w:rPr>
              <w:instrText>04"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414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04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414</w:instrText>
            </w:r>
            <w:r w:rsidR="00BA5B4D">
              <w:instrText>c</w:instrText>
            </w:r>
            <w:r w:rsidR="00BA5B4D" w:rsidRPr="008567CD">
              <w:rPr>
                <w:lang w:val="ru-RU"/>
              </w:rPr>
              <w:instrText>04"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414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04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414</w:instrText>
            </w:r>
            <w:r w:rsidR="00BA5B4D">
              <w:instrText>c</w:instrText>
            </w:r>
            <w:r w:rsidR="00BA5B4D" w:rsidRPr="008567CD">
              <w:rPr>
                <w:lang w:val="ru-RU"/>
              </w:rPr>
              <w:instrText>04"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414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04</w:t>
            </w:r>
            <w:r w:rsidR="00BA5B4D">
              <w:fldChar w:fldCharType="end"/>
            </w: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2.История России. От Руси к Российскому государству</w:t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414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6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414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414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6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414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414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6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414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414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6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414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XIV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414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6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414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414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6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414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="00BA5B4D">
              <w:fldChar w:fldCharType="end"/>
            </w: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414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6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414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="00BA5B4D">
              <w:fldChar w:fldCharType="end"/>
            </w: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</w:tbl>
    <w:p w:rsidR="00503172" w:rsidRPr="002E4200" w:rsidRDefault="00503172">
      <w:pPr>
        <w:rPr>
          <w:sz w:val="24"/>
          <w:szCs w:val="24"/>
        </w:rPr>
        <w:sectPr w:rsidR="00503172" w:rsidRPr="002E4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3172" w:rsidRPr="002E4200" w:rsidRDefault="00B76983">
      <w:pPr>
        <w:spacing w:after="0"/>
        <w:ind w:left="120"/>
        <w:rPr>
          <w:sz w:val="24"/>
          <w:szCs w:val="24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4290"/>
        <w:gridCol w:w="2962"/>
        <w:gridCol w:w="4876"/>
      </w:tblGrid>
      <w:tr w:rsidR="00503172" w:rsidRPr="002E4200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Раздел 1.Всеобщая история. История Нового времени. Конец 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416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9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416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416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9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416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европейском обществе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416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9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416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416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9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416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416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9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416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416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9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416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416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9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416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416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9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416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416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9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416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="00BA5B4D">
              <w:fldChar w:fldCharType="end"/>
            </w: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Раздел 2.История России. Россия в 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4168</w:instrText>
            </w:r>
            <w:r w:rsidR="00BA5B4D">
              <w:instrText>ec</w:instrText>
            </w:r>
            <w:r w:rsidR="00BA5B4D" w:rsidRPr="008567CD">
              <w:rPr>
                <w:lang w:val="ru-RU"/>
              </w:rPr>
              <w:instrText>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4168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ec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4168</w:instrText>
            </w:r>
            <w:r w:rsidR="00BA5B4D">
              <w:instrText>ec</w:instrText>
            </w:r>
            <w:r w:rsidR="00BA5B4D" w:rsidRPr="008567CD">
              <w:rPr>
                <w:lang w:val="ru-RU"/>
              </w:rPr>
              <w:instrText>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4168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ec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4168</w:instrText>
            </w:r>
            <w:r w:rsidR="00BA5B4D">
              <w:instrText>ec</w:instrText>
            </w:r>
            <w:r w:rsidR="00BA5B4D" w:rsidRPr="008567CD">
              <w:rPr>
                <w:lang w:val="ru-RU"/>
              </w:rPr>
              <w:instrText>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4168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ec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4168</w:instrText>
            </w:r>
            <w:r w:rsidR="00BA5B4D">
              <w:instrText>ec</w:instrText>
            </w:r>
            <w:r w:rsidR="00BA5B4D" w:rsidRPr="008567CD">
              <w:rPr>
                <w:lang w:val="ru-RU"/>
              </w:rPr>
              <w:instrText>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4168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ec</w:t>
            </w:r>
            <w:r w:rsidR="00BA5B4D">
              <w:fldChar w:fldCharType="end"/>
            </w: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‒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4168</w:instrText>
            </w:r>
            <w:r w:rsidR="00BA5B4D">
              <w:instrText>ec</w:instrText>
            </w:r>
            <w:r w:rsidR="00BA5B4D" w:rsidRPr="008567CD">
              <w:rPr>
                <w:lang w:val="ru-RU"/>
              </w:rPr>
              <w:instrText>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4168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ec</w:t>
            </w:r>
            <w:r w:rsidR="00BA5B4D">
              <w:fldChar w:fldCharType="end"/>
            </w: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</w:tbl>
    <w:p w:rsidR="00503172" w:rsidRPr="002E4200" w:rsidRDefault="00503172">
      <w:pPr>
        <w:rPr>
          <w:sz w:val="24"/>
          <w:szCs w:val="24"/>
        </w:rPr>
        <w:sectPr w:rsidR="00503172" w:rsidRPr="002E4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3172" w:rsidRPr="002E4200" w:rsidRDefault="00B76983">
      <w:pPr>
        <w:spacing w:after="0"/>
        <w:ind w:left="120"/>
        <w:rPr>
          <w:sz w:val="24"/>
          <w:szCs w:val="24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510"/>
        <w:gridCol w:w="4201"/>
        <w:gridCol w:w="2988"/>
        <w:gridCol w:w="4956"/>
      </w:tblGrid>
      <w:tr w:rsidR="00503172" w:rsidRPr="002E4200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Раздел 1.Всеобщая история. История Нового времени. 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418</w:instrText>
            </w:r>
            <w:r w:rsidR="00BA5B4D">
              <w:instrText>bce</w:instrText>
            </w:r>
            <w:r w:rsidR="00BA5B4D" w:rsidRPr="008567CD">
              <w:rPr>
                <w:lang w:val="ru-RU"/>
              </w:rPr>
              <w:instrText>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418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bce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Век Просвещения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418</w:instrText>
            </w:r>
            <w:r w:rsidR="00BA5B4D">
              <w:instrText>bce</w:instrText>
            </w:r>
            <w:r w:rsidR="00BA5B4D" w:rsidRPr="008567CD">
              <w:rPr>
                <w:lang w:val="ru-RU"/>
              </w:rPr>
              <w:instrText>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418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bce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418</w:instrText>
            </w:r>
            <w:r w:rsidR="00BA5B4D">
              <w:instrText>bce</w:instrText>
            </w:r>
            <w:r w:rsidR="00BA5B4D" w:rsidRPr="008567CD">
              <w:rPr>
                <w:lang w:val="ru-RU"/>
              </w:rPr>
              <w:instrText>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418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bce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418</w:instrText>
            </w:r>
            <w:r w:rsidR="00BA5B4D">
              <w:instrText>bce</w:instrText>
            </w:r>
            <w:r w:rsidR="00BA5B4D" w:rsidRPr="008567CD">
              <w:rPr>
                <w:lang w:val="ru-RU"/>
              </w:rPr>
              <w:instrText>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418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bce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418</w:instrText>
            </w:r>
            <w:r w:rsidR="00BA5B4D">
              <w:instrText>bce</w:instrText>
            </w:r>
            <w:r w:rsidR="00BA5B4D" w:rsidRPr="008567CD">
              <w:rPr>
                <w:lang w:val="ru-RU"/>
              </w:rPr>
              <w:instrText>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418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bce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Европейская культура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418</w:instrText>
            </w:r>
            <w:r w:rsidR="00BA5B4D">
              <w:instrText>bce</w:instrText>
            </w:r>
            <w:r w:rsidR="00BA5B4D" w:rsidRPr="008567CD">
              <w:rPr>
                <w:lang w:val="ru-RU"/>
              </w:rPr>
              <w:instrText>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418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bce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418</w:instrText>
            </w:r>
            <w:r w:rsidR="00BA5B4D">
              <w:instrText>bce</w:instrText>
            </w:r>
            <w:r w:rsidR="00BA5B4D" w:rsidRPr="008567CD">
              <w:rPr>
                <w:lang w:val="ru-RU"/>
              </w:rPr>
              <w:instrText>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418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bce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418</w:instrText>
            </w:r>
            <w:r w:rsidR="00BA5B4D">
              <w:instrText>bce</w:instrText>
            </w:r>
            <w:r w:rsidR="00BA5B4D" w:rsidRPr="008567CD">
              <w:rPr>
                <w:lang w:val="ru-RU"/>
              </w:rPr>
              <w:instrText>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418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bce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418</w:instrText>
            </w:r>
            <w:r w:rsidR="00BA5B4D">
              <w:instrText>bce</w:instrText>
            </w:r>
            <w:r w:rsidR="00BA5B4D" w:rsidRPr="008567CD">
              <w:rPr>
                <w:lang w:val="ru-RU"/>
              </w:rPr>
              <w:instrText>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418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bce</w:t>
            </w:r>
            <w:r w:rsidR="00BA5B4D">
              <w:fldChar w:fldCharType="end"/>
            </w: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Раздел 2.История России. Россия в конце 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418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34"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418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34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418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34"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418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34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после Петра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Дворцовые перевороты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418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34"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418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34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1760-1790-х гг. Правление Екатерины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418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34"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418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34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418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34"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418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34</w:t>
            </w:r>
            <w:r w:rsidR="00BA5B4D">
              <w:fldChar w:fldCharType="end"/>
            </w: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418</w:instrText>
            </w:r>
            <w:r w:rsidR="00BA5B4D">
              <w:instrText>a</w:instrText>
            </w:r>
            <w:r w:rsidR="00BA5B4D" w:rsidRPr="008567CD">
              <w:rPr>
                <w:lang w:val="ru-RU"/>
              </w:rPr>
              <w:instrText>34"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418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34</w:t>
            </w:r>
            <w:r w:rsidR="00BA5B4D">
              <w:fldChar w:fldCharType="end"/>
            </w: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</w:tbl>
    <w:p w:rsidR="00503172" w:rsidRPr="002E4200" w:rsidRDefault="00503172">
      <w:pPr>
        <w:rPr>
          <w:sz w:val="24"/>
          <w:szCs w:val="24"/>
        </w:rPr>
        <w:sectPr w:rsidR="00503172" w:rsidRPr="002E4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3172" w:rsidRPr="002E4200" w:rsidRDefault="00B76983">
      <w:pPr>
        <w:spacing w:after="0"/>
        <w:ind w:left="120"/>
        <w:rPr>
          <w:sz w:val="24"/>
          <w:szCs w:val="24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44"/>
        <w:gridCol w:w="4267"/>
        <w:gridCol w:w="2956"/>
        <w:gridCol w:w="4860"/>
      </w:tblGrid>
      <w:tr w:rsidR="00503172" w:rsidRPr="002E4200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8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Раздел 1.Всеобщая история. История Нового времени. 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XI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Х — начало ХХ в.</w:t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</w:instrText>
            </w:r>
            <w:r w:rsidR="00BA5B4D">
              <w:instrText>adc</w:instrText>
            </w:r>
            <w:r w:rsidR="00BA5B4D" w:rsidRPr="008567CD">
              <w:rPr>
                <w:lang w:val="ru-RU"/>
              </w:rPr>
              <w:instrText>0"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adc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Европа в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</w:instrText>
            </w:r>
            <w:r w:rsidR="00BA5B4D">
              <w:instrText>adc</w:instrText>
            </w:r>
            <w:r w:rsidR="00BA5B4D" w:rsidRPr="008567CD">
              <w:rPr>
                <w:lang w:val="ru-RU"/>
              </w:rPr>
              <w:instrText>0"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adc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индустриального общества в первой половине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</w:instrText>
            </w:r>
            <w:r w:rsidR="00BA5B4D">
              <w:instrText>adc</w:instrText>
            </w:r>
            <w:r w:rsidR="00BA5B4D" w:rsidRPr="008567CD">
              <w:rPr>
                <w:lang w:val="ru-RU"/>
              </w:rPr>
              <w:instrText>0"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adc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</w:instrText>
            </w:r>
            <w:r w:rsidR="00BA5B4D">
              <w:instrText>adc</w:instrText>
            </w:r>
            <w:r w:rsidR="00BA5B4D" w:rsidRPr="008567CD">
              <w:rPr>
                <w:lang w:val="ru-RU"/>
              </w:rPr>
              <w:instrText>0"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adc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Европы и Северной Америки в середине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</w:instrText>
            </w:r>
            <w:r w:rsidR="00BA5B4D">
              <w:instrText>adc</w:instrText>
            </w:r>
            <w:r w:rsidR="00BA5B4D" w:rsidRPr="008567CD">
              <w:rPr>
                <w:lang w:val="ru-RU"/>
              </w:rPr>
              <w:instrText>0"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adc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</w:instrText>
            </w:r>
            <w:r w:rsidR="00BA5B4D">
              <w:instrText>adc</w:instrText>
            </w:r>
            <w:r w:rsidR="00BA5B4D" w:rsidRPr="008567CD">
              <w:rPr>
                <w:lang w:val="ru-RU"/>
              </w:rPr>
              <w:instrText>0"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adc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Азии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</w:instrText>
            </w:r>
            <w:r w:rsidR="00BA5B4D">
              <w:instrText>adc</w:instrText>
            </w:r>
            <w:r w:rsidR="00BA5B4D" w:rsidRPr="008567CD">
              <w:rPr>
                <w:lang w:val="ru-RU"/>
              </w:rPr>
              <w:instrText>0"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adc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Африки в Х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 — начале ХХ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</w:instrText>
            </w:r>
            <w:r w:rsidR="00BA5B4D">
              <w:instrText>adc</w:instrText>
            </w:r>
            <w:r w:rsidR="00BA5B4D" w:rsidRPr="008567CD">
              <w:rPr>
                <w:lang w:val="ru-RU"/>
              </w:rPr>
              <w:instrText>0"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adc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культуры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</w:instrText>
            </w:r>
            <w:r w:rsidR="00BA5B4D">
              <w:instrText>adc</w:instrText>
            </w:r>
            <w:r w:rsidR="00BA5B4D" w:rsidRPr="008567CD">
              <w:rPr>
                <w:lang w:val="ru-RU"/>
              </w:rPr>
              <w:instrText>0"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adc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</w:instrText>
            </w:r>
            <w:r w:rsidR="00BA5B4D">
              <w:instrText>adc</w:instrText>
            </w:r>
            <w:r w:rsidR="00BA5B4D" w:rsidRPr="008567CD">
              <w:rPr>
                <w:lang w:val="ru-RU"/>
              </w:rPr>
              <w:instrText>0"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adc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</w:instrText>
            </w:r>
            <w:r w:rsidR="00BA5B4D">
              <w:instrText>adc</w:instrText>
            </w:r>
            <w:r w:rsidR="00BA5B4D" w:rsidRPr="008567CD">
              <w:rPr>
                <w:lang w:val="ru-RU"/>
              </w:rPr>
              <w:instrText>0"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adc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BA5B4D">
              <w:fldChar w:fldCharType="end"/>
            </w: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Раздел 2.История России. Российская империя в 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</w:instrText>
            </w:r>
            <w:r w:rsidR="00BA5B4D">
              <w:instrText>ac</w:instrText>
            </w:r>
            <w:r w:rsidR="00BA5B4D" w:rsidRPr="008567CD">
              <w:rPr>
                <w:lang w:val="ru-RU"/>
              </w:rPr>
              <w:instrText>44"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ac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44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Александровская эпоха: государственный либерализм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</w:instrText>
            </w:r>
            <w:r w:rsidR="00BA5B4D">
              <w:instrText>ac</w:instrText>
            </w:r>
            <w:r w:rsidR="00BA5B4D" w:rsidRPr="008567CD">
              <w:rPr>
                <w:lang w:val="ru-RU"/>
              </w:rPr>
              <w:instrText>44"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ac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44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</w:instrText>
            </w:r>
            <w:r w:rsidR="00BA5B4D">
              <w:instrText>ac</w:instrText>
            </w:r>
            <w:r w:rsidR="00BA5B4D" w:rsidRPr="008567CD">
              <w:rPr>
                <w:lang w:val="ru-RU"/>
              </w:rPr>
              <w:instrText>44"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ac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44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</w:instrText>
            </w:r>
            <w:r w:rsidR="00BA5B4D">
              <w:instrText>ac</w:instrText>
            </w:r>
            <w:r w:rsidR="00BA5B4D" w:rsidRPr="008567CD">
              <w:rPr>
                <w:lang w:val="ru-RU"/>
              </w:rPr>
              <w:instrText>44"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ac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44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России в первой половине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</w:instrText>
            </w:r>
            <w:r w:rsidR="00BA5B4D">
              <w:instrText>ac</w:instrText>
            </w:r>
            <w:r w:rsidR="00BA5B4D" w:rsidRPr="008567CD">
              <w:rPr>
                <w:lang w:val="ru-RU"/>
              </w:rPr>
              <w:instrText>44"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ac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44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</w:instrText>
            </w:r>
            <w:r w:rsidR="00BA5B4D">
              <w:instrText>ac</w:instrText>
            </w:r>
            <w:r w:rsidR="00BA5B4D" w:rsidRPr="008567CD">
              <w:rPr>
                <w:lang w:val="ru-RU"/>
              </w:rPr>
              <w:instrText>44"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ac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44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Россия в 1880-1890-х гг.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</w:instrText>
            </w:r>
            <w:r w:rsidR="00BA5B4D">
              <w:instrText>ac</w:instrText>
            </w:r>
            <w:r w:rsidR="00BA5B4D" w:rsidRPr="008567CD">
              <w:rPr>
                <w:lang w:val="ru-RU"/>
              </w:rPr>
              <w:instrText>44"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ac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44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</w:instrText>
            </w:r>
            <w:r w:rsidR="00BA5B4D">
              <w:instrText>ac</w:instrText>
            </w:r>
            <w:r w:rsidR="00BA5B4D" w:rsidRPr="008567CD">
              <w:rPr>
                <w:lang w:val="ru-RU"/>
              </w:rPr>
              <w:instrText>44"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ac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44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Этнокультурный облик империи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</w:instrText>
            </w:r>
            <w:r w:rsidR="00BA5B4D">
              <w:instrText>ac</w:instrText>
            </w:r>
            <w:r w:rsidR="00BA5B4D" w:rsidRPr="008567CD">
              <w:rPr>
                <w:lang w:val="ru-RU"/>
              </w:rPr>
              <w:instrText>44"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ac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44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</w:instrText>
            </w:r>
            <w:r w:rsidR="00BA5B4D">
              <w:instrText>ac</w:instrText>
            </w:r>
            <w:r w:rsidR="00BA5B4D" w:rsidRPr="008567CD">
              <w:rPr>
                <w:lang w:val="ru-RU"/>
              </w:rPr>
              <w:instrText>44"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ac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44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</w:instrText>
            </w:r>
            <w:r w:rsidR="00BA5B4D">
              <w:instrText>ac</w:instrText>
            </w:r>
            <w:r w:rsidR="00BA5B4D" w:rsidRPr="008567CD">
              <w:rPr>
                <w:lang w:val="ru-RU"/>
              </w:rPr>
              <w:instrText>44"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ac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44</w:t>
            </w:r>
            <w:r w:rsidR="00BA5B4D">
              <w:fldChar w:fldCharType="end"/>
            </w:r>
          </w:p>
        </w:tc>
      </w:tr>
      <w:tr w:rsidR="00503172" w:rsidRPr="008567C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5B4D">
              <w:fldChar w:fldCharType="begin"/>
            </w:r>
            <w:r w:rsidR="00BA5B4D">
              <w:instrText>HYPERLINK</w:instrText>
            </w:r>
            <w:r w:rsidR="00BA5B4D" w:rsidRPr="008567CD">
              <w:rPr>
                <w:lang w:val="ru-RU"/>
              </w:rPr>
              <w:instrText xml:space="preserve"> "</w:instrText>
            </w:r>
            <w:r w:rsidR="00BA5B4D">
              <w:instrText>https</w:instrText>
            </w:r>
            <w:r w:rsidR="00BA5B4D" w:rsidRPr="008567CD">
              <w:rPr>
                <w:lang w:val="ru-RU"/>
              </w:rPr>
              <w:instrText>://</w:instrText>
            </w:r>
            <w:r w:rsidR="00BA5B4D">
              <w:instrText>m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edsoo</w:instrText>
            </w:r>
            <w:r w:rsidR="00BA5B4D" w:rsidRPr="008567CD">
              <w:rPr>
                <w:lang w:val="ru-RU"/>
              </w:rPr>
              <w:instrText>.</w:instrText>
            </w:r>
            <w:r w:rsidR="00BA5B4D">
              <w:instrText>ru</w:instrText>
            </w:r>
            <w:r w:rsidR="00BA5B4D" w:rsidRPr="008567CD">
              <w:rPr>
                <w:lang w:val="ru-RU"/>
              </w:rPr>
              <w:instrText>/7</w:instrText>
            </w:r>
            <w:r w:rsidR="00BA5B4D">
              <w:instrText>f</w:instrText>
            </w:r>
            <w:r w:rsidR="00BA5B4D" w:rsidRPr="008567CD">
              <w:rPr>
                <w:lang w:val="ru-RU"/>
              </w:rPr>
              <w:instrText>41</w:instrText>
            </w:r>
            <w:r w:rsidR="00BA5B4D">
              <w:instrText>ac</w:instrText>
            </w:r>
            <w:r w:rsidR="00BA5B4D" w:rsidRPr="008567CD">
              <w:rPr>
                <w:lang w:val="ru-RU"/>
              </w:rPr>
              <w:instrText>44" \</w:instrText>
            </w:r>
            <w:r w:rsidR="00BA5B4D">
              <w:instrText>h</w:instrText>
            </w:r>
            <w:r w:rsidR="00BA5B4D">
              <w:fldChar w:fldCharType="separate"/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ac</w:t>
            </w:r>
            <w:r w:rsidRPr="002E4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44</w:t>
            </w:r>
            <w:r w:rsidR="00BA5B4D">
              <w:fldChar w:fldCharType="end"/>
            </w: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Учебный модуль. 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"Введение в Новейшую историю 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России"</w:t>
            </w: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революция 1917—1922 гг.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Великая Отечественная война 1941—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1945 гг.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Возрождение страны с 2000-х гг.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Воссоединение Крыма с Россией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</w:tbl>
    <w:p w:rsidR="00503172" w:rsidRPr="002E4200" w:rsidRDefault="00503172">
      <w:pPr>
        <w:rPr>
          <w:sz w:val="24"/>
          <w:szCs w:val="24"/>
        </w:rPr>
        <w:sectPr w:rsidR="00503172" w:rsidRPr="002E4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3172" w:rsidRPr="002E4200" w:rsidRDefault="00503172">
      <w:pPr>
        <w:rPr>
          <w:sz w:val="24"/>
          <w:szCs w:val="24"/>
        </w:rPr>
        <w:sectPr w:rsidR="00503172" w:rsidRPr="002E4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3172" w:rsidRPr="002E4200" w:rsidRDefault="00B76983">
      <w:pPr>
        <w:spacing w:after="0"/>
        <w:ind w:left="120"/>
        <w:rPr>
          <w:sz w:val="24"/>
          <w:szCs w:val="24"/>
        </w:rPr>
      </w:pPr>
      <w:bookmarkStart w:id="9" w:name="block-6942656"/>
      <w:bookmarkEnd w:id="8"/>
      <w:r w:rsidRPr="002E420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503172" w:rsidRPr="002E4200" w:rsidRDefault="00B76983">
      <w:pPr>
        <w:spacing w:after="0"/>
        <w:ind w:left="120"/>
        <w:rPr>
          <w:sz w:val="24"/>
          <w:szCs w:val="24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503172" w:rsidRPr="002E4200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история.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хронология. Историческая карта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Появление человека разумного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Древнейшие земледельцы и скотоводы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От первобытности к цивилизации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государственной власти.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верования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Познания древних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Древний Вавилон.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Ассирия.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Нововавилонское царство.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Финикия.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Завоевания персов.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устройство Персидской державы.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Древняя Индия.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Древний Китай.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Правление династии Хань.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Древнейшие государства Греции.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Троянская война.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Поэмы Гомера «Илиада» и «Одиссея»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городов-государств.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Великая греческая колонизация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Афины: утверждение демократии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Греко-персидские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Расцвет Афинского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Пелопоннесская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Религия древних греков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и досуг в Древней Греции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Возвышение Македонии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Эллинистические государства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римских граждан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Верования древних римлян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Войны Рима с Карфагеном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Ганнибал; битва при Каннах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Установление господства Рима в Средиземноморье.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Римские провинции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Борьба между наследниками Цезаря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императорской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Римская империя: территория, управление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и распространение христианства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Император Константин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перенос столицы в Константинополь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наук в Древнем Риме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Древнего Рима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</w:tbl>
    <w:p w:rsidR="00503172" w:rsidRPr="002E4200" w:rsidRDefault="00503172">
      <w:pPr>
        <w:rPr>
          <w:sz w:val="24"/>
          <w:szCs w:val="24"/>
        </w:rPr>
        <w:sectPr w:rsidR="00503172" w:rsidRPr="002E4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3172" w:rsidRPr="002E4200" w:rsidRDefault="00B76983">
      <w:pPr>
        <w:spacing w:after="0"/>
        <w:ind w:left="120"/>
        <w:rPr>
          <w:sz w:val="24"/>
          <w:szCs w:val="24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503172" w:rsidRPr="002E4200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Франкское государство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Ранние славянские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Культура Византии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Арабский халифат: его расцвет и распад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исламского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Обострение социальных противоречий в Х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 (Жакерия, восстание Уота Тайлера).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Византийская империя и славянские государства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Гуманизм. Раннее Возрождение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Китай и Япония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Индия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Цивилизации майя, ацтеков и инков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Великое переселение народов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государства Русь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Руси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Территориально-политическая структура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Внутренняя и внешняя политика русских князей в конце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— первой трети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Русская церковь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единого культурного пространства.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региональных центров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Южные и западные русские земли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Княжества Северо-Восточной Руси.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Дмитрий Донской. Куликовская битва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и государства степной зоны Восточной Европы и Сибири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веках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XIV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Новгород и Псков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Start"/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Русского государства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</w:tbl>
    <w:p w:rsidR="00503172" w:rsidRPr="002E4200" w:rsidRDefault="00503172">
      <w:pPr>
        <w:rPr>
          <w:sz w:val="24"/>
          <w:szCs w:val="24"/>
        </w:rPr>
        <w:sectPr w:rsidR="00503172" w:rsidRPr="002E4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3172" w:rsidRPr="002E4200" w:rsidRDefault="00B76983">
      <w:pPr>
        <w:spacing w:after="0"/>
        <w:ind w:left="120"/>
        <w:rPr>
          <w:sz w:val="24"/>
          <w:szCs w:val="24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503172" w:rsidRPr="002E4200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Понятие «Новое время»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Великие географические открытия конца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 и их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Социально-экономические изменения в европейском обществе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социальной структуре общества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Причины и начало Реформации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Абсолютизм и сословное представительство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Франция: путь к абсолютизму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Англия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Английская революция середины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Тридцатилетняя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Высокое Возрождение в Италии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Культура и искусство стран Востока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Завершение объединения русских земель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Московского княжества в первой трети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Царствование Ивана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Регентство Елены Глинской.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Период боярского 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Принятие Иваном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царского титула.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Реформы середины XVI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Ливонская война: причины и характер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конце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Накануне Смуты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Смутное время начала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Царь Василий Шуйский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Лжедмитрий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Подъем национально-освободительного 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Освобождение Москвы в 1612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Царствование Михаила Федоровича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Цартвование Алексея Михайловича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Царь Федор Алексеевич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Городские восстания середины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Соборное уложение 1649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Денежная реформа 1654 г. Медный бунт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Восстание Степана Разина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южных рубежей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новых территорий. Народы России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картине мира человека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 и повседневная жизнь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Архитектура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Изобразительное искусство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Летописание и начало книгопечатания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образования и научных знаний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‒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</w:tbl>
    <w:p w:rsidR="00503172" w:rsidRPr="002E4200" w:rsidRDefault="00503172">
      <w:pPr>
        <w:rPr>
          <w:sz w:val="24"/>
          <w:szCs w:val="24"/>
        </w:rPr>
        <w:sectPr w:rsidR="00503172" w:rsidRPr="002E4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3172" w:rsidRPr="002E4200" w:rsidRDefault="00B76983">
      <w:pPr>
        <w:spacing w:after="0"/>
        <w:ind w:left="120"/>
        <w:rPr>
          <w:sz w:val="24"/>
          <w:szCs w:val="24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503172" w:rsidRPr="002E4200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Истоки европейского Просвещения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Франция — центр Просвещения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Монархии в Европе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Великобритания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Франция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 Пиренейского полуострова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науки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и культура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Культура стран Востока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Россия в конце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Причины и предпосылки преобразований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Начало царствования Петра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борьба за власть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Экономическая политика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Реформы управления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инославных конфессий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Оппозиция реформам Петра 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первой четверти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Начало эпохи дворцовых переворотов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Кондиции «верховников» и приход к власти Анны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Иоанновны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Россия при Елизавете Петровне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Царствование Петра 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Переворот 28 июня 1762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Административно-территориальная и сословная реформы Екатерины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во второй половине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Национальная политика и народы России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во второй половине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промышленности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Внутренняя и внешняя торговля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Обострение социальных противоречий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второй половины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Россия при Павле I.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Укрепление абсолютизма при Павле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Политика Павла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Дворцовый переворот 11 марта 1801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Русская культура и культура народов России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Культура и быт российских сословий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наука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в России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Русская архитектура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</w:tbl>
    <w:p w:rsidR="00503172" w:rsidRPr="002E4200" w:rsidRDefault="00503172">
      <w:pPr>
        <w:rPr>
          <w:sz w:val="24"/>
          <w:szCs w:val="24"/>
        </w:rPr>
        <w:sectPr w:rsidR="00503172" w:rsidRPr="002E4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3172" w:rsidRPr="002E4200" w:rsidRDefault="00B76983">
      <w:pPr>
        <w:spacing w:after="0"/>
        <w:ind w:left="120"/>
        <w:rPr>
          <w:sz w:val="24"/>
          <w:szCs w:val="24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503172" w:rsidRPr="002E4200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начала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Провозглашение империи Наполеона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 Франции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Политические течения и партии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Франция, Великобритания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Великобритания в Викторианскую эпоху.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Франция в середине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Италия в середине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Центральной и Юго-Восточной Европы во второй половине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Соединенные Штаты Америки в середине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Япония и Китай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Индия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Завершение колониального раздела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Научные открытия и технические изобретения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начала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отношения, конфликты и войны в конце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Российская империя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Проекты либеральных реформ Александра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Дворянская оппозиция самодержавию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Восстание декабристов 14 декабря 1825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Реформаторские и консервативные тенденции в политике Николая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во второй четверти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Восточный вопрос во внешней политике России.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Крымская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Сословная структура российского общества.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Общественная жизнь в 1830—1850-е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науки и 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Народная культура. Культура повседневности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Земская и городская реформы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Военные реформы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Многовекторность внешней политики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«Народное самодержавие» Александра 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промышленность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Индустриализация и урбанизация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Культура и быт народов России во второй половине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Наука и образование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второй половины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политика самодержавия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Общественная жизнь в 1860—1890-х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Идейные течения и общественное движение второй половины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системе международных отношений в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Избирательный закон 11 декабря 1905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и власть после революции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Серебряный век российской культуры.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‒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по теме «Российская империя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империя накануне революции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Февральская революция 1917 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Октябрь 1917 года и его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Крупнейшие битвы в ходе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СССР и союзники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Распад СССР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демократической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</w:tbl>
    <w:p w:rsidR="00503172" w:rsidRPr="002E4200" w:rsidRDefault="00503172">
      <w:pPr>
        <w:rPr>
          <w:sz w:val="24"/>
          <w:szCs w:val="24"/>
        </w:rPr>
        <w:sectPr w:rsidR="00503172" w:rsidRPr="002E420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_GoBack"/>
      <w:bookmarkEnd w:id="10"/>
    </w:p>
    <w:p w:rsidR="00503172" w:rsidRPr="002E4200" w:rsidRDefault="00503172">
      <w:pPr>
        <w:rPr>
          <w:sz w:val="24"/>
          <w:szCs w:val="24"/>
        </w:rPr>
        <w:sectPr w:rsidR="00503172" w:rsidRPr="002E4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3172" w:rsidRPr="002E4200" w:rsidRDefault="00B76983">
      <w:pPr>
        <w:spacing w:after="0"/>
        <w:ind w:left="120"/>
        <w:rPr>
          <w:sz w:val="24"/>
          <w:szCs w:val="24"/>
        </w:rPr>
      </w:pPr>
      <w:bookmarkStart w:id="11" w:name="block-6942657"/>
      <w:bookmarkEnd w:id="9"/>
      <w:r w:rsidRPr="002E4200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503172" w:rsidRPr="002E4200" w:rsidRDefault="00B76983">
      <w:pPr>
        <w:spacing w:after="0" w:line="480" w:lineRule="auto"/>
        <w:ind w:left="120"/>
        <w:rPr>
          <w:sz w:val="24"/>
          <w:szCs w:val="24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503172" w:rsidRPr="002E4200" w:rsidRDefault="00B76983">
      <w:pPr>
        <w:spacing w:after="0" w:line="480" w:lineRule="auto"/>
        <w:ind w:left="120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​‌‌​</w:t>
      </w:r>
    </w:p>
    <w:p w:rsidR="00503172" w:rsidRPr="002E4200" w:rsidRDefault="00B76983">
      <w:pPr>
        <w:spacing w:after="0" w:line="480" w:lineRule="auto"/>
        <w:ind w:left="120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​‌‌</w:t>
      </w:r>
    </w:p>
    <w:p w:rsidR="00503172" w:rsidRPr="002E4200" w:rsidRDefault="00B76983">
      <w:pPr>
        <w:spacing w:after="0"/>
        <w:ind w:left="120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​</w:t>
      </w:r>
    </w:p>
    <w:p w:rsidR="00503172" w:rsidRPr="002E4200" w:rsidRDefault="00B76983">
      <w:pPr>
        <w:spacing w:after="0" w:line="480" w:lineRule="auto"/>
        <w:ind w:left="120"/>
        <w:rPr>
          <w:sz w:val="24"/>
          <w:szCs w:val="24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503172" w:rsidRPr="002E4200" w:rsidRDefault="00B76983">
      <w:pPr>
        <w:spacing w:after="0" w:line="480" w:lineRule="auto"/>
        <w:ind w:left="120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​‌‌​</w:t>
      </w:r>
    </w:p>
    <w:p w:rsidR="00503172" w:rsidRPr="002E4200" w:rsidRDefault="00503172">
      <w:pPr>
        <w:spacing w:after="0"/>
        <w:ind w:left="120"/>
        <w:rPr>
          <w:sz w:val="24"/>
          <w:szCs w:val="24"/>
        </w:rPr>
      </w:pPr>
    </w:p>
    <w:p w:rsidR="00503172" w:rsidRPr="002E4200" w:rsidRDefault="00B76983">
      <w:pPr>
        <w:spacing w:after="0" w:line="480" w:lineRule="auto"/>
        <w:ind w:left="120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03172" w:rsidRPr="002E4200" w:rsidRDefault="00B76983">
      <w:pPr>
        <w:spacing w:after="0" w:line="480" w:lineRule="auto"/>
        <w:ind w:left="120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​</w:t>
      </w:r>
      <w:r w:rsidRPr="002E4200">
        <w:rPr>
          <w:rFonts w:ascii="Times New Roman" w:hAnsi="Times New Roman"/>
          <w:color w:val="333333"/>
          <w:sz w:val="24"/>
          <w:szCs w:val="24"/>
        </w:rPr>
        <w:t>​‌‌</w:t>
      </w:r>
      <w:r w:rsidRPr="002E4200">
        <w:rPr>
          <w:rFonts w:ascii="Times New Roman" w:hAnsi="Times New Roman"/>
          <w:color w:val="000000"/>
          <w:sz w:val="24"/>
          <w:szCs w:val="24"/>
        </w:rPr>
        <w:t>​</w:t>
      </w:r>
    </w:p>
    <w:p w:rsidR="00503172" w:rsidRPr="002E4200" w:rsidRDefault="00503172">
      <w:pPr>
        <w:rPr>
          <w:sz w:val="24"/>
          <w:szCs w:val="24"/>
        </w:rPr>
        <w:sectPr w:rsidR="00503172" w:rsidRPr="002E4200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B76983" w:rsidRPr="002E4200" w:rsidRDefault="00B76983">
      <w:pPr>
        <w:rPr>
          <w:sz w:val="24"/>
          <w:szCs w:val="24"/>
        </w:rPr>
      </w:pPr>
    </w:p>
    <w:sectPr w:rsidR="00B76983" w:rsidRPr="002E4200" w:rsidSect="005031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CD5"/>
    <w:multiLevelType w:val="multilevel"/>
    <w:tmpl w:val="5906B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A6837"/>
    <w:multiLevelType w:val="multilevel"/>
    <w:tmpl w:val="947268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03423"/>
    <w:multiLevelType w:val="multilevel"/>
    <w:tmpl w:val="BFC46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8212CE"/>
    <w:multiLevelType w:val="multilevel"/>
    <w:tmpl w:val="1DEC60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BA3E52"/>
    <w:multiLevelType w:val="multilevel"/>
    <w:tmpl w:val="2506AF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3833CD"/>
    <w:multiLevelType w:val="multilevel"/>
    <w:tmpl w:val="1A626F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5023A7"/>
    <w:multiLevelType w:val="multilevel"/>
    <w:tmpl w:val="E668DD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3F4FB7"/>
    <w:multiLevelType w:val="multilevel"/>
    <w:tmpl w:val="ED382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130DCA"/>
    <w:multiLevelType w:val="multilevel"/>
    <w:tmpl w:val="621C2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4A6B4B"/>
    <w:multiLevelType w:val="multilevel"/>
    <w:tmpl w:val="CC9AD4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947242"/>
    <w:multiLevelType w:val="multilevel"/>
    <w:tmpl w:val="2CD8C5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657349"/>
    <w:multiLevelType w:val="multilevel"/>
    <w:tmpl w:val="005AD5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4C158F"/>
    <w:multiLevelType w:val="multilevel"/>
    <w:tmpl w:val="9E023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AE640B"/>
    <w:multiLevelType w:val="multilevel"/>
    <w:tmpl w:val="96F81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DA0549"/>
    <w:multiLevelType w:val="multilevel"/>
    <w:tmpl w:val="F46EC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8C2D50"/>
    <w:multiLevelType w:val="multilevel"/>
    <w:tmpl w:val="2884C3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65543D"/>
    <w:multiLevelType w:val="multilevel"/>
    <w:tmpl w:val="E814E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DA3404"/>
    <w:multiLevelType w:val="multilevel"/>
    <w:tmpl w:val="84180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ED5DF7"/>
    <w:multiLevelType w:val="multilevel"/>
    <w:tmpl w:val="43AA3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AA1741"/>
    <w:multiLevelType w:val="multilevel"/>
    <w:tmpl w:val="9C922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2B3038"/>
    <w:multiLevelType w:val="multilevel"/>
    <w:tmpl w:val="3B4C4A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FC6652"/>
    <w:multiLevelType w:val="multilevel"/>
    <w:tmpl w:val="685881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6941DB"/>
    <w:multiLevelType w:val="multilevel"/>
    <w:tmpl w:val="71FA2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F11D61"/>
    <w:multiLevelType w:val="multilevel"/>
    <w:tmpl w:val="84DA1A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4D686F"/>
    <w:multiLevelType w:val="multilevel"/>
    <w:tmpl w:val="6F7C49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AC3153"/>
    <w:multiLevelType w:val="multilevel"/>
    <w:tmpl w:val="1996F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9A07D4"/>
    <w:multiLevelType w:val="multilevel"/>
    <w:tmpl w:val="1F1607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3943BB"/>
    <w:multiLevelType w:val="multilevel"/>
    <w:tmpl w:val="209420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4D7A2D"/>
    <w:multiLevelType w:val="multilevel"/>
    <w:tmpl w:val="E4620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5A7D5A"/>
    <w:multiLevelType w:val="multilevel"/>
    <w:tmpl w:val="6ABAF7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EB672E"/>
    <w:multiLevelType w:val="multilevel"/>
    <w:tmpl w:val="25DAA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4A2940"/>
    <w:multiLevelType w:val="multilevel"/>
    <w:tmpl w:val="77300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471E46"/>
    <w:multiLevelType w:val="multilevel"/>
    <w:tmpl w:val="4B6846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E7029A"/>
    <w:multiLevelType w:val="multilevel"/>
    <w:tmpl w:val="0F2092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F20C56"/>
    <w:multiLevelType w:val="multilevel"/>
    <w:tmpl w:val="E2323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FD2344"/>
    <w:multiLevelType w:val="multilevel"/>
    <w:tmpl w:val="5CCA4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3A57D3"/>
    <w:multiLevelType w:val="multilevel"/>
    <w:tmpl w:val="F3E2A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4B6C2E"/>
    <w:multiLevelType w:val="multilevel"/>
    <w:tmpl w:val="F16C4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1"/>
  </w:num>
  <w:num w:numId="3">
    <w:abstractNumId w:val="33"/>
  </w:num>
  <w:num w:numId="4">
    <w:abstractNumId w:val="1"/>
  </w:num>
  <w:num w:numId="5">
    <w:abstractNumId w:val="19"/>
  </w:num>
  <w:num w:numId="6">
    <w:abstractNumId w:val="16"/>
  </w:num>
  <w:num w:numId="7">
    <w:abstractNumId w:val="11"/>
  </w:num>
  <w:num w:numId="8">
    <w:abstractNumId w:val="25"/>
  </w:num>
  <w:num w:numId="9">
    <w:abstractNumId w:val="21"/>
  </w:num>
  <w:num w:numId="10">
    <w:abstractNumId w:val="6"/>
  </w:num>
  <w:num w:numId="11">
    <w:abstractNumId w:val="26"/>
  </w:num>
  <w:num w:numId="12">
    <w:abstractNumId w:val="10"/>
  </w:num>
  <w:num w:numId="13">
    <w:abstractNumId w:val="17"/>
  </w:num>
  <w:num w:numId="14">
    <w:abstractNumId w:val="23"/>
  </w:num>
  <w:num w:numId="15">
    <w:abstractNumId w:val="36"/>
  </w:num>
  <w:num w:numId="16">
    <w:abstractNumId w:val="12"/>
  </w:num>
  <w:num w:numId="17">
    <w:abstractNumId w:val="30"/>
  </w:num>
  <w:num w:numId="18">
    <w:abstractNumId w:val="34"/>
  </w:num>
  <w:num w:numId="19">
    <w:abstractNumId w:val="4"/>
  </w:num>
  <w:num w:numId="20">
    <w:abstractNumId w:val="0"/>
  </w:num>
  <w:num w:numId="21">
    <w:abstractNumId w:val="20"/>
  </w:num>
  <w:num w:numId="22">
    <w:abstractNumId w:val="27"/>
  </w:num>
  <w:num w:numId="23">
    <w:abstractNumId w:val="14"/>
  </w:num>
  <w:num w:numId="24">
    <w:abstractNumId w:val="32"/>
  </w:num>
  <w:num w:numId="25">
    <w:abstractNumId w:val="7"/>
  </w:num>
  <w:num w:numId="26">
    <w:abstractNumId w:val="8"/>
  </w:num>
  <w:num w:numId="27">
    <w:abstractNumId w:val="37"/>
  </w:num>
  <w:num w:numId="28">
    <w:abstractNumId w:val="5"/>
  </w:num>
  <w:num w:numId="29">
    <w:abstractNumId w:val="15"/>
  </w:num>
  <w:num w:numId="30">
    <w:abstractNumId w:val="3"/>
  </w:num>
  <w:num w:numId="31">
    <w:abstractNumId w:val="18"/>
  </w:num>
  <w:num w:numId="32">
    <w:abstractNumId w:val="2"/>
  </w:num>
  <w:num w:numId="33">
    <w:abstractNumId w:val="35"/>
  </w:num>
  <w:num w:numId="34">
    <w:abstractNumId w:val="28"/>
  </w:num>
  <w:num w:numId="35">
    <w:abstractNumId w:val="13"/>
  </w:num>
  <w:num w:numId="36">
    <w:abstractNumId w:val="29"/>
  </w:num>
  <w:num w:numId="37">
    <w:abstractNumId w:val="9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08"/>
  <w:characterSpacingControl w:val="doNotCompress"/>
  <w:compat/>
  <w:rsids>
    <w:rsidRoot w:val="00503172"/>
    <w:rsid w:val="002E4200"/>
    <w:rsid w:val="00503172"/>
    <w:rsid w:val="007A45E6"/>
    <w:rsid w:val="008567CD"/>
    <w:rsid w:val="00B76983"/>
    <w:rsid w:val="00BA5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0317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03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E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E4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7f414c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393a" TargetMode="External"/><Relationship Id="rId7" Type="http://schemas.openxmlformats.org/officeDocument/2006/relationships/hyperlink" Target="https://m.edsoo.ru/7f41393a" TargetMode="Externa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0" Type="http://schemas.openxmlformats.org/officeDocument/2006/relationships/hyperlink" Target="https://m.edsoo.ru/7f41393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4c0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393a" TargetMode="External"/><Relationship Id="rId19" Type="http://schemas.openxmlformats.org/officeDocument/2006/relationships/hyperlink" Target="https://m.edsoo.ru/7f4139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4c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20412</Words>
  <Characters>116354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2023-09-13T07:10:00Z</cp:lastPrinted>
  <dcterms:created xsi:type="dcterms:W3CDTF">2023-09-03T05:12:00Z</dcterms:created>
  <dcterms:modified xsi:type="dcterms:W3CDTF">2023-09-22T04:46:00Z</dcterms:modified>
</cp:coreProperties>
</file>