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9F4" w:rsidRDefault="000619F4">
      <w:pPr>
        <w:spacing w:after="0" w:line="408" w:lineRule="auto"/>
        <w:ind w:left="120"/>
        <w:jc w:val="center"/>
        <w:rPr>
          <w:rFonts w:ascii="Times New Roman" w:hAnsi="Times New Roman"/>
          <w:b/>
          <w:color w:val="000000"/>
          <w:sz w:val="28"/>
          <w:lang w:val="ru-RU"/>
        </w:rPr>
      </w:pPr>
      <w:bookmarkStart w:id="0" w:name="block-23135263"/>
    </w:p>
    <w:p w:rsidR="000619F4" w:rsidRDefault="000619F4">
      <w:pPr>
        <w:spacing w:after="0" w:line="408" w:lineRule="auto"/>
        <w:ind w:left="120"/>
        <w:jc w:val="center"/>
        <w:rPr>
          <w:rFonts w:ascii="Times New Roman" w:hAnsi="Times New Roman"/>
          <w:b/>
          <w:color w:val="000000"/>
          <w:sz w:val="28"/>
          <w:lang w:val="ru-RU"/>
        </w:rPr>
      </w:pPr>
      <w:r>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661.15pt">
            <v:imagedata r:id="rId5" o:title="орксэ"/>
          </v:shape>
        </w:pict>
      </w:r>
    </w:p>
    <w:p w:rsidR="00292FF1" w:rsidRPr="00153044" w:rsidRDefault="00142BB2">
      <w:pPr>
        <w:spacing w:after="0" w:line="408" w:lineRule="auto"/>
        <w:ind w:left="120"/>
        <w:jc w:val="center"/>
        <w:rPr>
          <w:lang w:val="ru-RU"/>
        </w:rPr>
      </w:pPr>
      <w:r w:rsidRPr="00153044">
        <w:rPr>
          <w:rFonts w:ascii="Times New Roman" w:hAnsi="Times New Roman"/>
          <w:b/>
          <w:color w:val="000000"/>
          <w:sz w:val="28"/>
          <w:lang w:val="ru-RU"/>
        </w:rPr>
        <w:lastRenderedPageBreak/>
        <w:t>МИНИСТЕРСТВО ПРОСВЕЩЕНИЯ РОССИЙСКОЙ ФЕДЕРАЦИИ</w:t>
      </w:r>
    </w:p>
    <w:p w:rsidR="00292FF1" w:rsidRPr="00153044" w:rsidRDefault="00142BB2">
      <w:pPr>
        <w:spacing w:after="0" w:line="408" w:lineRule="auto"/>
        <w:ind w:left="120"/>
        <w:jc w:val="center"/>
        <w:rPr>
          <w:lang w:val="ru-RU"/>
        </w:rPr>
      </w:pPr>
      <w:r w:rsidRPr="00153044">
        <w:rPr>
          <w:rFonts w:ascii="Times New Roman" w:hAnsi="Times New Roman"/>
          <w:b/>
          <w:color w:val="000000"/>
          <w:sz w:val="28"/>
          <w:lang w:val="ru-RU"/>
        </w:rPr>
        <w:t>‌</w:t>
      </w:r>
      <w:bookmarkStart w:id="1" w:name="3cf751e5-c5f1-41fa-8e93-372cf276a7c4"/>
      <w:r w:rsidRPr="00153044">
        <w:rPr>
          <w:rFonts w:ascii="Times New Roman" w:hAnsi="Times New Roman"/>
          <w:b/>
          <w:color w:val="000000"/>
          <w:sz w:val="28"/>
          <w:lang w:val="ru-RU"/>
        </w:rPr>
        <w:t xml:space="preserve">Министерство образования и науки Республики Хакасия </w:t>
      </w:r>
      <w:bookmarkEnd w:id="1"/>
      <w:r w:rsidRPr="00153044">
        <w:rPr>
          <w:rFonts w:ascii="Times New Roman" w:hAnsi="Times New Roman"/>
          <w:b/>
          <w:color w:val="000000"/>
          <w:sz w:val="28"/>
          <w:lang w:val="ru-RU"/>
        </w:rPr>
        <w:t xml:space="preserve">‌‌ </w:t>
      </w:r>
    </w:p>
    <w:p w:rsidR="00292FF1" w:rsidRPr="00153044" w:rsidRDefault="00142BB2">
      <w:pPr>
        <w:spacing w:after="0" w:line="408" w:lineRule="auto"/>
        <w:ind w:left="120"/>
        <w:jc w:val="center"/>
        <w:rPr>
          <w:lang w:val="ru-RU"/>
        </w:rPr>
      </w:pPr>
      <w:r w:rsidRPr="00153044">
        <w:rPr>
          <w:rFonts w:ascii="Times New Roman" w:hAnsi="Times New Roman"/>
          <w:b/>
          <w:color w:val="000000"/>
          <w:sz w:val="28"/>
          <w:lang w:val="ru-RU"/>
        </w:rPr>
        <w:t>‌</w:t>
      </w:r>
      <w:bookmarkStart w:id="2" w:name="4c45f36a-919d-4a85-8dd2-5ba4bf02384e"/>
      <w:r w:rsidRPr="00153044">
        <w:rPr>
          <w:rFonts w:ascii="Times New Roman" w:hAnsi="Times New Roman"/>
          <w:b/>
          <w:color w:val="000000"/>
          <w:sz w:val="28"/>
          <w:lang w:val="ru-RU"/>
        </w:rPr>
        <w:t>Муниципальное образование Орджоникидзевский район</w:t>
      </w:r>
      <w:bookmarkEnd w:id="2"/>
      <w:r w:rsidRPr="00153044">
        <w:rPr>
          <w:rFonts w:ascii="Times New Roman" w:hAnsi="Times New Roman"/>
          <w:b/>
          <w:color w:val="000000"/>
          <w:sz w:val="28"/>
          <w:lang w:val="ru-RU"/>
        </w:rPr>
        <w:t>‌</w:t>
      </w:r>
      <w:r w:rsidRPr="00153044">
        <w:rPr>
          <w:rFonts w:ascii="Times New Roman" w:hAnsi="Times New Roman"/>
          <w:color w:val="000000"/>
          <w:sz w:val="28"/>
          <w:lang w:val="ru-RU"/>
        </w:rPr>
        <w:t>​</w:t>
      </w:r>
    </w:p>
    <w:p w:rsidR="00292FF1" w:rsidRPr="00153044" w:rsidRDefault="00142BB2">
      <w:pPr>
        <w:spacing w:after="0" w:line="408" w:lineRule="auto"/>
        <w:ind w:left="120"/>
        <w:jc w:val="center"/>
        <w:rPr>
          <w:lang w:val="ru-RU"/>
        </w:rPr>
      </w:pPr>
      <w:r w:rsidRPr="00153044">
        <w:rPr>
          <w:rFonts w:ascii="Times New Roman" w:hAnsi="Times New Roman"/>
          <w:b/>
          <w:color w:val="000000"/>
          <w:sz w:val="28"/>
          <w:lang w:val="ru-RU"/>
        </w:rPr>
        <w:t>МБОУ "</w:t>
      </w:r>
      <w:r w:rsidR="00A60EBC">
        <w:rPr>
          <w:rFonts w:ascii="Times New Roman" w:hAnsi="Times New Roman"/>
          <w:b/>
          <w:color w:val="000000"/>
          <w:sz w:val="28"/>
          <w:lang w:val="ru-RU"/>
        </w:rPr>
        <w:t>Орджоникидзевская</w:t>
      </w:r>
      <w:r w:rsidRPr="00153044">
        <w:rPr>
          <w:rFonts w:ascii="Times New Roman" w:hAnsi="Times New Roman"/>
          <w:b/>
          <w:color w:val="000000"/>
          <w:sz w:val="28"/>
          <w:lang w:val="ru-RU"/>
        </w:rPr>
        <w:t xml:space="preserve"> СОШ "</w:t>
      </w:r>
    </w:p>
    <w:p w:rsidR="00292FF1" w:rsidRPr="00153044" w:rsidRDefault="00292FF1">
      <w:pPr>
        <w:spacing w:after="0"/>
        <w:ind w:left="120"/>
        <w:rPr>
          <w:lang w:val="ru-RU"/>
        </w:rPr>
      </w:pPr>
    </w:p>
    <w:p w:rsidR="00292FF1" w:rsidRPr="00153044" w:rsidRDefault="00292FF1">
      <w:pPr>
        <w:spacing w:after="0"/>
        <w:ind w:left="120"/>
        <w:rPr>
          <w:lang w:val="ru-RU"/>
        </w:rPr>
      </w:pPr>
    </w:p>
    <w:p w:rsidR="00292FF1" w:rsidRPr="00153044" w:rsidRDefault="00292FF1">
      <w:pPr>
        <w:spacing w:after="0"/>
        <w:ind w:left="120"/>
        <w:rPr>
          <w:lang w:val="ru-RU"/>
        </w:rPr>
      </w:pPr>
    </w:p>
    <w:p w:rsidR="00292FF1" w:rsidRPr="00153044" w:rsidRDefault="00292FF1">
      <w:pPr>
        <w:spacing w:after="0"/>
        <w:ind w:left="120"/>
        <w:rPr>
          <w:lang w:val="ru-RU"/>
        </w:rPr>
      </w:pPr>
    </w:p>
    <w:tbl>
      <w:tblPr>
        <w:tblW w:w="0" w:type="auto"/>
        <w:tblLook w:val="04A0"/>
      </w:tblPr>
      <w:tblGrid>
        <w:gridCol w:w="3114"/>
        <w:gridCol w:w="3115"/>
        <w:gridCol w:w="3115"/>
      </w:tblGrid>
      <w:tr w:rsidR="00C53FFE" w:rsidRPr="00A60EBC" w:rsidTr="000D4161">
        <w:tc>
          <w:tcPr>
            <w:tcW w:w="3114" w:type="dxa"/>
          </w:tcPr>
          <w:p w:rsidR="00C53FFE" w:rsidRPr="0040209D" w:rsidRDefault="00142BB2"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Default="00142BB2"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 xml:space="preserve">Руководитель ШМО </w:t>
            </w:r>
          </w:p>
          <w:p w:rsidR="00A60EBC" w:rsidRPr="008944ED" w:rsidRDefault="00A60EBC" w:rsidP="004E6975">
            <w:pPr>
              <w:autoSpaceDE w:val="0"/>
              <w:autoSpaceDN w:val="0"/>
              <w:spacing w:after="120"/>
              <w:rPr>
                <w:rFonts w:ascii="Times New Roman" w:eastAsia="Times New Roman" w:hAnsi="Times New Roman"/>
                <w:color w:val="000000"/>
                <w:sz w:val="28"/>
                <w:szCs w:val="28"/>
                <w:lang w:val="ru-RU"/>
              </w:rPr>
            </w:pPr>
          </w:p>
          <w:p w:rsidR="004E6975" w:rsidRDefault="00142BB2"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A60EBC" w:rsidP="00A60EBC">
            <w:pPr>
              <w:autoSpaceDE w:val="0"/>
              <w:autoSpaceDN w:val="0"/>
              <w:spacing w:after="0" w:line="240" w:lineRule="auto"/>
              <w:jc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Губина Е.Г.</w:t>
            </w:r>
          </w:p>
          <w:p w:rsidR="004E6975" w:rsidRDefault="00142BB2"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A60EBC">
              <w:rPr>
                <w:rFonts w:ascii="Times New Roman" w:eastAsia="Times New Roman" w:hAnsi="Times New Roman"/>
                <w:color w:val="000000"/>
                <w:sz w:val="24"/>
                <w:szCs w:val="24"/>
                <w:lang w:val="ru-RU"/>
              </w:rPr>
              <w:t xml:space="preserve">   </w:t>
            </w:r>
            <w:r w:rsidR="00A60EBC">
              <w:rPr>
                <w:rFonts w:ascii="Times New Roman" w:eastAsia="Times New Roman" w:hAnsi="Times New Roman"/>
                <w:color w:val="000000"/>
                <w:sz w:val="24"/>
                <w:szCs w:val="24"/>
                <w:lang w:val="ru-RU"/>
              </w:rPr>
              <w:t>2024</w:t>
            </w:r>
            <w:r>
              <w:rPr>
                <w:rFonts w:ascii="Times New Roman" w:eastAsia="Times New Roman" w:hAnsi="Times New Roman"/>
                <w:color w:val="000000"/>
                <w:sz w:val="24"/>
                <w:szCs w:val="24"/>
                <w:lang w:val="ru-RU"/>
              </w:rPr>
              <w:t xml:space="preserve"> г.</w:t>
            </w:r>
          </w:p>
          <w:p w:rsidR="00C53FFE" w:rsidRPr="0040209D" w:rsidRDefault="000619F4"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142BB2"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A60EBC" w:rsidRDefault="00142BB2" w:rsidP="00A60EBC">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rsidR="004E6975" w:rsidRPr="00A60EBC" w:rsidRDefault="00142BB2" w:rsidP="00A60EBC">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4"/>
                <w:szCs w:val="24"/>
                <w:lang w:val="ru-RU"/>
              </w:rPr>
              <w:t xml:space="preserve">_______________________ </w:t>
            </w:r>
          </w:p>
          <w:p w:rsidR="004E6975" w:rsidRPr="008944ED" w:rsidRDefault="00A60EBC" w:rsidP="00A60EBC">
            <w:pPr>
              <w:autoSpaceDE w:val="0"/>
              <w:autoSpaceDN w:val="0"/>
              <w:spacing w:after="0" w:line="240" w:lineRule="auto"/>
              <w:jc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Трофимова Е.В.</w:t>
            </w:r>
          </w:p>
          <w:p w:rsidR="004E6975" w:rsidRDefault="00142BB2"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 xml:space="preserve">Протокол </w:t>
            </w:r>
            <w:proofErr w:type="spellStart"/>
            <w:r w:rsidRPr="00344265">
              <w:rPr>
                <w:rFonts w:ascii="Times New Roman" w:eastAsia="Times New Roman" w:hAnsi="Times New Roman"/>
                <w:color w:val="000000"/>
                <w:sz w:val="24"/>
                <w:szCs w:val="24"/>
                <w:lang w:val="ru-RU"/>
              </w:rPr>
              <w:t>пед</w:t>
            </w:r>
            <w:proofErr w:type="spellEnd"/>
            <w:r w:rsidRPr="00344265">
              <w:rPr>
                <w:rFonts w:ascii="Times New Roman" w:eastAsia="Times New Roman" w:hAnsi="Times New Roman"/>
                <w:color w:val="000000"/>
                <w:sz w:val="24"/>
                <w:szCs w:val="24"/>
                <w:lang w:val="ru-RU"/>
              </w:rPr>
              <w:t>. сов. №1</w:t>
            </w:r>
            <w:r>
              <w:rPr>
                <w:rFonts w:ascii="Times New Roman" w:eastAsia="Times New Roman" w:hAnsi="Times New Roman"/>
                <w:color w:val="000000"/>
                <w:sz w:val="24"/>
                <w:szCs w:val="24"/>
                <w:lang w:val="ru-RU"/>
              </w:rPr>
              <w:t xml:space="preserve"> от «</w:t>
            </w:r>
            <w:r w:rsidR="00A60EBC">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006B2652">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w:t>
            </w:r>
            <w:r w:rsidR="00A60EBC">
              <w:rPr>
                <w:rFonts w:ascii="Times New Roman" w:eastAsia="Times New Roman" w:hAnsi="Times New Roman"/>
                <w:color w:val="000000"/>
                <w:sz w:val="24"/>
                <w:szCs w:val="24"/>
                <w:lang w:val="ru-RU"/>
              </w:rPr>
              <w:t>4</w:t>
            </w:r>
            <w:r>
              <w:rPr>
                <w:rFonts w:ascii="Times New Roman" w:eastAsia="Times New Roman" w:hAnsi="Times New Roman"/>
                <w:color w:val="000000"/>
                <w:sz w:val="24"/>
                <w:szCs w:val="24"/>
                <w:lang w:val="ru-RU"/>
              </w:rPr>
              <w:t xml:space="preserve"> г.</w:t>
            </w:r>
          </w:p>
          <w:p w:rsidR="00C53FFE" w:rsidRPr="0040209D" w:rsidRDefault="000619F4"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142BB2"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Default="00142BB2"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школы</w:t>
            </w:r>
          </w:p>
          <w:p w:rsidR="00A60EBC" w:rsidRPr="008944ED" w:rsidRDefault="00A60EBC" w:rsidP="000E6D86">
            <w:pPr>
              <w:autoSpaceDE w:val="0"/>
              <w:autoSpaceDN w:val="0"/>
              <w:spacing w:after="120"/>
              <w:rPr>
                <w:rFonts w:ascii="Times New Roman" w:eastAsia="Times New Roman" w:hAnsi="Times New Roman"/>
                <w:color w:val="000000"/>
                <w:sz w:val="28"/>
                <w:szCs w:val="28"/>
                <w:lang w:val="ru-RU"/>
              </w:rPr>
            </w:pPr>
          </w:p>
          <w:p w:rsidR="000E6D86" w:rsidRDefault="00142BB2"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A60EBC" w:rsidP="00A60EBC">
            <w:pPr>
              <w:autoSpaceDE w:val="0"/>
              <w:autoSpaceDN w:val="0"/>
              <w:spacing w:after="0" w:line="240" w:lineRule="auto"/>
              <w:jc w:val="cente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Смолина Ю.А.</w:t>
            </w:r>
          </w:p>
          <w:p w:rsidR="000E6D86" w:rsidRDefault="00142BB2"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 xml:space="preserve">Приказ № </w:t>
            </w:r>
            <w:r w:rsidR="00A60EBC">
              <w:rPr>
                <w:rFonts w:ascii="Times New Roman" w:eastAsia="Times New Roman" w:hAnsi="Times New Roman"/>
                <w:color w:val="000000"/>
                <w:sz w:val="24"/>
                <w:szCs w:val="24"/>
                <w:lang w:val="ru-RU"/>
              </w:rPr>
              <w:t>51</w:t>
            </w:r>
            <w:r>
              <w:rPr>
                <w:rFonts w:ascii="Times New Roman" w:eastAsia="Times New Roman" w:hAnsi="Times New Roman"/>
                <w:color w:val="000000"/>
                <w:sz w:val="24"/>
                <w:szCs w:val="24"/>
                <w:lang w:val="ru-RU"/>
              </w:rPr>
              <w:t xml:space="preserve"> от «</w:t>
            </w:r>
            <w:r w:rsidR="00A60EBC">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w:t>
            </w:r>
            <w:r w:rsidR="00A60EBC">
              <w:rPr>
                <w:rFonts w:ascii="Times New Roman" w:eastAsia="Times New Roman" w:hAnsi="Times New Roman"/>
                <w:color w:val="000000"/>
                <w:sz w:val="24"/>
                <w:szCs w:val="24"/>
                <w:lang w:val="ru-RU"/>
              </w:rPr>
              <w:t>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0619F4"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292FF1" w:rsidRPr="00A60EBC" w:rsidRDefault="00292FF1">
      <w:pPr>
        <w:spacing w:after="0"/>
        <w:ind w:left="120"/>
        <w:rPr>
          <w:lang w:val="ru-RU"/>
        </w:rPr>
      </w:pPr>
    </w:p>
    <w:p w:rsidR="00292FF1" w:rsidRPr="00F126C7" w:rsidRDefault="00142BB2">
      <w:pPr>
        <w:spacing w:after="0"/>
        <w:ind w:left="120"/>
        <w:rPr>
          <w:lang w:val="ru-RU"/>
        </w:rPr>
      </w:pPr>
      <w:r w:rsidRPr="00F126C7">
        <w:rPr>
          <w:rFonts w:ascii="Times New Roman" w:hAnsi="Times New Roman"/>
          <w:color w:val="000000"/>
          <w:sz w:val="28"/>
          <w:lang w:val="ru-RU"/>
        </w:rPr>
        <w:t>‌</w:t>
      </w:r>
    </w:p>
    <w:p w:rsidR="00292FF1" w:rsidRPr="00F126C7" w:rsidRDefault="00292FF1">
      <w:pPr>
        <w:spacing w:after="0"/>
        <w:ind w:left="120"/>
        <w:rPr>
          <w:lang w:val="ru-RU"/>
        </w:rPr>
      </w:pPr>
    </w:p>
    <w:p w:rsidR="00292FF1" w:rsidRPr="00F126C7" w:rsidRDefault="00292FF1">
      <w:pPr>
        <w:spacing w:after="0"/>
        <w:ind w:left="120"/>
        <w:rPr>
          <w:lang w:val="ru-RU"/>
        </w:rPr>
      </w:pPr>
    </w:p>
    <w:p w:rsidR="00292FF1" w:rsidRPr="00F126C7" w:rsidRDefault="00292FF1">
      <w:pPr>
        <w:spacing w:after="0"/>
        <w:ind w:left="120"/>
        <w:rPr>
          <w:lang w:val="ru-RU"/>
        </w:rPr>
      </w:pPr>
    </w:p>
    <w:p w:rsidR="00292FF1" w:rsidRPr="00F126C7" w:rsidRDefault="00142BB2">
      <w:pPr>
        <w:spacing w:after="0" w:line="408" w:lineRule="auto"/>
        <w:ind w:left="120"/>
        <w:jc w:val="center"/>
        <w:rPr>
          <w:lang w:val="ru-RU"/>
        </w:rPr>
      </w:pPr>
      <w:r w:rsidRPr="00F126C7">
        <w:rPr>
          <w:rFonts w:ascii="Times New Roman" w:hAnsi="Times New Roman"/>
          <w:b/>
          <w:color w:val="000000"/>
          <w:sz w:val="28"/>
          <w:lang w:val="ru-RU"/>
        </w:rPr>
        <w:t>РАБОЧАЯ ПРОГРАММА</w:t>
      </w:r>
    </w:p>
    <w:p w:rsidR="00292FF1" w:rsidRPr="00F126C7" w:rsidRDefault="00142BB2">
      <w:pPr>
        <w:spacing w:after="0" w:line="408" w:lineRule="auto"/>
        <w:ind w:left="120"/>
        <w:jc w:val="center"/>
        <w:rPr>
          <w:lang w:val="ru-RU"/>
        </w:rPr>
      </w:pPr>
      <w:r w:rsidRPr="00F126C7">
        <w:rPr>
          <w:rFonts w:ascii="Times New Roman" w:hAnsi="Times New Roman"/>
          <w:color w:val="000000"/>
          <w:sz w:val="28"/>
          <w:lang w:val="ru-RU"/>
        </w:rPr>
        <w:t>(</w:t>
      </w:r>
      <w:r>
        <w:rPr>
          <w:rFonts w:ascii="Times New Roman" w:hAnsi="Times New Roman"/>
          <w:color w:val="000000"/>
          <w:sz w:val="28"/>
        </w:rPr>
        <w:t>ID</w:t>
      </w:r>
      <w:r w:rsidR="00A60EBC">
        <w:rPr>
          <w:rFonts w:ascii="Times New Roman" w:hAnsi="Times New Roman"/>
          <w:color w:val="000000"/>
          <w:sz w:val="28"/>
          <w:lang w:val="ru-RU"/>
        </w:rPr>
        <w:t>2094366</w:t>
      </w:r>
      <w:r w:rsidRPr="00F126C7">
        <w:rPr>
          <w:rFonts w:ascii="Times New Roman" w:hAnsi="Times New Roman"/>
          <w:color w:val="000000"/>
          <w:sz w:val="28"/>
          <w:lang w:val="ru-RU"/>
        </w:rPr>
        <w:t>)</w:t>
      </w:r>
    </w:p>
    <w:p w:rsidR="00292FF1" w:rsidRPr="00F126C7" w:rsidRDefault="00292FF1">
      <w:pPr>
        <w:spacing w:after="0"/>
        <w:ind w:left="120"/>
        <w:jc w:val="center"/>
        <w:rPr>
          <w:lang w:val="ru-RU"/>
        </w:rPr>
      </w:pPr>
    </w:p>
    <w:p w:rsidR="00292FF1" w:rsidRPr="00153044" w:rsidRDefault="00142BB2">
      <w:pPr>
        <w:spacing w:after="0" w:line="408" w:lineRule="auto"/>
        <w:ind w:left="120"/>
        <w:jc w:val="center"/>
        <w:rPr>
          <w:lang w:val="ru-RU"/>
        </w:rPr>
      </w:pPr>
      <w:r w:rsidRPr="00153044">
        <w:rPr>
          <w:rFonts w:ascii="Times New Roman" w:hAnsi="Times New Roman"/>
          <w:b/>
          <w:color w:val="000000"/>
          <w:sz w:val="28"/>
          <w:lang w:val="ru-RU"/>
        </w:rPr>
        <w:t>учебного предмета «Основы религиозных культур и светской этики»</w:t>
      </w:r>
    </w:p>
    <w:p w:rsidR="00292FF1" w:rsidRPr="00153044" w:rsidRDefault="00142BB2">
      <w:pPr>
        <w:spacing w:after="0" w:line="408" w:lineRule="auto"/>
        <w:ind w:left="120"/>
        <w:jc w:val="center"/>
        <w:rPr>
          <w:lang w:val="ru-RU"/>
        </w:rPr>
      </w:pPr>
      <w:r w:rsidRPr="00153044">
        <w:rPr>
          <w:rFonts w:ascii="Times New Roman" w:hAnsi="Times New Roman"/>
          <w:color w:val="000000"/>
          <w:sz w:val="28"/>
          <w:lang w:val="ru-RU"/>
        </w:rPr>
        <w:t xml:space="preserve">для </w:t>
      </w:r>
      <w:proofErr w:type="gramStart"/>
      <w:r w:rsidRPr="00153044">
        <w:rPr>
          <w:rFonts w:ascii="Times New Roman" w:hAnsi="Times New Roman"/>
          <w:color w:val="000000"/>
          <w:sz w:val="28"/>
          <w:lang w:val="ru-RU"/>
        </w:rPr>
        <w:t>обучающихся</w:t>
      </w:r>
      <w:proofErr w:type="gramEnd"/>
      <w:r w:rsidRPr="00153044">
        <w:rPr>
          <w:rFonts w:ascii="Times New Roman" w:hAnsi="Times New Roman"/>
          <w:color w:val="000000"/>
          <w:sz w:val="28"/>
          <w:lang w:val="ru-RU"/>
        </w:rPr>
        <w:t xml:space="preserve"> 4 класса</w:t>
      </w:r>
    </w:p>
    <w:p w:rsidR="00292FF1" w:rsidRPr="00153044" w:rsidRDefault="00292FF1">
      <w:pPr>
        <w:spacing w:after="0"/>
        <w:ind w:left="120"/>
        <w:jc w:val="center"/>
        <w:rPr>
          <w:lang w:val="ru-RU"/>
        </w:rPr>
      </w:pPr>
    </w:p>
    <w:p w:rsidR="00292FF1" w:rsidRPr="00153044" w:rsidRDefault="00292FF1">
      <w:pPr>
        <w:spacing w:after="0"/>
        <w:ind w:left="120"/>
        <w:jc w:val="center"/>
        <w:rPr>
          <w:lang w:val="ru-RU"/>
        </w:rPr>
      </w:pPr>
    </w:p>
    <w:p w:rsidR="00292FF1" w:rsidRPr="00153044" w:rsidRDefault="00292FF1">
      <w:pPr>
        <w:spacing w:after="0"/>
        <w:ind w:left="120"/>
        <w:jc w:val="center"/>
        <w:rPr>
          <w:lang w:val="ru-RU"/>
        </w:rPr>
      </w:pPr>
    </w:p>
    <w:p w:rsidR="00292FF1" w:rsidRPr="00153044" w:rsidRDefault="00292FF1">
      <w:pPr>
        <w:spacing w:after="0"/>
        <w:ind w:left="120"/>
        <w:jc w:val="center"/>
        <w:rPr>
          <w:lang w:val="ru-RU"/>
        </w:rPr>
      </w:pPr>
    </w:p>
    <w:p w:rsidR="00292FF1" w:rsidRPr="00153044" w:rsidRDefault="00292FF1">
      <w:pPr>
        <w:spacing w:after="0"/>
        <w:ind w:left="120"/>
        <w:jc w:val="center"/>
        <w:rPr>
          <w:lang w:val="ru-RU"/>
        </w:rPr>
      </w:pPr>
    </w:p>
    <w:p w:rsidR="00292FF1" w:rsidRPr="00153044" w:rsidRDefault="00292FF1">
      <w:pPr>
        <w:spacing w:after="0"/>
        <w:ind w:left="120"/>
        <w:jc w:val="center"/>
        <w:rPr>
          <w:lang w:val="ru-RU"/>
        </w:rPr>
      </w:pPr>
    </w:p>
    <w:p w:rsidR="00292FF1" w:rsidRPr="00153044" w:rsidRDefault="00292FF1">
      <w:pPr>
        <w:spacing w:after="0"/>
        <w:ind w:left="120"/>
        <w:jc w:val="center"/>
        <w:rPr>
          <w:lang w:val="ru-RU"/>
        </w:rPr>
      </w:pPr>
    </w:p>
    <w:p w:rsidR="00292FF1" w:rsidRPr="00153044" w:rsidRDefault="00292FF1">
      <w:pPr>
        <w:spacing w:after="0"/>
        <w:ind w:left="120"/>
        <w:jc w:val="center"/>
        <w:rPr>
          <w:lang w:val="ru-RU"/>
        </w:rPr>
      </w:pPr>
    </w:p>
    <w:p w:rsidR="00292FF1" w:rsidRPr="00153044" w:rsidRDefault="00292FF1">
      <w:pPr>
        <w:spacing w:after="0"/>
        <w:ind w:left="120"/>
        <w:jc w:val="center"/>
        <w:rPr>
          <w:lang w:val="ru-RU"/>
        </w:rPr>
      </w:pPr>
    </w:p>
    <w:p w:rsidR="00292FF1" w:rsidRPr="00153044" w:rsidRDefault="00142BB2">
      <w:pPr>
        <w:spacing w:after="0"/>
        <w:ind w:left="120"/>
        <w:jc w:val="center"/>
        <w:rPr>
          <w:lang w:val="ru-RU"/>
        </w:rPr>
      </w:pPr>
      <w:r w:rsidRPr="00153044">
        <w:rPr>
          <w:rFonts w:ascii="Times New Roman" w:hAnsi="Times New Roman"/>
          <w:color w:val="000000"/>
          <w:sz w:val="28"/>
          <w:lang w:val="ru-RU"/>
        </w:rPr>
        <w:t>​</w:t>
      </w:r>
      <w:r w:rsidRPr="00153044">
        <w:rPr>
          <w:rFonts w:ascii="Times New Roman" w:hAnsi="Times New Roman"/>
          <w:b/>
          <w:color w:val="000000"/>
          <w:sz w:val="28"/>
          <w:lang w:val="ru-RU"/>
        </w:rPr>
        <w:t>‌</w:t>
      </w:r>
      <w:proofErr w:type="spellStart"/>
      <w:r w:rsidR="00A60EBC">
        <w:rPr>
          <w:rFonts w:ascii="Times New Roman" w:hAnsi="Times New Roman"/>
          <w:b/>
          <w:color w:val="000000"/>
          <w:sz w:val="28"/>
          <w:lang w:val="ru-RU"/>
        </w:rPr>
        <w:t>Орджоникидзевское</w:t>
      </w:r>
      <w:proofErr w:type="spellEnd"/>
      <w:r w:rsidR="00F126C7">
        <w:rPr>
          <w:rFonts w:ascii="Times New Roman" w:hAnsi="Times New Roman"/>
          <w:b/>
          <w:color w:val="000000"/>
          <w:sz w:val="28"/>
          <w:lang w:val="ru-RU"/>
        </w:rPr>
        <w:t>, 2024</w:t>
      </w:r>
      <w:r w:rsidRPr="00153044">
        <w:rPr>
          <w:rFonts w:ascii="Times New Roman" w:hAnsi="Times New Roman"/>
          <w:b/>
          <w:color w:val="000000"/>
          <w:sz w:val="28"/>
          <w:lang w:val="ru-RU"/>
        </w:rPr>
        <w:t xml:space="preserve"> ‌</w:t>
      </w:r>
      <w:r w:rsidRPr="00153044">
        <w:rPr>
          <w:rFonts w:ascii="Times New Roman" w:hAnsi="Times New Roman"/>
          <w:color w:val="000000"/>
          <w:sz w:val="28"/>
          <w:lang w:val="ru-RU"/>
        </w:rPr>
        <w:t>​</w:t>
      </w:r>
    </w:p>
    <w:p w:rsidR="00292FF1" w:rsidRPr="00153044" w:rsidRDefault="00292FF1">
      <w:pPr>
        <w:spacing w:after="0"/>
        <w:ind w:left="120"/>
        <w:rPr>
          <w:lang w:val="ru-RU"/>
        </w:rPr>
      </w:pPr>
    </w:p>
    <w:p w:rsidR="00292FF1" w:rsidRPr="00153044" w:rsidRDefault="00292FF1">
      <w:pPr>
        <w:rPr>
          <w:lang w:val="ru-RU"/>
        </w:rPr>
        <w:sectPr w:rsidR="00292FF1" w:rsidRPr="00153044">
          <w:pgSz w:w="11906" w:h="16383"/>
          <w:pgMar w:top="1134" w:right="850" w:bottom="1134" w:left="1701" w:header="720" w:footer="720" w:gutter="0"/>
          <w:cols w:space="720"/>
        </w:sectPr>
      </w:pPr>
    </w:p>
    <w:p w:rsidR="00292FF1" w:rsidRPr="00153044" w:rsidRDefault="00142BB2">
      <w:pPr>
        <w:spacing w:after="0"/>
        <w:ind w:left="120"/>
        <w:rPr>
          <w:lang w:val="ru-RU"/>
        </w:rPr>
      </w:pPr>
      <w:bookmarkStart w:id="3" w:name="block-23135265"/>
      <w:bookmarkEnd w:id="0"/>
      <w:r w:rsidRPr="00153044">
        <w:rPr>
          <w:rFonts w:ascii="Times New Roman" w:hAnsi="Times New Roman"/>
          <w:color w:val="000000"/>
          <w:sz w:val="28"/>
          <w:lang w:val="ru-RU"/>
        </w:rPr>
        <w:lastRenderedPageBreak/>
        <w:t>​</w:t>
      </w:r>
      <w:r w:rsidRPr="00153044">
        <w:rPr>
          <w:rFonts w:ascii="Times New Roman" w:hAnsi="Times New Roman"/>
          <w:b/>
          <w:color w:val="000000"/>
          <w:sz w:val="28"/>
          <w:lang w:val="ru-RU"/>
        </w:rPr>
        <w:t>ПОЯСНИТЕЛЬНАЯ ЗАПИСКА</w:t>
      </w:r>
    </w:p>
    <w:p w:rsidR="00292FF1" w:rsidRPr="00153044" w:rsidRDefault="00292FF1">
      <w:pPr>
        <w:spacing w:after="0"/>
        <w:ind w:left="120"/>
        <w:rPr>
          <w:lang w:val="ru-RU"/>
        </w:rPr>
      </w:pPr>
    </w:p>
    <w:p w:rsidR="00292FF1" w:rsidRPr="00153044" w:rsidRDefault="00142BB2">
      <w:pPr>
        <w:spacing w:after="0" w:line="264" w:lineRule="auto"/>
        <w:ind w:firstLine="600"/>
        <w:jc w:val="both"/>
        <w:rPr>
          <w:lang w:val="ru-RU"/>
        </w:rPr>
      </w:pPr>
      <w:r w:rsidRPr="00153044">
        <w:rPr>
          <w:rFonts w:ascii="Times New Roman" w:hAnsi="Times New Roman"/>
          <w:color w:val="000000"/>
          <w:sz w:val="28"/>
          <w:lang w:val="ru-RU"/>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292FF1" w:rsidRPr="00153044" w:rsidRDefault="00142BB2">
      <w:pPr>
        <w:spacing w:after="0" w:line="264" w:lineRule="auto"/>
        <w:ind w:firstLine="600"/>
        <w:jc w:val="both"/>
        <w:rPr>
          <w:lang w:val="ru-RU"/>
        </w:rPr>
      </w:pPr>
      <w:r w:rsidRPr="00153044">
        <w:rPr>
          <w:rFonts w:ascii="Times New Roman" w:hAnsi="Times New Roman"/>
          <w:color w:val="000000"/>
          <w:sz w:val="28"/>
          <w:lang w:val="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w:t>
      </w:r>
      <w:proofErr w:type="spellStart"/>
      <w:r w:rsidRPr="00153044">
        <w:rPr>
          <w:rFonts w:ascii="Times New Roman" w:hAnsi="Times New Roman"/>
          <w:color w:val="000000"/>
          <w:sz w:val="28"/>
          <w:lang w:val="ru-RU"/>
        </w:rPr>
        <w:t>метапредметных</w:t>
      </w:r>
      <w:proofErr w:type="spellEnd"/>
      <w:r w:rsidRPr="00153044">
        <w:rPr>
          <w:rFonts w:ascii="Times New Roman" w:hAnsi="Times New Roman"/>
          <w:color w:val="000000"/>
          <w:sz w:val="28"/>
          <w:lang w:val="ru-RU"/>
        </w:rPr>
        <w:t xml:space="preserve"> достижений, которые приобретает каждый обучающийся, независимо от изучаемого модуля. </w:t>
      </w:r>
    </w:p>
    <w:p w:rsidR="00292FF1" w:rsidRPr="00153044" w:rsidRDefault="00142BB2">
      <w:pPr>
        <w:spacing w:after="0" w:line="264" w:lineRule="auto"/>
        <w:ind w:firstLine="600"/>
        <w:jc w:val="both"/>
        <w:rPr>
          <w:lang w:val="ru-RU"/>
        </w:rPr>
      </w:pPr>
      <w:r w:rsidRPr="00153044">
        <w:rPr>
          <w:rFonts w:ascii="Times New Roman" w:hAnsi="Times New Roman"/>
          <w:color w:val="000000"/>
          <w:sz w:val="28"/>
          <w:lang w:val="ru-RU"/>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Pr="00153044">
        <w:rPr>
          <w:rFonts w:ascii="Times New Roman" w:hAnsi="Times New Roman"/>
          <w:color w:val="000000"/>
          <w:sz w:val="28"/>
          <w:lang w:val="ru-RU"/>
        </w:rPr>
        <w:t>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w:t>
      </w:r>
      <w:proofErr w:type="gramEnd"/>
      <w:r w:rsidRPr="00153044">
        <w:rPr>
          <w:rFonts w:ascii="Times New Roman" w:hAnsi="Times New Roman"/>
          <w:color w:val="000000"/>
          <w:sz w:val="28"/>
          <w:lang w:val="ru-RU"/>
        </w:rPr>
        <w:t xml:space="preserve"> </w:t>
      </w:r>
      <w:proofErr w:type="spellStart"/>
      <w:r w:rsidRPr="00153044">
        <w:rPr>
          <w:rFonts w:ascii="Times New Roman" w:hAnsi="Times New Roman"/>
          <w:color w:val="000000"/>
          <w:sz w:val="28"/>
          <w:lang w:val="ru-RU"/>
        </w:rPr>
        <w:t>Деятельностный</w:t>
      </w:r>
      <w:proofErr w:type="spellEnd"/>
      <w:r w:rsidRPr="00153044">
        <w:rPr>
          <w:rFonts w:ascii="Times New Roman" w:hAnsi="Times New Roman"/>
          <w:color w:val="000000"/>
          <w:sz w:val="28"/>
          <w:lang w:val="ru-RU"/>
        </w:rP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292FF1" w:rsidRPr="00153044" w:rsidRDefault="00142BB2">
      <w:pPr>
        <w:spacing w:after="0" w:line="264" w:lineRule="auto"/>
        <w:ind w:firstLine="600"/>
        <w:jc w:val="both"/>
        <w:rPr>
          <w:lang w:val="ru-RU"/>
        </w:rPr>
      </w:pPr>
      <w:r w:rsidRPr="00153044">
        <w:rPr>
          <w:rFonts w:ascii="Times New Roman" w:hAnsi="Times New Roman"/>
          <w:color w:val="000000"/>
          <w:sz w:val="28"/>
          <w:lang w:val="ru-RU"/>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w:t>
      </w:r>
      <w:proofErr w:type="gramStart"/>
      <w:r w:rsidRPr="00153044">
        <w:rPr>
          <w:rFonts w:ascii="Times New Roman" w:hAnsi="Times New Roman"/>
          <w:color w:val="000000"/>
          <w:sz w:val="28"/>
          <w:lang w:val="ru-RU"/>
        </w:rPr>
        <w:t>обу­чения</w:t>
      </w:r>
      <w:proofErr w:type="gramEnd"/>
      <w:r w:rsidRPr="00153044">
        <w:rPr>
          <w:rFonts w:ascii="Times New Roman" w:hAnsi="Times New Roman"/>
          <w:color w:val="000000"/>
          <w:sz w:val="28"/>
          <w:lang w:val="ru-RU"/>
        </w:rPr>
        <w:t xml:space="preserve">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w:t>
      </w:r>
      <w:r w:rsidRPr="00153044">
        <w:rPr>
          <w:rFonts w:ascii="Times New Roman" w:hAnsi="Times New Roman"/>
          <w:color w:val="000000"/>
          <w:sz w:val="28"/>
          <w:lang w:val="ru-RU"/>
        </w:rPr>
        <w:lastRenderedPageBreak/>
        <w:t>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292FF1" w:rsidRPr="00153044" w:rsidRDefault="00142BB2">
      <w:pPr>
        <w:spacing w:after="0" w:line="264" w:lineRule="auto"/>
        <w:ind w:firstLine="600"/>
        <w:jc w:val="both"/>
        <w:rPr>
          <w:lang w:val="ru-RU"/>
        </w:rPr>
      </w:pPr>
      <w:r w:rsidRPr="00153044">
        <w:rPr>
          <w:rFonts w:ascii="Times New Roman" w:hAnsi="Times New Roman"/>
          <w:color w:val="000000"/>
          <w:sz w:val="28"/>
          <w:lang w:val="ru-RU"/>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292FF1" w:rsidRDefault="00142BB2">
      <w:pPr>
        <w:spacing w:after="0" w:line="264" w:lineRule="auto"/>
        <w:ind w:firstLine="600"/>
        <w:jc w:val="both"/>
      </w:pPr>
      <w:proofErr w:type="spellStart"/>
      <w:r>
        <w:rPr>
          <w:rFonts w:ascii="Times New Roman" w:hAnsi="Times New Roman"/>
          <w:color w:val="000000"/>
          <w:sz w:val="28"/>
        </w:rPr>
        <w:t>Основными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задачами</w:t>
      </w:r>
      <w:proofErr w:type="spellEnd"/>
      <w:r>
        <w:rPr>
          <w:rFonts w:ascii="Times New Roman" w:hAnsi="Times New Roman"/>
          <w:color w:val="000000"/>
          <w:sz w:val="28"/>
        </w:rPr>
        <w:t xml:space="preserve"> ОРКСЭ </w:t>
      </w:r>
      <w:proofErr w:type="spellStart"/>
      <w:r>
        <w:rPr>
          <w:rFonts w:ascii="Times New Roman" w:hAnsi="Times New Roman"/>
          <w:color w:val="000000"/>
          <w:sz w:val="28"/>
        </w:rPr>
        <w:t>являются</w:t>
      </w:r>
      <w:proofErr w:type="spellEnd"/>
      <w:r>
        <w:rPr>
          <w:rFonts w:ascii="Times New Roman" w:hAnsi="Times New Roman"/>
          <w:color w:val="000000"/>
          <w:sz w:val="28"/>
        </w:rPr>
        <w:t>:</w:t>
      </w:r>
    </w:p>
    <w:p w:rsidR="00292FF1" w:rsidRPr="00153044" w:rsidRDefault="00142BB2">
      <w:pPr>
        <w:numPr>
          <w:ilvl w:val="0"/>
          <w:numId w:val="1"/>
        </w:numPr>
        <w:spacing w:after="0" w:line="264" w:lineRule="auto"/>
        <w:jc w:val="both"/>
        <w:rPr>
          <w:lang w:val="ru-RU"/>
        </w:rPr>
      </w:pPr>
      <w:r w:rsidRPr="00153044">
        <w:rPr>
          <w:rFonts w:ascii="Times New Roman" w:hAnsi="Times New Roman"/>
          <w:color w:val="000000"/>
          <w:sz w:val="28"/>
          <w:lang w:val="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292FF1" w:rsidRPr="00153044" w:rsidRDefault="00142BB2">
      <w:pPr>
        <w:numPr>
          <w:ilvl w:val="0"/>
          <w:numId w:val="1"/>
        </w:numPr>
        <w:spacing w:after="0" w:line="264" w:lineRule="auto"/>
        <w:jc w:val="both"/>
        <w:rPr>
          <w:lang w:val="ru-RU"/>
        </w:rPr>
      </w:pPr>
      <w:r w:rsidRPr="00153044">
        <w:rPr>
          <w:rFonts w:ascii="Times New Roman" w:hAnsi="Times New Roman"/>
          <w:color w:val="000000"/>
          <w:sz w:val="28"/>
          <w:lang w:val="ru-RU"/>
        </w:rPr>
        <w:t>развитие представлений обучающихся о значении нравственных норм и ценностей в жизни личности, семьи, общества;</w:t>
      </w:r>
    </w:p>
    <w:p w:rsidR="00292FF1" w:rsidRPr="00153044" w:rsidRDefault="00142BB2">
      <w:pPr>
        <w:numPr>
          <w:ilvl w:val="0"/>
          <w:numId w:val="1"/>
        </w:numPr>
        <w:spacing w:after="0" w:line="264" w:lineRule="auto"/>
        <w:jc w:val="both"/>
        <w:rPr>
          <w:lang w:val="ru-RU"/>
        </w:rPr>
      </w:pPr>
      <w:r w:rsidRPr="00153044">
        <w:rPr>
          <w:rFonts w:ascii="Times New Roman" w:hAnsi="Times New Roman"/>
          <w:color w:val="000000"/>
          <w:sz w:val="28"/>
          <w:lang w:val="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292FF1" w:rsidRPr="00153044" w:rsidRDefault="00142BB2">
      <w:pPr>
        <w:numPr>
          <w:ilvl w:val="0"/>
          <w:numId w:val="1"/>
        </w:numPr>
        <w:spacing w:after="0" w:line="264" w:lineRule="auto"/>
        <w:jc w:val="both"/>
        <w:rPr>
          <w:lang w:val="ru-RU"/>
        </w:rPr>
      </w:pPr>
      <w:r w:rsidRPr="00153044">
        <w:rPr>
          <w:rFonts w:ascii="Times New Roman" w:hAnsi="Times New Roman"/>
          <w:color w:val="000000"/>
          <w:sz w:val="28"/>
          <w:lang w:val="ru-RU"/>
        </w:rPr>
        <w:t xml:space="preserve">развитие способностей обучающихся к общению в </w:t>
      </w:r>
      <w:proofErr w:type="spellStart"/>
      <w:r w:rsidRPr="00153044">
        <w:rPr>
          <w:rFonts w:ascii="Times New Roman" w:hAnsi="Times New Roman"/>
          <w:color w:val="000000"/>
          <w:sz w:val="28"/>
          <w:lang w:val="ru-RU"/>
        </w:rPr>
        <w:t>полиэтничной</w:t>
      </w:r>
      <w:proofErr w:type="spellEnd"/>
      <w:r w:rsidRPr="00153044">
        <w:rPr>
          <w:rFonts w:ascii="Times New Roman" w:hAnsi="Times New Roman"/>
          <w:color w:val="000000"/>
          <w:sz w:val="28"/>
          <w:lang w:val="ru-RU"/>
        </w:rPr>
        <w:t xml:space="preserve">, </w:t>
      </w:r>
      <w:proofErr w:type="spellStart"/>
      <w:r w:rsidRPr="00153044">
        <w:rPr>
          <w:rFonts w:ascii="Times New Roman" w:hAnsi="Times New Roman"/>
          <w:color w:val="000000"/>
          <w:sz w:val="28"/>
          <w:lang w:val="ru-RU"/>
        </w:rPr>
        <w:t>разномировоззренческой</w:t>
      </w:r>
      <w:proofErr w:type="spellEnd"/>
      <w:r w:rsidRPr="00153044">
        <w:rPr>
          <w:rFonts w:ascii="Times New Roman" w:hAnsi="Times New Roman"/>
          <w:color w:val="000000"/>
          <w:sz w:val="28"/>
          <w:lang w:val="ru-RU"/>
        </w:rPr>
        <w:t xml:space="preserve"> и </w:t>
      </w:r>
      <w:proofErr w:type="spellStart"/>
      <w:r w:rsidRPr="00153044">
        <w:rPr>
          <w:rFonts w:ascii="Times New Roman" w:hAnsi="Times New Roman"/>
          <w:color w:val="000000"/>
          <w:sz w:val="28"/>
          <w:lang w:val="ru-RU"/>
        </w:rPr>
        <w:t>многоконфессиональной</w:t>
      </w:r>
      <w:proofErr w:type="spellEnd"/>
      <w:r w:rsidRPr="00153044">
        <w:rPr>
          <w:rFonts w:ascii="Times New Roman" w:hAnsi="Times New Roman"/>
          <w:color w:val="000000"/>
          <w:sz w:val="28"/>
          <w:lang w:val="ru-RU"/>
        </w:rPr>
        <w:t xml:space="preserve">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292FF1" w:rsidRPr="00153044" w:rsidRDefault="00142BB2">
      <w:pPr>
        <w:spacing w:after="0" w:line="264" w:lineRule="auto"/>
        <w:ind w:firstLine="600"/>
        <w:jc w:val="both"/>
        <w:rPr>
          <w:lang w:val="ru-RU"/>
        </w:rPr>
      </w:pPr>
      <w:r w:rsidRPr="00153044">
        <w:rPr>
          <w:rFonts w:ascii="Times New Roman" w:hAnsi="Times New Roman"/>
          <w:color w:val="000000"/>
          <w:sz w:val="28"/>
          <w:lang w:val="ru-RU"/>
        </w:rPr>
        <w:t>Учебный предмет «Основы религиозных культур и светской этики» изучается в 4 классе один час в неделе, общий объем составляет 34 часа.</w:t>
      </w:r>
    </w:p>
    <w:p w:rsidR="00292FF1" w:rsidRPr="00153044" w:rsidRDefault="00142BB2">
      <w:pPr>
        <w:spacing w:after="0" w:line="264" w:lineRule="auto"/>
        <w:ind w:left="120"/>
        <w:jc w:val="both"/>
        <w:rPr>
          <w:lang w:val="ru-RU"/>
        </w:rPr>
      </w:pPr>
      <w:r w:rsidRPr="00153044">
        <w:rPr>
          <w:rFonts w:ascii="Times New Roman" w:hAnsi="Times New Roman"/>
          <w:color w:val="000000"/>
          <w:sz w:val="28"/>
          <w:lang w:val="ru-RU"/>
        </w:rPr>
        <w:t>​</w:t>
      </w:r>
    </w:p>
    <w:p w:rsidR="00292FF1" w:rsidRPr="00153044" w:rsidRDefault="00292FF1">
      <w:pPr>
        <w:rPr>
          <w:lang w:val="ru-RU"/>
        </w:rPr>
        <w:sectPr w:rsidR="00292FF1" w:rsidRPr="00153044">
          <w:pgSz w:w="11906" w:h="16383"/>
          <w:pgMar w:top="1134" w:right="850" w:bottom="1134" w:left="1701" w:header="720" w:footer="720" w:gutter="0"/>
          <w:cols w:space="720"/>
        </w:sectPr>
      </w:pPr>
    </w:p>
    <w:p w:rsidR="00292FF1" w:rsidRPr="00153044" w:rsidRDefault="00292FF1">
      <w:pPr>
        <w:spacing w:after="0" w:line="264" w:lineRule="auto"/>
        <w:ind w:left="120"/>
        <w:jc w:val="both"/>
        <w:rPr>
          <w:lang w:val="ru-RU"/>
        </w:rPr>
      </w:pPr>
      <w:bookmarkStart w:id="4" w:name="block-23135266"/>
      <w:bookmarkEnd w:id="3"/>
    </w:p>
    <w:p w:rsidR="00292FF1" w:rsidRPr="00153044" w:rsidRDefault="00142BB2">
      <w:pPr>
        <w:spacing w:after="0" w:line="264" w:lineRule="auto"/>
        <w:ind w:left="120"/>
        <w:jc w:val="both"/>
        <w:rPr>
          <w:lang w:val="ru-RU"/>
        </w:rPr>
      </w:pPr>
      <w:r w:rsidRPr="00153044">
        <w:rPr>
          <w:rFonts w:ascii="Times New Roman" w:hAnsi="Times New Roman"/>
          <w:b/>
          <w:color w:val="000000"/>
          <w:sz w:val="28"/>
          <w:lang w:val="ru-RU"/>
        </w:rPr>
        <w:t>СОДЕРЖАНИЕ ОБУЧЕНИЯ</w:t>
      </w:r>
    </w:p>
    <w:p w:rsidR="00292FF1" w:rsidRPr="00153044" w:rsidRDefault="00292FF1">
      <w:pPr>
        <w:spacing w:after="0" w:line="264" w:lineRule="auto"/>
        <w:ind w:left="120"/>
        <w:jc w:val="both"/>
        <w:rPr>
          <w:lang w:val="ru-RU"/>
        </w:rPr>
      </w:pPr>
    </w:p>
    <w:p w:rsidR="00292FF1" w:rsidRPr="00153044" w:rsidRDefault="00292FF1">
      <w:pPr>
        <w:spacing w:after="0" w:line="264" w:lineRule="auto"/>
        <w:ind w:left="120"/>
        <w:jc w:val="both"/>
        <w:rPr>
          <w:lang w:val="ru-RU"/>
        </w:rPr>
      </w:pPr>
    </w:p>
    <w:p w:rsidR="00292FF1" w:rsidRPr="00153044" w:rsidRDefault="00142BB2">
      <w:pPr>
        <w:spacing w:after="0" w:line="264" w:lineRule="auto"/>
        <w:ind w:firstLine="600"/>
        <w:jc w:val="both"/>
        <w:rPr>
          <w:lang w:val="ru-RU"/>
        </w:rPr>
      </w:pPr>
      <w:r w:rsidRPr="00153044">
        <w:rPr>
          <w:rFonts w:ascii="Times New Roman" w:hAnsi="Times New Roman"/>
          <w:b/>
          <w:color w:val="000000"/>
          <w:sz w:val="28"/>
          <w:lang w:val="ru-RU"/>
        </w:rPr>
        <w:t>Модуль «ОСНОВЫ СВЕТСКОЙ ЭТИКИ»</w:t>
      </w:r>
    </w:p>
    <w:p w:rsidR="00292FF1" w:rsidRPr="00153044" w:rsidRDefault="00142BB2">
      <w:pPr>
        <w:spacing w:after="0" w:line="264" w:lineRule="auto"/>
        <w:ind w:firstLine="600"/>
        <w:jc w:val="both"/>
        <w:rPr>
          <w:rFonts w:ascii="Times New Roman" w:hAnsi="Times New Roman" w:cs="Times New Roman"/>
          <w:lang w:val="ru-RU"/>
        </w:rPr>
      </w:pPr>
      <w:r w:rsidRPr="00153044">
        <w:rPr>
          <w:rFonts w:ascii="Times New Roman" w:hAnsi="Times New Roman"/>
          <w:color w:val="000000"/>
          <w:sz w:val="28"/>
          <w:lang w:val="ru-RU"/>
        </w:rPr>
        <w:t xml:space="preserve">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w:t>
      </w:r>
      <w:r w:rsidRPr="00153044">
        <w:rPr>
          <w:rFonts w:ascii="Times New Roman" w:hAnsi="Times New Roman" w:cs="Times New Roman"/>
          <w:color w:val="000000"/>
          <w:sz w:val="28"/>
          <w:lang w:val="ru-RU"/>
        </w:rPr>
        <w:t>нравственного самосовершенствования.</w:t>
      </w:r>
    </w:p>
    <w:p w:rsidR="00292FF1" w:rsidRPr="00153044" w:rsidRDefault="00142BB2">
      <w:pPr>
        <w:spacing w:after="0" w:line="264" w:lineRule="auto"/>
        <w:ind w:firstLine="600"/>
        <w:jc w:val="both"/>
        <w:rPr>
          <w:rFonts w:ascii="Times New Roman" w:hAnsi="Times New Roman" w:cs="Times New Roman"/>
          <w:lang w:val="ru-RU"/>
        </w:rPr>
      </w:pPr>
      <w:r w:rsidRPr="00153044">
        <w:rPr>
          <w:rFonts w:ascii="Times New Roman" w:hAnsi="Times New Roman" w:cs="Times New Roman"/>
          <w:color w:val="000000"/>
          <w:sz w:val="28"/>
          <w:lang w:val="ru-RU"/>
        </w:rPr>
        <w:t xml:space="preserve">Любовь и уважение к Отечеству. Патриотизм многонационального и </w:t>
      </w:r>
      <w:proofErr w:type="spellStart"/>
      <w:r w:rsidRPr="00153044">
        <w:rPr>
          <w:rFonts w:ascii="Times New Roman" w:hAnsi="Times New Roman" w:cs="Times New Roman"/>
          <w:color w:val="000000"/>
          <w:sz w:val="28"/>
          <w:lang w:val="ru-RU"/>
        </w:rPr>
        <w:t>многоконфессионального</w:t>
      </w:r>
      <w:proofErr w:type="spellEnd"/>
      <w:r w:rsidRPr="00153044">
        <w:rPr>
          <w:rFonts w:ascii="Times New Roman" w:hAnsi="Times New Roman" w:cs="Times New Roman"/>
          <w:color w:val="000000"/>
          <w:sz w:val="28"/>
          <w:lang w:val="ru-RU"/>
        </w:rPr>
        <w:t xml:space="preserve"> народа России.</w:t>
      </w:r>
    </w:p>
    <w:p w:rsidR="00292FF1" w:rsidRPr="00153044" w:rsidRDefault="00142BB2">
      <w:pPr>
        <w:spacing w:after="0" w:line="264" w:lineRule="auto"/>
        <w:ind w:left="120"/>
        <w:jc w:val="both"/>
        <w:rPr>
          <w:lang w:val="ru-RU"/>
        </w:rPr>
      </w:pPr>
      <w:r w:rsidRPr="00153044">
        <w:rPr>
          <w:rFonts w:ascii="Times New Roman" w:hAnsi="Times New Roman"/>
          <w:color w:val="000000"/>
          <w:sz w:val="28"/>
          <w:lang w:val="ru-RU"/>
        </w:rPr>
        <w:t>​</w:t>
      </w:r>
    </w:p>
    <w:p w:rsidR="00292FF1" w:rsidRPr="00153044" w:rsidRDefault="00292FF1">
      <w:pPr>
        <w:rPr>
          <w:lang w:val="ru-RU"/>
        </w:rPr>
        <w:sectPr w:rsidR="00292FF1" w:rsidRPr="00153044">
          <w:pgSz w:w="11906" w:h="16383"/>
          <w:pgMar w:top="1134" w:right="850" w:bottom="1134" w:left="1701" w:header="720" w:footer="720" w:gutter="0"/>
          <w:cols w:space="720"/>
        </w:sectPr>
      </w:pPr>
    </w:p>
    <w:p w:rsidR="00292FF1" w:rsidRPr="00153044" w:rsidRDefault="00142BB2">
      <w:pPr>
        <w:spacing w:after="0" w:line="264" w:lineRule="auto"/>
        <w:ind w:left="120"/>
        <w:jc w:val="both"/>
        <w:rPr>
          <w:lang w:val="ru-RU"/>
        </w:rPr>
      </w:pPr>
      <w:bookmarkStart w:id="5" w:name="block-23135267"/>
      <w:bookmarkEnd w:id="4"/>
      <w:r w:rsidRPr="00153044">
        <w:rPr>
          <w:rFonts w:ascii="Times New Roman" w:hAnsi="Times New Roman"/>
          <w:b/>
          <w:color w:val="000000"/>
          <w:sz w:val="28"/>
          <w:lang w:val="ru-RU"/>
        </w:rPr>
        <w:lastRenderedPageBreak/>
        <w:t xml:space="preserve">ПЛАНИРУЕМЫЕ РЕЗУЛЬТАТЫ ОСВОЕНИЯ ПРОГРАММЫ </w:t>
      </w:r>
    </w:p>
    <w:p w:rsidR="00292FF1" w:rsidRPr="00153044" w:rsidRDefault="00292FF1">
      <w:pPr>
        <w:spacing w:after="0" w:line="264" w:lineRule="auto"/>
        <w:ind w:left="120"/>
        <w:jc w:val="both"/>
        <w:rPr>
          <w:lang w:val="ru-RU"/>
        </w:rPr>
      </w:pPr>
    </w:p>
    <w:p w:rsidR="00292FF1" w:rsidRPr="00153044" w:rsidRDefault="00142BB2">
      <w:pPr>
        <w:spacing w:after="0" w:line="264" w:lineRule="auto"/>
        <w:ind w:left="120"/>
        <w:jc w:val="both"/>
        <w:rPr>
          <w:lang w:val="ru-RU"/>
        </w:rPr>
      </w:pPr>
      <w:r w:rsidRPr="00153044">
        <w:rPr>
          <w:rFonts w:ascii="Times New Roman" w:hAnsi="Times New Roman"/>
          <w:b/>
          <w:color w:val="000000"/>
          <w:sz w:val="28"/>
          <w:lang w:val="ru-RU"/>
        </w:rPr>
        <w:t xml:space="preserve">ЛИЧНОСТНЫЕ РЕЗУЛЬТАТЫ </w:t>
      </w:r>
    </w:p>
    <w:p w:rsidR="00292FF1" w:rsidRPr="00153044" w:rsidRDefault="00142BB2">
      <w:pPr>
        <w:spacing w:after="0"/>
        <w:ind w:firstLine="600"/>
        <w:jc w:val="both"/>
        <w:rPr>
          <w:lang w:val="ru-RU"/>
        </w:rPr>
      </w:pPr>
      <w:r w:rsidRPr="00153044">
        <w:rPr>
          <w:rFonts w:ascii="Times New Roman" w:hAnsi="Times New Roman"/>
          <w:color w:val="000000"/>
          <w:sz w:val="28"/>
          <w:lang w:val="ru-RU"/>
        </w:rPr>
        <w:t xml:space="preserve">В результате изучения предмета «Основы религиозных культур и светской этики» в 4 классе </w:t>
      </w:r>
      <w:proofErr w:type="gramStart"/>
      <w:r w:rsidRPr="00153044">
        <w:rPr>
          <w:rFonts w:ascii="Times New Roman" w:hAnsi="Times New Roman"/>
          <w:color w:val="000000"/>
          <w:sz w:val="28"/>
          <w:lang w:val="ru-RU"/>
        </w:rPr>
        <w:t>у</w:t>
      </w:r>
      <w:proofErr w:type="gramEnd"/>
      <w:r w:rsidRPr="00153044">
        <w:rPr>
          <w:rFonts w:ascii="Times New Roman" w:hAnsi="Times New Roman"/>
          <w:color w:val="000000"/>
          <w:sz w:val="28"/>
          <w:lang w:val="ru-RU"/>
        </w:rPr>
        <w:t xml:space="preserve"> обучающегося будут сформированы следующие личностные результаты:</w:t>
      </w:r>
    </w:p>
    <w:p w:rsidR="00292FF1" w:rsidRDefault="00142BB2">
      <w:pPr>
        <w:numPr>
          <w:ilvl w:val="0"/>
          <w:numId w:val="2"/>
        </w:numPr>
        <w:spacing w:after="0" w:line="264" w:lineRule="auto"/>
        <w:jc w:val="both"/>
      </w:pPr>
      <w:r w:rsidRPr="00153044">
        <w:rPr>
          <w:rFonts w:ascii="Times New Roman" w:hAnsi="Times New Roman"/>
          <w:color w:val="000000"/>
          <w:sz w:val="28"/>
          <w:lang w:val="ru-RU"/>
        </w:rPr>
        <w:t xml:space="preserve">понимать основы российской гражданской идентичности, испытывать чувство гордости за свою </w:t>
      </w:r>
      <w:proofErr w:type="spellStart"/>
      <w:r>
        <w:rPr>
          <w:rFonts w:ascii="Times New Roman" w:hAnsi="Times New Roman"/>
          <w:color w:val="000000"/>
          <w:sz w:val="28"/>
        </w:rPr>
        <w:t>Родину</w:t>
      </w:r>
      <w:proofErr w:type="spellEnd"/>
      <w:r>
        <w:rPr>
          <w:rFonts w:ascii="Times New Roman" w:hAnsi="Times New Roman"/>
          <w:color w:val="000000"/>
          <w:sz w:val="28"/>
        </w:rPr>
        <w:t>;</w:t>
      </w:r>
    </w:p>
    <w:p w:rsidR="00292FF1" w:rsidRPr="00153044" w:rsidRDefault="00142BB2">
      <w:pPr>
        <w:numPr>
          <w:ilvl w:val="0"/>
          <w:numId w:val="2"/>
        </w:numPr>
        <w:spacing w:after="0" w:line="264" w:lineRule="auto"/>
        <w:jc w:val="both"/>
        <w:rPr>
          <w:lang w:val="ru-RU"/>
        </w:rPr>
      </w:pPr>
      <w:r w:rsidRPr="00153044">
        <w:rPr>
          <w:rFonts w:ascii="Times New Roman" w:hAnsi="Times New Roman"/>
          <w:color w:val="000000"/>
          <w:sz w:val="28"/>
          <w:lang w:val="ru-RU"/>
        </w:rPr>
        <w:t xml:space="preserve">формировать национальную и гражданскую </w:t>
      </w:r>
      <w:proofErr w:type="spellStart"/>
      <w:r w:rsidRPr="00153044">
        <w:rPr>
          <w:rFonts w:ascii="Times New Roman" w:hAnsi="Times New Roman"/>
          <w:color w:val="000000"/>
          <w:sz w:val="28"/>
          <w:lang w:val="ru-RU"/>
        </w:rPr>
        <w:t>самоидентичность</w:t>
      </w:r>
      <w:proofErr w:type="spellEnd"/>
      <w:r w:rsidRPr="00153044">
        <w:rPr>
          <w:rFonts w:ascii="Times New Roman" w:hAnsi="Times New Roman"/>
          <w:color w:val="000000"/>
          <w:sz w:val="28"/>
          <w:lang w:val="ru-RU"/>
        </w:rPr>
        <w:t>, осознавать свою этническую и национальную принадлежность;</w:t>
      </w:r>
    </w:p>
    <w:p w:rsidR="00292FF1" w:rsidRPr="00153044" w:rsidRDefault="00142BB2">
      <w:pPr>
        <w:numPr>
          <w:ilvl w:val="0"/>
          <w:numId w:val="2"/>
        </w:numPr>
        <w:spacing w:after="0" w:line="264" w:lineRule="auto"/>
        <w:jc w:val="both"/>
        <w:rPr>
          <w:lang w:val="ru-RU"/>
        </w:rPr>
      </w:pPr>
      <w:r w:rsidRPr="00153044">
        <w:rPr>
          <w:rFonts w:ascii="Times New Roman" w:hAnsi="Times New Roman"/>
          <w:color w:val="000000"/>
          <w:sz w:val="28"/>
          <w:lang w:val="ru-RU"/>
        </w:rPr>
        <w:t>понимать значение гуманистических и демократических ценностных ориентаций; осознавать ценность человеческой жизни;</w:t>
      </w:r>
    </w:p>
    <w:p w:rsidR="00292FF1" w:rsidRPr="00153044" w:rsidRDefault="00142BB2">
      <w:pPr>
        <w:numPr>
          <w:ilvl w:val="0"/>
          <w:numId w:val="2"/>
        </w:numPr>
        <w:spacing w:after="0" w:line="264" w:lineRule="auto"/>
        <w:jc w:val="both"/>
        <w:rPr>
          <w:lang w:val="ru-RU"/>
        </w:rPr>
      </w:pPr>
      <w:r w:rsidRPr="00153044">
        <w:rPr>
          <w:rFonts w:ascii="Times New Roman" w:hAnsi="Times New Roman"/>
          <w:color w:val="000000"/>
          <w:sz w:val="28"/>
          <w:lang w:val="ru-RU"/>
        </w:rPr>
        <w:t>понимать значение нравственных норм и ценностей как условия жизни личности, семьи, общества;</w:t>
      </w:r>
    </w:p>
    <w:p w:rsidR="00292FF1" w:rsidRPr="00153044" w:rsidRDefault="00142BB2">
      <w:pPr>
        <w:numPr>
          <w:ilvl w:val="0"/>
          <w:numId w:val="2"/>
        </w:numPr>
        <w:spacing w:after="0" w:line="264" w:lineRule="auto"/>
        <w:jc w:val="both"/>
        <w:rPr>
          <w:lang w:val="ru-RU"/>
        </w:rPr>
      </w:pPr>
      <w:r w:rsidRPr="00153044">
        <w:rPr>
          <w:rFonts w:ascii="Times New Roman" w:hAnsi="Times New Roman"/>
          <w:color w:val="000000"/>
          <w:sz w:val="28"/>
          <w:lang w:val="ru-RU"/>
        </w:rPr>
        <w:t xml:space="preserve">осознавать право гражданина РФ исповедовать любую традиционную религию или не исповедовать никакой </w:t>
      </w:r>
      <w:proofErr w:type="gramStart"/>
      <w:r w:rsidRPr="00153044">
        <w:rPr>
          <w:rFonts w:ascii="Times New Roman" w:hAnsi="Times New Roman"/>
          <w:color w:val="000000"/>
          <w:sz w:val="28"/>
          <w:lang w:val="ru-RU"/>
        </w:rPr>
        <w:t>ре­лигии</w:t>
      </w:r>
      <w:proofErr w:type="gramEnd"/>
      <w:r w:rsidRPr="00153044">
        <w:rPr>
          <w:rFonts w:ascii="Times New Roman" w:hAnsi="Times New Roman"/>
          <w:color w:val="000000"/>
          <w:sz w:val="28"/>
          <w:lang w:val="ru-RU"/>
        </w:rPr>
        <w:t>;</w:t>
      </w:r>
    </w:p>
    <w:p w:rsidR="00292FF1" w:rsidRPr="00153044" w:rsidRDefault="00142BB2">
      <w:pPr>
        <w:numPr>
          <w:ilvl w:val="0"/>
          <w:numId w:val="2"/>
        </w:numPr>
        <w:spacing w:after="0" w:line="264" w:lineRule="auto"/>
        <w:jc w:val="both"/>
        <w:rPr>
          <w:lang w:val="ru-RU"/>
        </w:rPr>
      </w:pPr>
      <w:r w:rsidRPr="00153044">
        <w:rPr>
          <w:rFonts w:ascii="Times New Roman" w:hAnsi="Times New Roman"/>
          <w:color w:val="000000"/>
          <w:sz w:val="28"/>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292FF1" w:rsidRPr="00153044" w:rsidRDefault="00142BB2">
      <w:pPr>
        <w:numPr>
          <w:ilvl w:val="0"/>
          <w:numId w:val="2"/>
        </w:numPr>
        <w:spacing w:after="0" w:line="264" w:lineRule="auto"/>
        <w:jc w:val="both"/>
        <w:rPr>
          <w:lang w:val="ru-RU"/>
        </w:rPr>
      </w:pPr>
      <w:r w:rsidRPr="00153044">
        <w:rPr>
          <w:rFonts w:ascii="Times New Roman" w:hAnsi="Times New Roman"/>
          <w:color w:val="000000"/>
          <w:sz w:val="28"/>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292FF1" w:rsidRPr="00153044" w:rsidRDefault="00142BB2">
      <w:pPr>
        <w:numPr>
          <w:ilvl w:val="0"/>
          <w:numId w:val="2"/>
        </w:numPr>
        <w:spacing w:after="0" w:line="264" w:lineRule="auto"/>
        <w:jc w:val="both"/>
        <w:rPr>
          <w:lang w:val="ru-RU"/>
        </w:rPr>
      </w:pPr>
      <w:r w:rsidRPr="00153044">
        <w:rPr>
          <w:rFonts w:ascii="Times New Roman" w:hAnsi="Times New Roman"/>
          <w:color w:val="000000"/>
          <w:sz w:val="28"/>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292FF1" w:rsidRPr="00153044" w:rsidRDefault="00142BB2">
      <w:pPr>
        <w:numPr>
          <w:ilvl w:val="0"/>
          <w:numId w:val="2"/>
        </w:numPr>
        <w:spacing w:after="0" w:line="264" w:lineRule="auto"/>
        <w:jc w:val="both"/>
        <w:rPr>
          <w:lang w:val="ru-RU"/>
        </w:rPr>
      </w:pPr>
      <w:r w:rsidRPr="00153044">
        <w:rPr>
          <w:rFonts w:ascii="Times New Roman" w:hAnsi="Times New Roman"/>
          <w:color w:val="000000"/>
          <w:sz w:val="28"/>
          <w:lang w:val="ru-RU"/>
        </w:rPr>
        <w:t xml:space="preserve">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w:t>
      </w:r>
      <w:proofErr w:type="gramStart"/>
      <w:r w:rsidRPr="00153044">
        <w:rPr>
          <w:rFonts w:ascii="Times New Roman" w:hAnsi="Times New Roman"/>
          <w:color w:val="000000"/>
          <w:sz w:val="28"/>
          <w:lang w:val="ru-RU"/>
        </w:rPr>
        <w:t>оскорб­ляющих</w:t>
      </w:r>
      <w:proofErr w:type="gramEnd"/>
      <w:r w:rsidRPr="00153044">
        <w:rPr>
          <w:rFonts w:ascii="Times New Roman" w:hAnsi="Times New Roman"/>
          <w:color w:val="000000"/>
          <w:sz w:val="28"/>
          <w:lang w:val="ru-RU"/>
        </w:rPr>
        <w:t xml:space="preserve"> других людей;</w:t>
      </w:r>
    </w:p>
    <w:p w:rsidR="00292FF1" w:rsidRPr="00153044" w:rsidRDefault="00142BB2">
      <w:pPr>
        <w:numPr>
          <w:ilvl w:val="0"/>
          <w:numId w:val="2"/>
        </w:numPr>
        <w:spacing w:after="0" w:line="264" w:lineRule="auto"/>
        <w:jc w:val="both"/>
        <w:rPr>
          <w:lang w:val="ru-RU"/>
        </w:rPr>
      </w:pPr>
      <w:r w:rsidRPr="00153044">
        <w:rPr>
          <w:rFonts w:ascii="Times New Roman" w:hAnsi="Times New Roman"/>
          <w:color w:val="000000"/>
          <w:sz w:val="28"/>
          <w:lang w:val="ru-RU"/>
        </w:rPr>
        <w:t>понимать необходимость бережного отношения к материальным и духовным ценностям.</w:t>
      </w:r>
    </w:p>
    <w:p w:rsidR="00292FF1" w:rsidRDefault="00142BB2">
      <w:pPr>
        <w:spacing w:after="0" w:line="264" w:lineRule="auto"/>
        <w:ind w:left="120"/>
        <w:jc w:val="both"/>
      </w:pPr>
      <w:r>
        <w:rPr>
          <w:rFonts w:ascii="Times New Roman" w:hAnsi="Times New Roman"/>
          <w:b/>
          <w:color w:val="000000"/>
          <w:sz w:val="28"/>
        </w:rPr>
        <w:t>МЕТАПРЕДМЕТНЫЕ РЕЗУЛЬТАТЫ</w:t>
      </w:r>
    </w:p>
    <w:p w:rsidR="00292FF1" w:rsidRDefault="00292FF1">
      <w:pPr>
        <w:spacing w:after="0" w:line="264" w:lineRule="auto"/>
        <w:ind w:left="120"/>
        <w:jc w:val="both"/>
      </w:pPr>
    </w:p>
    <w:p w:rsidR="00292FF1" w:rsidRPr="00153044" w:rsidRDefault="00142BB2">
      <w:pPr>
        <w:numPr>
          <w:ilvl w:val="0"/>
          <w:numId w:val="3"/>
        </w:numPr>
        <w:spacing w:after="0" w:line="264" w:lineRule="auto"/>
        <w:jc w:val="both"/>
        <w:rPr>
          <w:lang w:val="ru-RU"/>
        </w:rPr>
      </w:pPr>
      <w:r w:rsidRPr="00153044">
        <w:rPr>
          <w:rFonts w:ascii="Times New Roman" w:hAnsi="Times New Roman"/>
          <w:color w:val="000000"/>
          <w:sz w:val="28"/>
          <w:lang w:val="ru-RU"/>
        </w:rPr>
        <w:t>овладевать способностью понимания и сохранения целей и задач учебной деятельности, поиска оптимальных средств их достижения;</w:t>
      </w:r>
    </w:p>
    <w:p w:rsidR="00292FF1" w:rsidRPr="00153044" w:rsidRDefault="00142BB2">
      <w:pPr>
        <w:numPr>
          <w:ilvl w:val="0"/>
          <w:numId w:val="3"/>
        </w:numPr>
        <w:spacing w:after="0" w:line="264" w:lineRule="auto"/>
        <w:jc w:val="both"/>
        <w:rPr>
          <w:lang w:val="ru-RU"/>
        </w:rPr>
      </w:pPr>
      <w:r w:rsidRPr="00153044">
        <w:rPr>
          <w:rFonts w:ascii="Times New Roman" w:hAnsi="Times New Roman"/>
          <w:color w:val="000000"/>
          <w:sz w:val="28"/>
          <w:lang w:val="ru-RU"/>
        </w:rPr>
        <w:t xml:space="preserve">формировать умения планировать, контролировать и оценивать учебные действия в соответствии с поставленной задачей и </w:t>
      </w:r>
      <w:r w:rsidRPr="00153044">
        <w:rPr>
          <w:rFonts w:ascii="Times New Roman" w:hAnsi="Times New Roman"/>
          <w:color w:val="000000"/>
          <w:sz w:val="28"/>
          <w:lang w:val="ru-RU"/>
        </w:rPr>
        <w:lastRenderedPageBreak/>
        <w:t>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292FF1" w:rsidRPr="00153044" w:rsidRDefault="00142BB2">
      <w:pPr>
        <w:numPr>
          <w:ilvl w:val="0"/>
          <w:numId w:val="3"/>
        </w:numPr>
        <w:spacing w:after="0" w:line="264" w:lineRule="auto"/>
        <w:jc w:val="both"/>
        <w:rPr>
          <w:lang w:val="ru-RU"/>
        </w:rPr>
      </w:pPr>
      <w:r w:rsidRPr="00153044">
        <w:rPr>
          <w:rFonts w:ascii="Times New Roman" w:hAnsi="Times New Roman"/>
          <w:color w:val="000000"/>
          <w:sz w:val="28"/>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292FF1" w:rsidRPr="00153044" w:rsidRDefault="00142BB2">
      <w:pPr>
        <w:numPr>
          <w:ilvl w:val="0"/>
          <w:numId w:val="3"/>
        </w:numPr>
        <w:spacing w:after="0" w:line="264" w:lineRule="auto"/>
        <w:jc w:val="both"/>
        <w:rPr>
          <w:lang w:val="ru-RU"/>
        </w:rPr>
      </w:pPr>
      <w:r w:rsidRPr="00153044">
        <w:rPr>
          <w:rFonts w:ascii="Times New Roman" w:hAnsi="Times New Roman"/>
          <w:color w:val="000000"/>
          <w:sz w:val="28"/>
          <w:lang w:val="ru-RU"/>
        </w:rPr>
        <w:t>совершенствовать умения в области работы с информацией, осуществления информационного поиска для выполнения учебных заданий;</w:t>
      </w:r>
    </w:p>
    <w:p w:rsidR="00292FF1" w:rsidRPr="00153044" w:rsidRDefault="00142BB2">
      <w:pPr>
        <w:numPr>
          <w:ilvl w:val="0"/>
          <w:numId w:val="3"/>
        </w:numPr>
        <w:spacing w:after="0" w:line="264" w:lineRule="auto"/>
        <w:jc w:val="both"/>
        <w:rPr>
          <w:lang w:val="ru-RU"/>
        </w:rPr>
      </w:pPr>
      <w:r w:rsidRPr="00153044">
        <w:rPr>
          <w:rFonts w:ascii="Times New Roman" w:hAnsi="Times New Roman"/>
          <w:color w:val="000000"/>
          <w:sz w:val="28"/>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292FF1" w:rsidRPr="00153044" w:rsidRDefault="00142BB2">
      <w:pPr>
        <w:numPr>
          <w:ilvl w:val="0"/>
          <w:numId w:val="3"/>
        </w:numPr>
        <w:spacing w:after="0" w:line="264" w:lineRule="auto"/>
        <w:jc w:val="both"/>
        <w:rPr>
          <w:lang w:val="ru-RU"/>
        </w:rPr>
      </w:pPr>
      <w:r w:rsidRPr="00153044">
        <w:rPr>
          <w:rFonts w:ascii="Times New Roman" w:hAnsi="Times New Roman"/>
          <w:color w:val="000000"/>
          <w:sz w:val="28"/>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292FF1" w:rsidRPr="00153044" w:rsidRDefault="00142BB2">
      <w:pPr>
        <w:numPr>
          <w:ilvl w:val="0"/>
          <w:numId w:val="3"/>
        </w:numPr>
        <w:spacing w:after="0" w:line="264" w:lineRule="auto"/>
        <w:jc w:val="both"/>
        <w:rPr>
          <w:lang w:val="ru-RU"/>
        </w:rPr>
      </w:pPr>
      <w:r w:rsidRPr="00153044">
        <w:rPr>
          <w:rFonts w:ascii="Times New Roman" w:hAnsi="Times New Roman"/>
          <w:color w:val="000000"/>
          <w:sz w:val="28"/>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292FF1" w:rsidRPr="00153044" w:rsidRDefault="00142BB2">
      <w:pPr>
        <w:numPr>
          <w:ilvl w:val="0"/>
          <w:numId w:val="3"/>
        </w:numPr>
        <w:spacing w:after="0" w:line="264" w:lineRule="auto"/>
        <w:jc w:val="both"/>
        <w:rPr>
          <w:lang w:val="ru-RU"/>
        </w:rPr>
      </w:pPr>
      <w:r w:rsidRPr="00153044">
        <w:rPr>
          <w:rFonts w:ascii="Times New Roman" w:hAnsi="Times New Roman"/>
          <w:color w:val="000000"/>
          <w:sz w:val="28"/>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292FF1" w:rsidRPr="00153044" w:rsidRDefault="00142BB2">
      <w:pPr>
        <w:spacing w:after="0" w:line="264" w:lineRule="auto"/>
        <w:ind w:left="120"/>
        <w:jc w:val="both"/>
        <w:rPr>
          <w:lang w:val="ru-RU"/>
        </w:rPr>
      </w:pPr>
      <w:r w:rsidRPr="00153044">
        <w:rPr>
          <w:rFonts w:ascii="Times New Roman" w:hAnsi="Times New Roman"/>
          <w:b/>
          <w:color w:val="000000"/>
          <w:sz w:val="28"/>
          <w:lang w:val="ru-RU"/>
        </w:rPr>
        <w:t>Универсальные учебные действия</w:t>
      </w:r>
    </w:p>
    <w:p w:rsidR="00292FF1" w:rsidRPr="00153044" w:rsidRDefault="00142BB2">
      <w:pPr>
        <w:spacing w:after="0" w:line="264" w:lineRule="auto"/>
        <w:ind w:firstLine="600"/>
        <w:jc w:val="both"/>
        <w:rPr>
          <w:lang w:val="ru-RU"/>
        </w:rPr>
      </w:pPr>
      <w:r w:rsidRPr="00153044">
        <w:rPr>
          <w:rFonts w:ascii="Times New Roman" w:hAnsi="Times New Roman"/>
          <w:b/>
          <w:color w:val="000000"/>
          <w:sz w:val="28"/>
          <w:lang w:val="ru-RU"/>
        </w:rPr>
        <w:t>Познавательные УУД:</w:t>
      </w:r>
    </w:p>
    <w:p w:rsidR="00292FF1" w:rsidRPr="00153044" w:rsidRDefault="00142BB2">
      <w:pPr>
        <w:numPr>
          <w:ilvl w:val="0"/>
          <w:numId w:val="4"/>
        </w:numPr>
        <w:spacing w:after="0" w:line="264" w:lineRule="auto"/>
        <w:jc w:val="both"/>
        <w:rPr>
          <w:lang w:val="ru-RU"/>
        </w:rPr>
      </w:pPr>
      <w:proofErr w:type="gramStart"/>
      <w:r w:rsidRPr="00153044">
        <w:rPr>
          <w:rFonts w:ascii="Times New Roman" w:hAnsi="Times New Roman"/>
          <w:color w:val="000000"/>
          <w:sz w:val="28"/>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292FF1" w:rsidRPr="00153044" w:rsidRDefault="00142BB2">
      <w:pPr>
        <w:numPr>
          <w:ilvl w:val="0"/>
          <w:numId w:val="4"/>
        </w:numPr>
        <w:spacing w:after="0" w:line="264" w:lineRule="auto"/>
        <w:jc w:val="both"/>
        <w:rPr>
          <w:lang w:val="ru-RU"/>
        </w:rPr>
      </w:pPr>
      <w:r w:rsidRPr="00153044">
        <w:rPr>
          <w:rFonts w:ascii="Times New Roman" w:hAnsi="Times New Roman"/>
          <w:color w:val="000000"/>
          <w:sz w:val="28"/>
          <w:lang w:val="ru-RU"/>
        </w:rPr>
        <w:t>использовать разные методы получения знаний о традиционных религиях и светской этике (наблюдение, чтение, сравнение, вычисление);</w:t>
      </w:r>
    </w:p>
    <w:p w:rsidR="00292FF1" w:rsidRPr="00153044" w:rsidRDefault="00142BB2">
      <w:pPr>
        <w:numPr>
          <w:ilvl w:val="0"/>
          <w:numId w:val="4"/>
        </w:numPr>
        <w:spacing w:after="0" w:line="264" w:lineRule="auto"/>
        <w:jc w:val="both"/>
        <w:rPr>
          <w:lang w:val="ru-RU"/>
        </w:rPr>
      </w:pPr>
      <w:r w:rsidRPr="00153044">
        <w:rPr>
          <w:rFonts w:ascii="Times New Roman" w:hAnsi="Times New Roman"/>
          <w:color w:val="000000"/>
          <w:sz w:val="28"/>
          <w:lang w:val="ru-RU"/>
        </w:rPr>
        <w:lastRenderedPageBreak/>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292FF1" w:rsidRPr="00153044" w:rsidRDefault="00142BB2">
      <w:pPr>
        <w:numPr>
          <w:ilvl w:val="0"/>
          <w:numId w:val="4"/>
        </w:numPr>
        <w:spacing w:after="0" w:line="264" w:lineRule="auto"/>
        <w:jc w:val="both"/>
        <w:rPr>
          <w:lang w:val="ru-RU"/>
        </w:rPr>
      </w:pPr>
      <w:r w:rsidRPr="00153044">
        <w:rPr>
          <w:rFonts w:ascii="Times New Roman" w:hAnsi="Times New Roman"/>
          <w:color w:val="000000"/>
          <w:sz w:val="28"/>
          <w:lang w:val="ru-RU"/>
        </w:rPr>
        <w:t>признавать возможность существования разных точек зрения; обосновывать свои суждения, приводить убедительные доказательства;</w:t>
      </w:r>
    </w:p>
    <w:p w:rsidR="00292FF1" w:rsidRPr="00153044" w:rsidRDefault="00142BB2">
      <w:pPr>
        <w:numPr>
          <w:ilvl w:val="0"/>
          <w:numId w:val="4"/>
        </w:numPr>
        <w:spacing w:after="0" w:line="264" w:lineRule="auto"/>
        <w:jc w:val="both"/>
        <w:rPr>
          <w:lang w:val="ru-RU"/>
        </w:rPr>
      </w:pPr>
      <w:r w:rsidRPr="00153044">
        <w:rPr>
          <w:rFonts w:ascii="Times New Roman" w:hAnsi="Times New Roman"/>
          <w:color w:val="000000"/>
          <w:sz w:val="28"/>
          <w:lang w:val="ru-RU"/>
        </w:rPr>
        <w:t>выполнять совместные проектные задания с опорой на предложенные образцы.</w:t>
      </w:r>
    </w:p>
    <w:p w:rsidR="00292FF1" w:rsidRDefault="00142BB2">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292FF1" w:rsidRPr="00153044" w:rsidRDefault="00142BB2">
      <w:pPr>
        <w:numPr>
          <w:ilvl w:val="0"/>
          <w:numId w:val="5"/>
        </w:numPr>
        <w:spacing w:after="0" w:line="264" w:lineRule="auto"/>
        <w:jc w:val="both"/>
        <w:rPr>
          <w:lang w:val="ru-RU"/>
        </w:rPr>
      </w:pPr>
      <w:r w:rsidRPr="00153044">
        <w:rPr>
          <w:rFonts w:ascii="Times New Roman" w:hAnsi="Times New Roman"/>
          <w:color w:val="000000"/>
          <w:sz w:val="28"/>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rsidR="00292FF1" w:rsidRPr="00153044" w:rsidRDefault="00142BB2">
      <w:pPr>
        <w:numPr>
          <w:ilvl w:val="0"/>
          <w:numId w:val="5"/>
        </w:numPr>
        <w:spacing w:after="0" w:line="264" w:lineRule="auto"/>
        <w:jc w:val="both"/>
        <w:rPr>
          <w:lang w:val="ru-RU"/>
        </w:rPr>
      </w:pPr>
      <w:r w:rsidRPr="00153044">
        <w:rPr>
          <w:rFonts w:ascii="Times New Roman" w:hAnsi="Times New Roman"/>
          <w:color w:val="000000"/>
          <w:sz w:val="28"/>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292FF1" w:rsidRPr="00153044" w:rsidRDefault="00142BB2">
      <w:pPr>
        <w:numPr>
          <w:ilvl w:val="0"/>
          <w:numId w:val="5"/>
        </w:numPr>
        <w:spacing w:after="0" w:line="264" w:lineRule="auto"/>
        <w:jc w:val="both"/>
        <w:rPr>
          <w:lang w:val="ru-RU"/>
        </w:rPr>
      </w:pPr>
      <w:r w:rsidRPr="00153044">
        <w:rPr>
          <w:rFonts w:ascii="Times New Roman" w:hAnsi="Times New Roman"/>
          <w:color w:val="000000"/>
          <w:sz w:val="28"/>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292FF1" w:rsidRPr="00153044" w:rsidRDefault="00142BB2">
      <w:pPr>
        <w:numPr>
          <w:ilvl w:val="0"/>
          <w:numId w:val="5"/>
        </w:numPr>
        <w:spacing w:after="0" w:line="264" w:lineRule="auto"/>
        <w:jc w:val="both"/>
        <w:rPr>
          <w:lang w:val="ru-RU"/>
        </w:rPr>
      </w:pPr>
      <w:r w:rsidRPr="00153044">
        <w:rPr>
          <w:rFonts w:ascii="Times New Roman" w:hAnsi="Times New Roman"/>
          <w:color w:val="000000"/>
          <w:sz w:val="28"/>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292FF1" w:rsidRDefault="00142BB2">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УУД:</w:t>
      </w:r>
    </w:p>
    <w:p w:rsidR="00292FF1" w:rsidRPr="00153044" w:rsidRDefault="00142BB2">
      <w:pPr>
        <w:numPr>
          <w:ilvl w:val="0"/>
          <w:numId w:val="6"/>
        </w:numPr>
        <w:spacing w:after="0" w:line="264" w:lineRule="auto"/>
        <w:jc w:val="both"/>
        <w:rPr>
          <w:lang w:val="ru-RU"/>
        </w:rPr>
      </w:pPr>
      <w:r w:rsidRPr="00153044">
        <w:rPr>
          <w:rFonts w:ascii="Times New Roman" w:hAnsi="Times New Roman"/>
          <w:color w:val="000000"/>
          <w:sz w:val="28"/>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292FF1" w:rsidRPr="00153044" w:rsidRDefault="00142BB2">
      <w:pPr>
        <w:numPr>
          <w:ilvl w:val="0"/>
          <w:numId w:val="6"/>
        </w:numPr>
        <w:spacing w:after="0" w:line="264" w:lineRule="auto"/>
        <w:jc w:val="both"/>
        <w:rPr>
          <w:lang w:val="ru-RU"/>
        </w:rPr>
      </w:pPr>
      <w:r w:rsidRPr="00153044">
        <w:rPr>
          <w:rFonts w:ascii="Times New Roman" w:hAnsi="Times New Roman"/>
          <w:color w:val="000000"/>
          <w:sz w:val="28"/>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292FF1" w:rsidRPr="00153044" w:rsidRDefault="00142BB2">
      <w:pPr>
        <w:numPr>
          <w:ilvl w:val="0"/>
          <w:numId w:val="6"/>
        </w:numPr>
        <w:spacing w:after="0" w:line="264" w:lineRule="auto"/>
        <w:jc w:val="both"/>
        <w:rPr>
          <w:lang w:val="ru-RU"/>
        </w:rPr>
      </w:pPr>
      <w:r w:rsidRPr="00153044">
        <w:rPr>
          <w:rFonts w:ascii="Times New Roman" w:hAnsi="Times New Roman"/>
          <w:color w:val="000000"/>
          <w:sz w:val="28"/>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292FF1" w:rsidRDefault="00142BB2">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УУД:</w:t>
      </w:r>
    </w:p>
    <w:p w:rsidR="00292FF1" w:rsidRPr="00153044" w:rsidRDefault="00142BB2">
      <w:pPr>
        <w:numPr>
          <w:ilvl w:val="0"/>
          <w:numId w:val="7"/>
        </w:numPr>
        <w:spacing w:after="0" w:line="264" w:lineRule="auto"/>
        <w:jc w:val="both"/>
        <w:rPr>
          <w:lang w:val="ru-RU"/>
        </w:rPr>
      </w:pPr>
      <w:r w:rsidRPr="00153044">
        <w:rPr>
          <w:rFonts w:ascii="Times New Roman" w:hAnsi="Times New Roman"/>
          <w:color w:val="000000"/>
          <w:sz w:val="28"/>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292FF1" w:rsidRPr="00153044" w:rsidRDefault="00142BB2">
      <w:pPr>
        <w:numPr>
          <w:ilvl w:val="0"/>
          <w:numId w:val="7"/>
        </w:numPr>
        <w:spacing w:after="0" w:line="264" w:lineRule="auto"/>
        <w:jc w:val="both"/>
        <w:rPr>
          <w:lang w:val="ru-RU"/>
        </w:rPr>
      </w:pPr>
      <w:r w:rsidRPr="00153044">
        <w:rPr>
          <w:rFonts w:ascii="Times New Roman" w:hAnsi="Times New Roman"/>
          <w:color w:val="000000"/>
          <w:sz w:val="28"/>
          <w:lang w:val="ru-RU"/>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292FF1" w:rsidRPr="00153044" w:rsidRDefault="00142BB2">
      <w:pPr>
        <w:numPr>
          <w:ilvl w:val="0"/>
          <w:numId w:val="7"/>
        </w:numPr>
        <w:spacing w:after="0" w:line="264" w:lineRule="auto"/>
        <w:jc w:val="both"/>
        <w:rPr>
          <w:lang w:val="ru-RU"/>
        </w:rPr>
      </w:pPr>
      <w:r w:rsidRPr="00153044">
        <w:rPr>
          <w:rFonts w:ascii="Times New Roman" w:hAnsi="Times New Roman"/>
          <w:color w:val="000000"/>
          <w:sz w:val="28"/>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292FF1" w:rsidRPr="00153044" w:rsidRDefault="00142BB2">
      <w:pPr>
        <w:numPr>
          <w:ilvl w:val="0"/>
          <w:numId w:val="7"/>
        </w:numPr>
        <w:spacing w:after="0" w:line="264" w:lineRule="auto"/>
        <w:jc w:val="both"/>
        <w:rPr>
          <w:lang w:val="ru-RU"/>
        </w:rPr>
      </w:pPr>
      <w:r w:rsidRPr="00153044">
        <w:rPr>
          <w:rFonts w:ascii="Times New Roman" w:hAnsi="Times New Roman"/>
          <w:color w:val="000000"/>
          <w:sz w:val="28"/>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292FF1" w:rsidRPr="00153044" w:rsidRDefault="00142BB2">
      <w:pPr>
        <w:numPr>
          <w:ilvl w:val="0"/>
          <w:numId w:val="7"/>
        </w:numPr>
        <w:spacing w:after="0" w:line="264" w:lineRule="auto"/>
        <w:jc w:val="both"/>
        <w:rPr>
          <w:lang w:val="ru-RU"/>
        </w:rPr>
      </w:pPr>
      <w:r w:rsidRPr="00153044">
        <w:rPr>
          <w:rFonts w:ascii="Times New Roman" w:hAnsi="Times New Roman"/>
          <w:color w:val="000000"/>
          <w:sz w:val="28"/>
          <w:lang w:val="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292FF1" w:rsidRDefault="00142BB2">
      <w:pPr>
        <w:spacing w:after="0" w:line="264" w:lineRule="auto"/>
        <w:ind w:firstLine="60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rsidR="00292FF1" w:rsidRPr="00153044" w:rsidRDefault="00142BB2">
      <w:pPr>
        <w:numPr>
          <w:ilvl w:val="0"/>
          <w:numId w:val="8"/>
        </w:numPr>
        <w:spacing w:after="0" w:line="264" w:lineRule="auto"/>
        <w:jc w:val="both"/>
        <w:rPr>
          <w:lang w:val="ru-RU"/>
        </w:rPr>
      </w:pPr>
      <w:r w:rsidRPr="00153044">
        <w:rPr>
          <w:rFonts w:ascii="Times New Roman" w:hAnsi="Times New Roman"/>
          <w:color w:val="000000"/>
          <w:sz w:val="28"/>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292FF1" w:rsidRPr="00153044" w:rsidRDefault="00142BB2">
      <w:pPr>
        <w:numPr>
          <w:ilvl w:val="0"/>
          <w:numId w:val="8"/>
        </w:numPr>
        <w:spacing w:after="0" w:line="264" w:lineRule="auto"/>
        <w:jc w:val="both"/>
        <w:rPr>
          <w:lang w:val="ru-RU"/>
        </w:rPr>
      </w:pPr>
      <w:r w:rsidRPr="00153044">
        <w:rPr>
          <w:rFonts w:ascii="Times New Roman" w:hAnsi="Times New Roman"/>
          <w:color w:val="000000"/>
          <w:sz w:val="28"/>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292FF1" w:rsidRPr="00153044" w:rsidRDefault="00142BB2">
      <w:pPr>
        <w:numPr>
          <w:ilvl w:val="0"/>
          <w:numId w:val="8"/>
        </w:numPr>
        <w:spacing w:after="0" w:line="264" w:lineRule="auto"/>
        <w:jc w:val="both"/>
        <w:rPr>
          <w:lang w:val="ru-RU"/>
        </w:rPr>
      </w:pPr>
      <w:r w:rsidRPr="00153044">
        <w:rPr>
          <w:rFonts w:ascii="Times New Roman" w:hAnsi="Times New Roman"/>
          <w:color w:val="000000"/>
          <w:sz w:val="28"/>
          <w:lang w:val="ru-RU"/>
        </w:rPr>
        <w:t xml:space="preserve">готовить индивидуально, в парах, в группах сообщения по изученному и дополнительному материалу с иллюстративным материалом и </w:t>
      </w:r>
      <w:proofErr w:type="spellStart"/>
      <w:r w:rsidRPr="00153044">
        <w:rPr>
          <w:rFonts w:ascii="Times New Roman" w:hAnsi="Times New Roman"/>
          <w:color w:val="000000"/>
          <w:sz w:val="28"/>
          <w:lang w:val="ru-RU"/>
        </w:rPr>
        <w:t>видеопрезентацией</w:t>
      </w:r>
      <w:proofErr w:type="spellEnd"/>
      <w:r w:rsidRPr="00153044">
        <w:rPr>
          <w:rFonts w:ascii="Times New Roman" w:hAnsi="Times New Roman"/>
          <w:color w:val="000000"/>
          <w:sz w:val="28"/>
          <w:lang w:val="ru-RU"/>
        </w:rPr>
        <w:t>.</w:t>
      </w:r>
    </w:p>
    <w:p w:rsidR="00292FF1" w:rsidRPr="00153044" w:rsidRDefault="00292FF1">
      <w:pPr>
        <w:spacing w:after="0" w:line="264" w:lineRule="auto"/>
        <w:ind w:left="120"/>
        <w:jc w:val="both"/>
        <w:rPr>
          <w:lang w:val="ru-RU"/>
        </w:rPr>
      </w:pPr>
    </w:p>
    <w:p w:rsidR="00292FF1" w:rsidRPr="00153044" w:rsidRDefault="00142BB2">
      <w:pPr>
        <w:spacing w:after="0" w:line="264" w:lineRule="auto"/>
        <w:ind w:left="120"/>
        <w:jc w:val="both"/>
        <w:rPr>
          <w:lang w:val="ru-RU"/>
        </w:rPr>
      </w:pPr>
      <w:r w:rsidRPr="00153044">
        <w:rPr>
          <w:rFonts w:ascii="Times New Roman" w:hAnsi="Times New Roman"/>
          <w:b/>
          <w:color w:val="000000"/>
          <w:sz w:val="28"/>
          <w:lang w:val="ru-RU"/>
        </w:rPr>
        <w:t>ПРЕДМЕТНЫЕ РЕЗУЛЬТАТЫ</w:t>
      </w:r>
    </w:p>
    <w:p w:rsidR="00292FF1" w:rsidRPr="00153044" w:rsidRDefault="00292FF1">
      <w:pPr>
        <w:spacing w:after="0" w:line="264" w:lineRule="auto"/>
        <w:ind w:left="120"/>
        <w:jc w:val="both"/>
        <w:rPr>
          <w:lang w:val="ru-RU"/>
        </w:rPr>
      </w:pPr>
    </w:p>
    <w:p w:rsidR="00292FF1" w:rsidRPr="00153044" w:rsidRDefault="00142BB2">
      <w:pPr>
        <w:spacing w:after="0" w:line="264" w:lineRule="auto"/>
        <w:ind w:firstLine="600"/>
        <w:jc w:val="both"/>
        <w:rPr>
          <w:lang w:val="ru-RU"/>
        </w:rPr>
      </w:pPr>
      <w:r w:rsidRPr="00153044">
        <w:rPr>
          <w:rFonts w:ascii="Times New Roman" w:hAnsi="Times New Roman"/>
          <w:color w:val="000000"/>
          <w:sz w:val="28"/>
          <w:lang w:val="ru-RU"/>
        </w:rPr>
        <w:t xml:space="preserve">Предметные результаты освоения образовательной программы модуля «Основы светской этики» должны отражать </w:t>
      </w:r>
      <w:proofErr w:type="spellStart"/>
      <w:r w:rsidRPr="00153044">
        <w:rPr>
          <w:rFonts w:ascii="Times New Roman" w:hAnsi="Times New Roman"/>
          <w:color w:val="000000"/>
          <w:sz w:val="28"/>
          <w:lang w:val="ru-RU"/>
        </w:rPr>
        <w:t>сформированность</w:t>
      </w:r>
      <w:proofErr w:type="spellEnd"/>
      <w:r w:rsidRPr="00153044">
        <w:rPr>
          <w:rFonts w:ascii="Times New Roman" w:hAnsi="Times New Roman"/>
          <w:color w:val="000000"/>
          <w:sz w:val="28"/>
          <w:lang w:val="ru-RU"/>
        </w:rPr>
        <w:t xml:space="preserve"> умений:</w:t>
      </w:r>
    </w:p>
    <w:p w:rsidR="00292FF1" w:rsidRPr="00153044" w:rsidRDefault="00142BB2">
      <w:pPr>
        <w:numPr>
          <w:ilvl w:val="0"/>
          <w:numId w:val="14"/>
        </w:numPr>
        <w:spacing w:after="0" w:line="264" w:lineRule="auto"/>
        <w:jc w:val="both"/>
        <w:rPr>
          <w:lang w:val="ru-RU"/>
        </w:rPr>
      </w:pPr>
      <w:r w:rsidRPr="00153044">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92FF1" w:rsidRPr="00153044" w:rsidRDefault="00142BB2">
      <w:pPr>
        <w:numPr>
          <w:ilvl w:val="0"/>
          <w:numId w:val="14"/>
        </w:numPr>
        <w:spacing w:after="0" w:line="264" w:lineRule="auto"/>
        <w:jc w:val="both"/>
        <w:rPr>
          <w:lang w:val="ru-RU"/>
        </w:rPr>
      </w:pPr>
      <w:r w:rsidRPr="00153044">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92FF1" w:rsidRPr="00153044" w:rsidRDefault="00142BB2">
      <w:pPr>
        <w:numPr>
          <w:ilvl w:val="0"/>
          <w:numId w:val="14"/>
        </w:numPr>
        <w:spacing w:after="0" w:line="264" w:lineRule="auto"/>
        <w:jc w:val="both"/>
        <w:rPr>
          <w:lang w:val="ru-RU"/>
        </w:rPr>
      </w:pPr>
      <w:r w:rsidRPr="00153044">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92FF1" w:rsidRPr="00153044" w:rsidRDefault="00142BB2">
      <w:pPr>
        <w:numPr>
          <w:ilvl w:val="0"/>
          <w:numId w:val="14"/>
        </w:numPr>
        <w:spacing w:after="0" w:line="264" w:lineRule="auto"/>
        <w:jc w:val="both"/>
        <w:rPr>
          <w:lang w:val="ru-RU"/>
        </w:rPr>
      </w:pPr>
      <w:r w:rsidRPr="00153044">
        <w:rPr>
          <w:rFonts w:ascii="Times New Roman" w:hAnsi="Times New Roman"/>
          <w:color w:val="000000"/>
          <w:sz w:val="28"/>
          <w:lang w:val="ru-RU"/>
        </w:rPr>
        <w:lastRenderedPageBreak/>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292FF1" w:rsidRPr="00153044" w:rsidRDefault="00142BB2">
      <w:pPr>
        <w:numPr>
          <w:ilvl w:val="0"/>
          <w:numId w:val="14"/>
        </w:numPr>
        <w:spacing w:after="0" w:line="264" w:lineRule="auto"/>
        <w:jc w:val="both"/>
        <w:rPr>
          <w:lang w:val="ru-RU"/>
        </w:rPr>
      </w:pPr>
      <w:proofErr w:type="gramStart"/>
      <w:r w:rsidRPr="00153044">
        <w:rPr>
          <w:rFonts w:ascii="Times New Roman" w:hAnsi="Times New Roman"/>
          <w:color w:val="000000"/>
          <w:sz w:val="28"/>
          <w:lang w:val="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292FF1" w:rsidRPr="00153044" w:rsidRDefault="00142BB2">
      <w:pPr>
        <w:numPr>
          <w:ilvl w:val="0"/>
          <w:numId w:val="14"/>
        </w:numPr>
        <w:spacing w:after="0" w:line="264" w:lineRule="auto"/>
        <w:jc w:val="both"/>
        <w:rPr>
          <w:lang w:val="ru-RU"/>
        </w:rPr>
      </w:pPr>
      <w:r w:rsidRPr="00153044">
        <w:rPr>
          <w:rFonts w:ascii="Times New Roman" w:hAnsi="Times New Roman"/>
          <w:color w:val="000000"/>
          <w:sz w:val="28"/>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292FF1" w:rsidRPr="00153044" w:rsidRDefault="00142BB2">
      <w:pPr>
        <w:numPr>
          <w:ilvl w:val="0"/>
          <w:numId w:val="14"/>
        </w:numPr>
        <w:spacing w:after="0" w:line="264" w:lineRule="auto"/>
        <w:jc w:val="both"/>
        <w:rPr>
          <w:lang w:val="ru-RU"/>
        </w:rPr>
      </w:pPr>
      <w:r w:rsidRPr="00153044">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292FF1" w:rsidRPr="00153044" w:rsidRDefault="00142BB2">
      <w:pPr>
        <w:numPr>
          <w:ilvl w:val="0"/>
          <w:numId w:val="14"/>
        </w:numPr>
        <w:spacing w:after="0" w:line="264" w:lineRule="auto"/>
        <w:jc w:val="both"/>
        <w:rPr>
          <w:lang w:val="ru-RU"/>
        </w:rPr>
      </w:pPr>
      <w:r w:rsidRPr="00153044">
        <w:rPr>
          <w:rFonts w:ascii="Times New Roman" w:hAnsi="Times New Roman"/>
          <w:color w:val="000000"/>
          <w:sz w:val="28"/>
          <w:lang w:val="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292FF1" w:rsidRPr="00153044" w:rsidRDefault="00142BB2">
      <w:pPr>
        <w:numPr>
          <w:ilvl w:val="0"/>
          <w:numId w:val="14"/>
        </w:numPr>
        <w:spacing w:after="0" w:line="264" w:lineRule="auto"/>
        <w:jc w:val="both"/>
        <w:rPr>
          <w:lang w:val="ru-RU"/>
        </w:rPr>
      </w:pPr>
      <w:proofErr w:type="gramStart"/>
      <w:r w:rsidRPr="00153044">
        <w:rPr>
          <w:rFonts w:ascii="Times New Roman" w:hAnsi="Times New Roman"/>
          <w:color w:val="000000"/>
          <w:sz w:val="28"/>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292FF1" w:rsidRPr="00153044" w:rsidRDefault="00142BB2">
      <w:pPr>
        <w:numPr>
          <w:ilvl w:val="0"/>
          <w:numId w:val="14"/>
        </w:numPr>
        <w:spacing w:after="0" w:line="264" w:lineRule="auto"/>
        <w:jc w:val="both"/>
        <w:rPr>
          <w:lang w:val="ru-RU"/>
        </w:rPr>
      </w:pPr>
      <w:r w:rsidRPr="00153044">
        <w:rPr>
          <w:rFonts w:ascii="Times New Roman" w:hAnsi="Times New Roman"/>
          <w:color w:val="000000"/>
          <w:sz w:val="28"/>
          <w:lang w:val="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292FF1" w:rsidRPr="00153044" w:rsidRDefault="00142BB2">
      <w:pPr>
        <w:numPr>
          <w:ilvl w:val="0"/>
          <w:numId w:val="14"/>
        </w:numPr>
        <w:spacing w:after="0" w:line="264" w:lineRule="auto"/>
        <w:jc w:val="both"/>
        <w:rPr>
          <w:lang w:val="ru-RU"/>
        </w:rPr>
      </w:pPr>
      <w:r w:rsidRPr="00153044">
        <w:rPr>
          <w:rFonts w:ascii="Times New Roman" w:hAnsi="Times New Roman"/>
          <w:color w:val="000000"/>
          <w:sz w:val="28"/>
          <w:lang w:val="ru-RU"/>
        </w:rPr>
        <w:lastRenderedPageBreak/>
        <w:t xml:space="preserve">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w:t>
      </w:r>
      <w:proofErr w:type="gramStart"/>
      <w:r w:rsidRPr="00153044">
        <w:rPr>
          <w:rFonts w:ascii="Times New Roman" w:hAnsi="Times New Roman"/>
          <w:color w:val="000000"/>
          <w:sz w:val="28"/>
          <w:lang w:val="ru-RU"/>
        </w:rPr>
        <w:t>рос­сийском</w:t>
      </w:r>
      <w:proofErr w:type="gramEnd"/>
      <w:r w:rsidRPr="00153044">
        <w:rPr>
          <w:rFonts w:ascii="Times New Roman" w:hAnsi="Times New Roman"/>
          <w:color w:val="000000"/>
          <w:sz w:val="28"/>
          <w:lang w:val="ru-RU"/>
        </w:rPr>
        <w:t xml:space="preserve"> обществе, законных интересов и прав людей, сограждан;</w:t>
      </w:r>
    </w:p>
    <w:p w:rsidR="00292FF1" w:rsidRPr="00153044" w:rsidRDefault="00142BB2">
      <w:pPr>
        <w:numPr>
          <w:ilvl w:val="0"/>
          <w:numId w:val="14"/>
        </w:numPr>
        <w:spacing w:after="0" w:line="264" w:lineRule="auto"/>
        <w:jc w:val="both"/>
        <w:rPr>
          <w:lang w:val="ru-RU"/>
        </w:rPr>
      </w:pPr>
      <w:r w:rsidRPr="00153044">
        <w:rPr>
          <w:rFonts w:ascii="Times New Roman" w:hAnsi="Times New Roman"/>
          <w:color w:val="000000"/>
          <w:sz w:val="28"/>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292FF1" w:rsidRPr="00153044" w:rsidRDefault="00142BB2">
      <w:pPr>
        <w:numPr>
          <w:ilvl w:val="0"/>
          <w:numId w:val="14"/>
        </w:numPr>
        <w:spacing w:after="0" w:line="264" w:lineRule="auto"/>
        <w:jc w:val="both"/>
        <w:rPr>
          <w:lang w:val="ru-RU"/>
        </w:rPr>
      </w:pPr>
      <w:r w:rsidRPr="00153044">
        <w:rPr>
          <w:rFonts w:ascii="Times New Roman" w:hAnsi="Times New Roman"/>
          <w:color w:val="000000"/>
          <w:sz w:val="28"/>
          <w:lang w:val="ru-RU"/>
        </w:rPr>
        <w:t>рассказывать о российских культурных и природных памятниках, о культурных и природных достопримечательностях своего региона;</w:t>
      </w:r>
    </w:p>
    <w:p w:rsidR="00292FF1" w:rsidRPr="00153044" w:rsidRDefault="00142BB2">
      <w:pPr>
        <w:numPr>
          <w:ilvl w:val="0"/>
          <w:numId w:val="14"/>
        </w:numPr>
        <w:spacing w:after="0" w:line="264" w:lineRule="auto"/>
        <w:jc w:val="both"/>
        <w:rPr>
          <w:lang w:val="ru-RU"/>
        </w:rPr>
      </w:pPr>
      <w:r w:rsidRPr="00153044">
        <w:rPr>
          <w:rFonts w:ascii="Times New Roman" w:hAnsi="Times New Roman"/>
          <w:color w:val="000000"/>
          <w:sz w:val="28"/>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292FF1" w:rsidRPr="00153044" w:rsidRDefault="00142BB2">
      <w:pPr>
        <w:numPr>
          <w:ilvl w:val="0"/>
          <w:numId w:val="14"/>
        </w:numPr>
        <w:spacing w:after="0" w:line="264" w:lineRule="auto"/>
        <w:jc w:val="both"/>
        <w:rPr>
          <w:lang w:val="ru-RU"/>
        </w:rPr>
      </w:pPr>
      <w:r w:rsidRPr="00153044">
        <w:rPr>
          <w:rFonts w:ascii="Times New Roman" w:hAnsi="Times New Roman"/>
          <w:color w:val="000000"/>
          <w:sz w:val="28"/>
          <w:lang w:val="ru-RU"/>
        </w:rPr>
        <w:t>объяснять своими словами роль светской (гражданской) этики в становлении российской государственности;</w:t>
      </w:r>
    </w:p>
    <w:p w:rsidR="00292FF1" w:rsidRPr="00153044" w:rsidRDefault="00142BB2">
      <w:pPr>
        <w:numPr>
          <w:ilvl w:val="0"/>
          <w:numId w:val="14"/>
        </w:numPr>
        <w:spacing w:after="0" w:line="264" w:lineRule="auto"/>
        <w:jc w:val="both"/>
        <w:rPr>
          <w:lang w:val="ru-RU"/>
        </w:rPr>
      </w:pPr>
      <w:r w:rsidRPr="00153044">
        <w:rPr>
          <w:rFonts w:ascii="Times New Roman" w:hAnsi="Times New Roman"/>
          <w:color w:val="000000"/>
          <w:sz w:val="28"/>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292FF1" w:rsidRDefault="00142BB2">
      <w:pPr>
        <w:numPr>
          <w:ilvl w:val="0"/>
          <w:numId w:val="14"/>
        </w:numPr>
        <w:spacing w:after="0" w:line="264" w:lineRule="auto"/>
        <w:jc w:val="both"/>
      </w:pPr>
      <w:r w:rsidRPr="00153044">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российской светской (гражданской) этики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292FF1" w:rsidRPr="00153044" w:rsidRDefault="00142BB2">
      <w:pPr>
        <w:numPr>
          <w:ilvl w:val="0"/>
          <w:numId w:val="14"/>
        </w:numPr>
        <w:spacing w:after="0" w:line="264" w:lineRule="auto"/>
        <w:jc w:val="both"/>
        <w:rPr>
          <w:lang w:val="ru-RU"/>
        </w:rPr>
      </w:pPr>
      <w:r w:rsidRPr="00153044">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153044">
        <w:rPr>
          <w:rFonts w:ascii="Times New Roman" w:hAnsi="Times New Roman"/>
          <w:color w:val="000000"/>
          <w:sz w:val="28"/>
          <w:lang w:val="ru-RU"/>
        </w:rPr>
        <w:t>многорелигиозного</w:t>
      </w:r>
      <w:proofErr w:type="spellEnd"/>
      <w:r w:rsidRPr="00153044">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92FF1" w:rsidRPr="00153044" w:rsidRDefault="00142BB2">
      <w:pPr>
        <w:numPr>
          <w:ilvl w:val="0"/>
          <w:numId w:val="14"/>
        </w:numPr>
        <w:spacing w:after="0" w:line="264" w:lineRule="auto"/>
        <w:jc w:val="both"/>
        <w:rPr>
          <w:lang w:val="ru-RU"/>
        </w:rPr>
      </w:pPr>
      <w:r w:rsidRPr="00153044">
        <w:rPr>
          <w:rFonts w:ascii="Times New Roman" w:hAnsi="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292FF1" w:rsidRPr="00153044" w:rsidRDefault="00142BB2">
      <w:pPr>
        <w:numPr>
          <w:ilvl w:val="0"/>
          <w:numId w:val="14"/>
        </w:numPr>
        <w:spacing w:after="0" w:line="264" w:lineRule="auto"/>
        <w:jc w:val="both"/>
        <w:rPr>
          <w:lang w:val="ru-RU"/>
        </w:rPr>
      </w:pPr>
      <w:r w:rsidRPr="00153044">
        <w:rPr>
          <w:rFonts w:ascii="Times New Roman" w:hAnsi="Times New Roman"/>
          <w:color w:val="000000"/>
          <w:sz w:val="28"/>
          <w:lang w:val="ru-RU"/>
        </w:rPr>
        <w:t>выражать своими словами понимание человеческого достоинства, ценности человеческой жизни в российской светской (гражданской) этике.</w:t>
      </w:r>
    </w:p>
    <w:p w:rsidR="00292FF1" w:rsidRPr="00153044" w:rsidRDefault="00142BB2">
      <w:pPr>
        <w:spacing w:after="0" w:line="264" w:lineRule="auto"/>
        <w:ind w:left="120"/>
        <w:jc w:val="both"/>
        <w:rPr>
          <w:lang w:val="ru-RU"/>
        </w:rPr>
      </w:pPr>
      <w:r w:rsidRPr="00153044">
        <w:rPr>
          <w:rFonts w:ascii="Times New Roman" w:hAnsi="Times New Roman"/>
          <w:b/>
          <w:color w:val="000000"/>
          <w:sz w:val="28"/>
          <w:lang w:val="ru-RU"/>
        </w:rPr>
        <w:t>​</w:t>
      </w:r>
    </w:p>
    <w:p w:rsidR="00292FF1" w:rsidRPr="00153044" w:rsidRDefault="00292FF1">
      <w:pPr>
        <w:rPr>
          <w:lang w:val="ru-RU"/>
        </w:rPr>
        <w:sectPr w:rsidR="00292FF1" w:rsidRPr="00153044">
          <w:pgSz w:w="11906" w:h="16383"/>
          <w:pgMar w:top="1134" w:right="850" w:bottom="1134" w:left="1701" w:header="720" w:footer="720" w:gutter="0"/>
          <w:cols w:space="720"/>
        </w:sectPr>
      </w:pPr>
    </w:p>
    <w:p w:rsidR="00292FF1" w:rsidRPr="00153044" w:rsidRDefault="00142BB2" w:rsidP="006B2652">
      <w:pPr>
        <w:spacing w:after="0"/>
        <w:ind w:left="120"/>
        <w:jc w:val="center"/>
        <w:rPr>
          <w:lang w:val="ru-RU"/>
        </w:rPr>
      </w:pPr>
      <w:bookmarkStart w:id="6" w:name="block-23135273"/>
      <w:bookmarkEnd w:id="5"/>
      <w:r w:rsidRPr="00153044">
        <w:rPr>
          <w:rFonts w:ascii="Times New Roman" w:hAnsi="Times New Roman"/>
          <w:b/>
          <w:color w:val="000000"/>
          <w:sz w:val="28"/>
          <w:lang w:val="ru-RU"/>
        </w:rPr>
        <w:lastRenderedPageBreak/>
        <w:t>ТЕМАТИЧЕСКОЕ ПЛАНИРОВАНИЕ</w:t>
      </w:r>
    </w:p>
    <w:p w:rsidR="00292FF1" w:rsidRPr="00153044" w:rsidRDefault="00142BB2" w:rsidP="006B2652">
      <w:pPr>
        <w:spacing w:after="0"/>
        <w:ind w:left="120"/>
        <w:jc w:val="center"/>
        <w:rPr>
          <w:lang w:val="ru-RU"/>
        </w:rPr>
      </w:pPr>
      <w:r w:rsidRPr="00153044">
        <w:rPr>
          <w:rFonts w:ascii="Times New Roman" w:hAnsi="Times New Roman"/>
          <w:b/>
          <w:color w:val="000000"/>
          <w:sz w:val="28"/>
          <w:lang w:val="ru-RU"/>
        </w:rPr>
        <w:t>МОДУЛЬ "ОСНОВЫ СВЕТСКОЙ ЭТИКИ"</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9"/>
        <w:gridCol w:w="4882"/>
        <w:gridCol w:w="1384"/>
        <w:gridCol w:w="1841"/>
        <w:gridCol w:w="1910"/>
        <w:gridCol w:w="2379"/>
      </w:tblGrid>
      <w:tr w:rsidR="00292FF1">
        <w:trPr>
          <w:trHeight w:val="144"/>
          <w:tblCellSpacing w:w="20" w:type="nil"/>
        </w:trPr>
        <w:tc>
          <w:tcPr>
            <w:tcW w:w="407" w:type="dxa"/>
            <w:vMerge w:val="restart"/>
            <w:tcMar>
              <w:top w:w="50" w:type="dxa"/>
              <w:left w:w="100" w:type="dxa"/>
            </w:tcMar>
            <w:vAlign w:val="center"/>
          </w:tcPr>
          <w:p w:rsidR="00292FF1" w:rsidRDefault="00142BB2">
            <w:pPr>
              <w:spacing w:after="0"/>
              <w:ind w:left="135"/>
            </w:pPr>
            <w:r>
              <w:rPr>
                <w:rFonts w:ascii="Times New Roman" w:hAnsi="Times New Roman"/>
                <w:b/>
                <w:color w:val="000000"/>
                <w:sz w:val="24"/>
              </w:rPr>
              <w:t xml:space="preserve">№ п/п </w:t>
            </w:r>
          </w:p>
          <w:p w:rsidR="00292FF1" w:rsidRDefault="00292FF1">
            <w:pPr>
              <w:spacing w:after="0"/>
              <w:ind w:left="135"/>
            </w:pPr>
          </w:p>
        </w:tc>
        <w:tc>
          <w:tcPr>
            <w:tcW w:w="4048" w:type="dxa"/>
            <w:vMerge w:val="restart"/>
            <w:tcMar>
              <w:top w:w="50" w:type="dxa"/>
              <w:left w:w="100" w:type="dxa"/>
            </w:tcMar>
            <w:vAlign w:val="center"/>
          </w:tcPr>
          <w:p w:rsidR="00292FF1" w:rsidRDefault="00142BB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92FF1" w:rsidRDefault="00292FF1">
            <w:pPr>
              <w:spacing w:after="0"/>
              <w:ind w:left="135"/>
            </w:pPr>
          </w:p>
        </w:tc>
        <w:tc>
          <w:tcPr>
            <w:tcW w:w="0" w:type="auto"/>
            <w:gridSpan w:val="3"/>
            <w:tcMar>
              <w:top w:w="50" w:type="dxa"/>
              <w:left w:w="100" w:type="dxa"/>
            </w:tcMar>
            <w:vAlign w:val="center"/>
          </w:tcPr>
          <w:p w:rsidR="00292FF1" w:rsidRDefault="00142BB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379" w:type="dxa"/>
            <w:vMerge w:val="restart"/>
            <w:tcMar>
              <w:top w:w="50" w:type="dxa"/>
              <w:left w:w="100" w:type="dxa"/>
            </w:tcMar>
            <w:vAlign w:val="center"/>
          </w:tcPr>
          <w:p w:rsidR="00292FF1" w:rsidRDefault="00142BB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92FF1" w:rsidRDefault="00292FF1">
            <w:pPr>
              <w:spacing w:after="0"/>
              <w:ind w:left="135"/>
            </w:pPr>
          </w:p>
        </w:tc>
      </w:tr>
      <w:tr w:rsidR="00292FF1">
        <w:trPr>
          <w:trHeight w:val="144"/>
          <w:tblCellSpacing w:w="20" w:type="nil"/>
        </w:trPr>
        <w:tc>
          <w:tcPr>
            <w:tcW w:w="0" w:type="auto"/>
            <w:vMerge/>
            <w:tcBorders>
              <w:top w:val="nil"/>
            </w:tcBorders>
            <w:tcMar>
              <w:top w:w="50" w:type="dxa"/>
              <w:left w:w="100" w:type="dxa"/>
            </w:tcMar>
          </w:tcPr>
          <w:p w:rsidR="00292FF1" w:rsidRDefault="00292FF1"/>
        </w:tc>
        <w:tc>
          <w:tcPr>
            <w:tcW w:w="0" w:type="auto"/>
            <w:vMerge/>
            <w:tcBorders>
              <w:top w:val="nil"/>
            </w:tcBorders>
            <w:tcMar>
              <w:top w:w="50" w:type="dxa"/>
              <w:left w:w="100" w:type="dxa"/>
            </w:tcMar>
          </w:tcPr>
          <w:p w:rsidR="00292FF1" w:rsidRDefault="00292FF1"/>
        </w:tc>
        <w:tc>
          <w:tcPr>
            <w:tcW w:w="881" w:type="dxa"/>
            <w:tcMar>
              <w:top w:w="50" w:type="dxa"/>
              <w:left w:w="100" w:type="dxa"/>
            </w:tcMar>
            <w:vAlign w:val="center"/>
          </w:tcPr>
          <w:p w:rsidR="00292FF1" w:rsidRDefault="00142BB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92FF1" w:rsidRDefault="00292FF1">
            <w:pPr>
              <w:spacing w:after="0"/>
              <w:ind w:left="135"/>
            </w:pPr>
          </w:p>
        </w:tc>
        <w:tc>
          <w:tcPr>
            <w:tcW w:w="1588" w:type="dxa"/>
            <w:tcMar>
              <w:top w:w="50" w:type="dxa"/>
              <w:left w:w="100" w:type="dxa"/>
            </w:tcMar>
            <w:vAlign w:val="center"/>
          </w:tcPr>
          <w:p w:rsidR="00292FF1" w:rsidRDefault="00142BB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92FF1" w:rsidRDefault="00292FF1">
            <w:pPr>
              <w:spacing w:after="0"/>
              <w:ind w:left="135"/>
            </w:pPr>
          </w:p>
        </w:tc>
        <w:tc>
          <w:tcPr>
            <w:tcW w:w="1683" w:type="dxa"/>
            <w:tcMar>
              <w:top w:w="50" w:type="dxa"/>
              <w:left w:w="100" w:type="dxa"/>
            </w:tcMar>
            <w:vAlign w:val="center"/>
          </w:tcPr>
          <w:p w:rsidR="00292FF1" w:rsidRDefault="00142BB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92FF1" w:rsidRDefault="00292FF1">
            <w:pPr>
              <w:spacing w:after="0"/>
              <w:ind w:left="135"/>
            </w:pPr>
          </w:p>
        </w:tc>
        <w:tc>
          <w:tcPr>
            <w:tcW w:w="0" w:type="auto"/>
            <w:vMerge/>
            <w:tcBorders>
              <w:top w:val="nil"/>
            </w:tcBorders>
            <w:tcMar>
              <w:top w:w="50" w:type="dxa"/>
              <w:left w:w="100" w:type="dxa"/>
            </w:tcMar>
          </w:tcPr>
          <w:p w:rsidR="00292FF1" w:rsidRDefault="00292FF1"/>
        </w:tc>
      </w:tr>
      <w:tr w:rsidR="00292FF1">
        <w:trPr>
          <w:trHeight w:val="144"/>
          <w:tblCellSpacing w:w="20" w:type="nil"/>
        </w:trPr>
        <w:tc>
          <w:tcPr>
            <w:tcW w:w="407" w:type="dxa"/>
            <w:tcMar>
              <w:top w:w="50" w:type="dxa"/>
              <w:left w:w="100" w:type="dxa"/>
            </w:tcMar>
            <w:vAlign w:val="center"/>
          </w:tcPr>
          <w:p w:rsidR="00292FF1" w:rsidRDefault="00142BB2">
            <w:pPr>
              <w:spacing w:after="0"/>
            </w:pPr>
            <w:r>
              <w:rPr>
                <w:rFonts w:ascii="Times New Roman" w:hAnsi="Times New Roman"/>
                <w:color w:val="000000"/>
                <w:sz w:val="24"/>
              </w:rPr>
              <w:t>1</w:t>
            </w:r>
          </w:p>
        </w:tc>
        <w:tc>
          <w:tcPr>
            <w:tcW w:w="4048" w:type="dxa"/>
            <w:tcMar>
              <w:top w:w="50" w:type="dxa"/>
              <w:left w:w="100" w:type="dxa"/>
            </w:tcMar>
            <w:vAlign w:val="center"/>
          </w:tcPr>
          <w:p w:rsidR="00292FF1" w:rsidRDefault="00142BB2">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8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292FF1" w:rsidRDefault="00292FF1">
            <w:pPr>
              <w:spacing w:after="0"/>
              <w:ind w:left="135"/>
              <w:jc w:val="center"/>
            </w:pPr>
          </w:p>
        </w:tc>
        <w:tc>
          <w:tcPr>
            <w:tcW w:w="1683" w:type="dxa"/>
            <w:tcMar>
              <w:top w:w="50" w:type="dxa"/>
              <w:left w:w="100" w:type="dxa"/>
            </w:tcMar>
            <w:vAlign w:val="center"/>
          </w:tcPr>
          <w:p w:rsidR="00292FF1" w:rsidRDefault="00292FF1">
            <w:pPr>
              <w:spacing w:after="0"/>
              <w:ind w:left="135"/>
              <w:jc w:val="center"/>
            </w:pPr>
          </w:p>
        </w:tc>
        <w:tc>
          <w:tcPr>
            <w:tcW w:w="2379" w:type="dxa"/>
            <w:tcMar>
              <w:top w:w="50" w:type="dxa"/>
              <w:left w:w="100" w:type="dxa"/>
            </w:tcMar>
            <w:vAlign w:val="center"/>
          </w:tcPr>
          <w:p w:rsidR="00292FF1" w:rsidRDefault="00292FF1">
            <w:pPr>
              <w:spacing w:after="0"/>
              <w:ind w:left="135"/>
            </w:pPr>
          </w:p>
        </w:tc>
      </w:tr>
      <w:tr w:rsidR="00292FF1">
        <w:trPr>
          <w:trHeight w:val="144"/>
          <w:tblCellSpacing w:w="20" w:type="nil"/>
        </w:trPr>
        <w:tc>
          <w:tcPr>
            <w:tcW w:w="407" w:type="dxa"/>
            <w:tcMar>
              <w:top w:w="50" w:type="dxa"/>
              <w:left w:w="100" w:type="dxa"/>
            </w:tcMar>
            <w:vAlign w:val="center"/>
          </w:tcPr>
          <w:p w:rsidR="00292FF1" w:rsidRDefault="00142BB2">
            <w:pPr>
              <w:spacing w:after="0"/>
            </w:pPr>
            <w:r>
              <w:rPr>
                <w:rFonts w:ascii="Times New Roman" w:hAnsi="Times New Roman"/>
                <w:color w:val="000000"/>
                <w:sz w:val="24"/>
              </w:rPr>
              <w:t>2</w:t>
            </w:r>
          </w:p>
        </w:tc>
        <w:tc>
          <w:tcPr>
            <w:tcW w:w="4048" w:type="dxa"/>
            <w:tcMar>
              <w:top w:w="50" w:type="dxa"/>
              <w:left w:w="100" w:type="dxa"/>
            </w:tcMar>
            <w:vAlign w:val="center"/>
          </w:tcPr>
          <w:p w:rsidR="00292FF1" w:rsidRPr="00153044" w:rsidRDefault="00142BB2">
            <w:pPr>
              <w:spacing w:after="0"/>
              <w:ind w:left="135"/>
              <w:rPr>
                <w:lang w:val="ru-RU"/>
              </w:rPr>
            </w:pPr>
            <w:r w:rsidRPr="00153044">
              <w:rPr>
                <w:rFonts w:ascii="Times New Roman" w:hAnsi="Times New Roman"/>
                <w:color w:val="000000"/>
                <w:sz w:val="24"/>
                <w:lang w:val="ru-RU"/>
              </w:rPr>
              <w:t>Этика и её значение в жизни человека. Нормы морали. Нравственные ценности, идеалы, принципы</w:t>
            </w:r>
          </w:p>
        </w:tc>
        <w:tc>
          <w:tcPr>
            <w:tcW w:w="881" w:type="dxa"/>
            <w:tcMar>
              <w:top w:w="50" w:type="dxa"/>
              <w:left w:w="100" w:type="dxa"/>
            </w:tcMar>
            <w:vAlign w:val="center"/>
          </w:tcPr>
          <w:p w:rsidR="00292FF1" w:rsidRDefault="00142BB2">
            <w:pPr>
              <w:spacing w:after="0"/>
              <w:ind w:left="135"/>
              <w:jc w:val="center"/>
            </w:pPr>
            <w:r w:rsidRPr="0015304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88" w:type="dxa"/>
            <w:tcMar>
              <w:top w:w="50" w:type="dxa"/>
              <w:left w:w="100" w:type="dxa"/>
            </w:tcMar>
            <w:vAlign w:val="center"/>
          </w:tcPr>
          <w:p w:rsidR="00292FF1" w:rsidRDefault="00292FF1">
            <w:pPr>
              <w:spacing w:after="0"/>
              <w:ind w:left="135"/>
              <w:jc w:val="center"/>
            </w:pPr>
          </w:p>
        </w:tc>
        <w:tc>
          <w:tcPr>
            <w:tcW w:w="1683" w:type="dxa"/>
            <w:tcMar>
              <w:top w:w="50" w:type="dxa"/>
              <w:left w:w="100" w:type="dxa"/>
            </w:tcMar>
            <w:vAlign w:val="center"/>
          </w:tcPr>
          <w:p w:rsidR="00292FF1" w:rsidRDefault="00292FF1">
            <w:pPr>
              <w:spacing w:after="0"/>
              <w:ind w:left="135"/>
              <w:jc w:val="center"/>
            </w:pPr>
          </w:p>
        </w:tc>
        <w:tc>
          <w:tcPr>
            <w:tcW w:w="2379" w:type="dxa"/>
            <w:tcMar>
              <w:top w:w="50" w:type="dxa"/>
              <w:left w:w="100" w:type="dxa"/>
            </w:tcMar>
            <w:vAlign w:val="center"/>
          </w:tcPr>
          <w:p w:rsidR="00292FF1" w:rsidRDefault="00292FF1">
            <w:pPr>
              <w:spacing w:after="0"/>
              <w:ind w:left="135"/>
            </w:pPr>
          </w:p>
        </w:tc>
      </w:tr>
      <w:tr w:rsidR="00292FF1">
        <w:trPr>
          <w:trHeight w:val="144"/>
          <w:tblCellSpacing w:w="20" w:type="nil"/>
        </w:trPr>
        <w:tc>
          <w:tcPr>
            <w:tcW w:w="407" w:type="dxa"/>
            <w:tcMar>
              <w:top w:w="50" w:type="dxa"/>
              <w:left w:w="100" w:type="dxa"/>
            </w:tcMar>
            <w:vAlign w:val="center"/>
          </w:tcPr>
          <w:p w:rsidR="00292FF1" w:rsidRDefault="00142BB2">
            <w:pPr>
              <w:spacing w:after="0"/>
            </w:pPr>
            <w:r>
              <w:rPr>
                <w:rFonts w:ascii="Times New Roman" w:hAnsi="Times New Roman"/>
                <w:color w:val="000000"/>
                <w:sz w:val="24"/>
              </w:rPr>
              <w:t>3</w:t>
            </w:r>
          </w:p>
        </w:tc>
        <w:tc>
          <w:tcPr>
            <w:tcW w:w="4048" w:type="dxa"/>
            <w:tcMar>
              <w:top w:w="50" w:type="dxa"/>
              <w:left w:w="100" w:type="dxa"/>
            </w:tcMar>
            <w:vAlign w:val="center"/>
          </w:tcPr>
          <w:p w:rsidR="00292FF1" w:rsidRPr="00153044" w:rsidRDefault="00142BB2">
            <w:pPr>
              <w:spacing w:after="0"/>
              <w:ind w:left="135"/>
              <w:rPr>
                <w:lang w:val="ru-RU"/>
              </w:rPr>
            </w:pPr>
            <w:r w:rsidRPr="00153044">
              <w:rPr>
                <w:rFonts w:ascii="Times New Roman" w:hAnsi="Times New Roman"/>
                <w:color w:val="000000"/>
                <w:sz w:val="24"/>
                <w:lang w:val="ru-RU"/>
              </w:rPr>
              <w:t>Государство и мораль гражданина. Основной Закон (Конституция) в государстве как источник российской гражданской этики</w:t>
            </w:r>
          </w:p>
        </w:tc>
        <w:tc>
          <w:tcPr>
            <w:tcW w:w="881" w:type="dxa"/>
            <w:tcMar>
              <w:top w:w="50" w:type="dxa"/>
              <w:left w:w="100" w:type="dxa"/>
            </w:tcMar>
            <w:vAlign w:val="center"/>
          </w:tcPr>
          <w:p w:rsidR="00292FF1" w:rsidRDefault="00142BB2">
            <w:pPr>
              <w:spacing w:after="0"/>
              <w:ind w:left="135"/>
              <w:jc w:val="center"/>
            </w:pPr>
            <w:r w:rsidRPr="00153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292FF1" w:rsidRDefault="00292FF1">
            <w:pPr>
              <w:spacing w:after="0"/>
              <w:ind w:left="135"/>
              <w:jc w:val="center"/>
            </w:pPr>
          </w:p>
        </w:tc>
        <w:tc>
          <w:tcPr>
            <w:tcW w:w="1683" w:type="dxa"/>
            <w:tcMar>
              <w:top w:w="50" w:type="dxa"/>
              <w:left w:w="100" w:type="dxa"/>
            </w:tcMar>
            <w:vAlign w:val="center"/>
          </w:tcPr>
          <w:p w:rsidR="00292FF1" w:rsidRDefault="00292FF1">
            <w:pPr>
              <w:spacing w:after="0"/>
              <w:ind w:left="135"/>
              <w:jc w:val="center"/>
            </w:pPr>
          </w:p>
        </w:tc>
        <w:tc>
          <w:tcPr>
            <w:tcW w:w="2379" w:type="dxa"/>
            <w:tcMar>
              <w:top w:w="50" w:type="dxa"/>
              <w:left w:w="100" w:type="dxa"/>
            </w:tcMar>
            <w:vAlign w:val="center"/>
          </w:tcPr>
          <w:p w:rsidR="00292FF1" w:rsidRDefault="00292FF1">
            <w:pPr>
              <w:spacing w:after="0"/>
              <w:ind w:left="135"/>
            </w:pPr>
          </w:p>
        </w:tc>
      </w:tr>
      <w:tr w:rsidR="00292FF1">
        <w:trPr>
          <w:trHeight w:val="144"/>
          <w:tblCellSpacing w:w="20" w:type="nil"/>
        </w:trPr>
        <w:tc>
          <w:tcPr>
            <w:tcW w:w="407" w:type="dxa"/>
            <w:tcMar>
              <w:top w:w="50" w:type="dxa"/>
              <w:left w:w="100" w:type="dxa"/>
            </w:tcMar>
            <w:vAlign w:val="center"/>
          </w:tcPr>
          <w:p w:rsidR="00292FF1" w:rsidRDefault="00142BB2">
            <w:pPr>
              <w:spacing w:after="0"/>
            </w:pPr>
            <w:r>
              <w:rPr>
                <w:rFonts w:ascii="Times New Roman" w:hAnsi="Times New Roman"/>
                <w:color w:val="000000"/>
                <w:sz w:val="24"/>
              </w:rPr>
              <w:t>4</w:t>
            </w:r>
          </w:p>
        </w:tc>
        <w:tc>
          <w:tcPr>
            <w:tcW w:w="4048" w:type="dxa"/>
            <w:tcMar>
              <w:top w:w="50" w:type="dxa"/>
              <w:left w:w="100" w:type="dxa"/>
            </w:tcMar>
            <w:vAlign w:val="center"/>
          </w:tcPr>
          <w:p w:rsidR="00292FF1" w:rsidRDefault="00142BB2">
            <w:pPr>
              <w:spacing w:after="0"/>
              <w:ind w:left="135"/>
            </w:pPr>
            <w:r w:rsidRPr="00153044">
              <w:rPr>
                <w:rFonts w:ascii="Times New Roman" w:hAnsi="Times New Roman"/>
                <w:color w:val="000000"/>
                <w:sz w:val="24"/>
                <w:lang w:val="ru-RU"/>
              </w:rPr>
              <w:t xml:space="preserve">Образцы нравственности в культуре Отечества, народов России. </w:t>
            </w: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88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8 </w:t>
            </w:r>
          </w:p>
        </w:tc>
        <w:tc>
          <w:tcPr>
            <w:tcW w:w="1588" w:type="dxa"/>
            <w:tcMar>
              <w:top w:w="50" w:type="dxa"/>
              <w:left w:w="100" w:type="dxa"/>
            </w:tcMar>
            <w:vAlign w:val="center"/>
          </w:tcPr>
          <w:p w:rsidR="00292FF1" w:rsidRDefault="00292FF1">
            <w:pPr>
              <w:spacing w:after="0"/>
              <w:ind w:left="135"/>
              <w:jc w:val="center"/>
            </w:pPr>
          </w:p>
        </w:tc>
        <w:tc>
          <w:tcPr>
            <w:tcW w:w="1683" w:type="dxa"/>
            <w:tcMar>
              <w:top w:w="50" w:type="dxa"/>
              <w:left w:w="100" w:type="dxa"/>
            </w:tcMar>
            <w:vAlign w:val="center"/>
          </w:tcPr>
          <w:p w:rsidR="00292FF1" w:rsidRDefault="00292FF1">
            <w:pPr>
              <w:spacing w:after="0"/>
              <w:ind w:left="135"/>
              <w:jc w:val="center"/>
            </w:pPr>
          </w:p>
        </w:tc>
        <w:tc>
          <w:tcPr>
            <w:tcW w:w="2379" w:type="dxa"/>
            <w:tcMar>
              <w:top w:w="50" w:type="dxa"/>
              <w:left w:w="100" w:type="dxa"/>
            </w:tcMar>
            <w:vAlign w:val="center"/>
          </w:tcPr>
          <w:p w:rsidR="00292FF1" w:rsidRDefault="00292FF1">
            <w:pPr>
              <w:spacing w:after="0"/>
              <w:ind w:left="135"/>
            </w:pPr>
          </w:p>
        </w:tc>
      </w:tr>
      <w:tr w:rsidR="00292FF1">
        <w:trPr>
          <w:trHeight w:val="144"/>
          <w:tblCellSpacing w:w="20" w:type="nil"/>
        </w:trPr>
        <w:tc>
          <w:tcPr>
            <w:tcW w:w="407" w:type="dxa"/>
            <w:tcMar>
              <w:top w:w="50" w:type="dxa"/>
              <w:left w:w="100" w:type="dxa"/>
            </w:tcMar>
            <w:vAlign w:val="center"/>
          </w:tcPr>
          <w:p w:rsidR="00292FF1" w:rsidRDefault="00142BB2">
            <w:pPr>
              <w:spacing w:after="0"/>
            </w:pPr>
            <w:r>
              <w:rPr>
                <w:rFonts w:ascii="Times New Roman" w:hAnsi="Times New Roman"/>
                <w:color w:val="000000"/>
                <w:sz w:val="24"/>
              </w:rPr>
              <w:t>5</w:t>
            </w:r>
          </w:p>
        </w:tc>
        <w:tc>
          <w:tcPr>
            <w:tcW w:w="4048" w:type="dxa"/>
            <w:tcMar>
              <w:top w:w="50" w:type="dxa"/>
              <w:left w:w="100" w:type="dxa"/>
            </w:tcMar>
            <w:vAlign w:val="center"/>
          </w:tcPr>
          <w:p w:rsidR="00292FF1" w:rsidRPr="00153044" w:rsidRDefault="00142BB2">
            <w:pPr>
              <w:spacing w:after="0"/>
              <w:ind w:left="135"/>
              <w:rPr>
                <w:lang w:val="ru-RU"/>
              </w:rPr>
            </w:pPr>
            <w:r w:rsidRPr="00153044">
              <w:rPr>
                <w:rFonts w:ascii="Times New Roman" w:hAnsi="Times New Roman"/>
                <w:color w:val="000000"/>
                <w:sz w:val="24"/>
                <w:lang w:val="ru-RU"/>
              </w:rPr>
              <w:t>Праздники как одна из форм исторической памяти</w:t>
            </w:r>
          </w:p>
        </w:tc>
        <w:tc>
          <w:tcPr>
            <w:tcW w:w="881" w:type="dxa"/>
            <w:tcMar>
              <w:top w:w="50" w:type="dxa"/>
              <w:left w:w="100" w:type="dxa"/>
            </w:tcMar>
            <w:vAlign w:val="center"/>
          </w:tcPr>
          <w:p w:rsidR="00292FF1" w:rsidRDefault="00142BB2">
            <w:pPr>
              <w:spacing w:after="0"/>
              <w:ind w:left="135"/>
              <w:jc w:val="center"/>
            </w:pPr>
            <w:r w:rsidRPr="0015304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292FF1" w:rsidRDefault="00292FF1">
            <w:pPr>
              <w:spacing w:after="0"/>
              <w:ind w:left="135"/>
              <w:jc w:val="center"/>
            </w:pPr>
          </w:p>
        </w:tc>
        <w:tc>
          <w:tcPr>
            <w:tcW w:w="1683" w:type="dxa"/>
            <w:tcMar>
              <w:top w:w="50" w:type="dxa"/>
              <w:left w:w="100" w:type="dxa"/>
            </w:tcMar>
            <w:vAlign w:val="center"/>
          </w:tcPr>
          <w:p w:rsidR="00292FF1" w:rsidRDefault="00292FF1">
            <w:pPr>
              <w:spacing w:after="0"/>
              <w:ind w:left="135"/>
              <w:jc w:val="center"/>
            </w:pPr>
          </w:p>
        </w:tc>
        <w:tc>
          <w:tcPr>
            <w:tcW w:w="2379" w:type="dxa"/>
            <w:tcMar>
              <w:top w:w="50" w:type="dxa"/>
              <w:left w:w="100" w:type="dxa"/>
            </w:tcMar>
            <w:vAlign w:val="center"/>
          </w:tcPr>
          <w:p w:rsidR="00292FF1" w:rsidRDefault="00292FF1">
            <w:pPr>
              <w:spacing w:after="0"/>
              <w:ind w:left="135"/>
            </w:pPr>
          </w:p>
        </w:tc>
      </w:tr>
      <w:tr w:rsidR="00292FF1">
        <w:trPr>
          <w:trHeight w:val="144"/>
          <w:tblCellSpacing w:w="20" w:type="nil"/>
        </w:trPr>
        <w:tc>
          <w:tcPr>
            <w:tcW w:w="407" w:type="dxa"/>
            <w:tcMar>
              <w:top w:w="50" w:type="dxa"/>
              <w:left w:w="100" w:type="dxa"/>
            </w:tcMar>
            <w:vAlign w:val="center"/>
          </w:tcPr>
          <w:p w:rsidR="00292FF1" w:rsidRDefault="00142BB2">
            <w:pPr>
              <w:spacing w:after="0"/>
            </w:pPr>
            <w:r>
              <w:rPr>
                <w:rFonts w:ascii="Times New Roman" w:hAnsi="Times New Roman"/>
                <w:color w:val="000000"/>
                <w:sz w:val="24"/>
              </w:rPr>
              <w:t>6</w:t>
            </w:r>
          </w:p>
        </w:tc>
        <w:tc>
          <w:tcPr>
            <w:tcW w:w="4048" w:type="dxa"/>
            <w:tcMar>
              <w:top w:w="50" w:type="dxa"/>
              <w:left w:w="100" w:type="dxa"/>
            </w:tcMar>
            <w:vAlign w:val="center"/>
          </w:tcPr>
          <w:p w:rsidR="00292FF1" w:rsidRPr="00153044" w:rsidRDefault="00142BB2">
            <w:pPr>
              <w:spacing w:after="0"/>
              <w:ind w:left="135"/>
              <w:rPr>
                <w:lang w:val="ru-RU"/>
              </w:rPr>
            </w:pPr>
            <w:r w:rsidRPr="00153044">
              <w:rPr>
                <w:rFonts w:ascii="Times New Roman" w:hAnsi="Times New Roman"/>
                <w:color w:val="000000"/>
                <w:sz w:val="24"/>
                <w:lang w:val="ru-RU"/>
              </w:rPr>
              <w:t>Семейные ценности. Этика семейных отношений</w:t>
            </w:r>
          </w:p>
        </w:tc>
        <w:tc>
          <w:tcPr>
            <w:tcW w:w="881" w:type="dxa"/>
            <w:tcMar>
              <w:top w:w="50" w:type="dxa"/>
              <w:left w:w="100" w:type="dxa"/>
            </w:tcMar>
            <w:vAlign w:val="center"/>
          </w:tcPr>
          <w:p w:rsidR="00292FF1" w:rsidRDefault="00142BB2">
            <w:pPr>
              <w:spacing w:after="0"/>
              <w:ind w:left="135"/>
              <w:jc w:val="center"/>
            </w:pPr>
            <w:r w:rsidRPr="00153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292FF1" w:rsidRDefault="00292FF1">
            <w:pPr>
              <w:spacing w:after="0"/>
              <w:ind w:left="135"/>
              <w:jc w:val="center"/>
            </w:pPr>
          </w:p>
        </w:tc>
        <w:tc>
          <w:tcPr>
            <w:tcW w:w="1683" w:type="dxa"/>
            <w:tcMar>
              <w:top w:w="50" w:type="dxa"/>
              <w:left w:w="100" w:type="dxa"/>
            </w:tcMar>
            <w:vAlign w:val="center"/>
          </w:tcPr>
          <w:p w:rsidR="00292FF1" w:rsidRDefault="00292FF1">
            <w:pPr>
              <w:spacing w:after="0"/>
              <w:ind w:left="135"/>
              <w:jc w:val="center"/>
            </w:pPr>
          </w:p>
        </w:tc>
        <w:tc>
          <w:tcPr>
            <w:tcW w:w="2379" w:type="dxa"/>
            <w:tcMar>
              <w:top w:w="50" w:type="dxa"/>
              <w:left w:w="100" w:type="dxa"/>
            </w:tcMar>
            <w:vAlign w:val="center"/>
          </w:tcPr>
          <w:p w:rsidR="00292FF1" w:rsidRDefault="00292FF1">
            <w:pPr>
              <w:spacing w:after="0"/>
              <w:ind w:left="135"/>
            </w:pPr>
          </w:p>
        </w:tc>
      </w:tr>
      <w:tr w:rsidR="00292FF1">
        <w:trPr>
          <w:trHeight w:val="144"/>
          <w:tblCellSpacing w:w="20" w:type="nil"/>
        </w:trPr>
        <w:tc>
          <w:tcPr>
            <w:tcW w:w="407" w:type="dxa"/>
            <w:tcMar>
              <w:top w:w="50" w:type="dxa"/>
              <w:left w:w="100" w:type="dxa"/>
            </w:tcMar>
            <w:vAlign w:val="center"/>
          </w:tcPr>
          <w:p w:rsidR="00292FF1" w:rsidRDefault="00142BB2">
            <w:pPr>
              <w:spacing w:after="0"/>
            </w:pPr>
            <w:r>
              <w:rPr>
                <w:rFonts w:ascii="Times New Roman" w:hAnsi="Times New Roman"/>
                <w:color w:val="000000"/>
                <w:sz w:val="24"/>
              </w:rPr>
              <w:t>7</w:t>
            </w:r>
          </w:p>
        </w:tc>
        <w:tc>
          <w:tcPr>
            <w:tcW w:w="4048" w:type="dxa"/>
            <w:tcMar>
              <w:top w:w="50" w:type="dxa"/>
              <w:left w:w="100" w:type="dxa"/>
            </w:tcMar>
            <w:vAlign w:val="center"/>
          </w:tcPr>
          <w:p w:rsidR="00292FF1" w:rsidRPr="00153044" w:rsidRDefault="00142BB2">
            <w:pPr>
              <w:spacing w:after="0"/>
              <w:ind w:left="135"/>
              <w:rPr>
                <w:lang w:val="ru-RU"/>
              </w:rPr>
            </w:pPr>
            <w:r w:rsidRPr="00153044">
              <w:rPr>
                <w:rFonts w:ascii="Times New Roman" w:hAnsi="Times New Roman"/>
                <w:color w:val="000000"/>
                <w:sz w:val="24"/>
                <w:lang w:val="ru-RU"/>
              </w:rPr>
              <w:t>Трудовая мораль. Нравственные традиции предпринимательства</w:t>
            </w:r>
          </w:p>
        </w:tc>
        <w:tc>
          <w:tcPr>
            <w:tcW w:w="881" w:type="dxa"/>
            <w:tcMar>
              <w:top w:w="50" w:type="dxa"/>
              <w:left w:w="100" w:type="dxa"/>
            </w:tcMar>
            <w:vAlign w:val="center"/>
          </w:tcPr>
          <w:p w:rsidR="00292FF1" w:rsidRDefault="00142BB2">
            <w:pPr>
              <w:spacing w:after="0"/>
              <w:ind w:left="135"/>
              <w:jc w:val="center"/>
            </w:pPr>
            <w:r w:rsidRPr="0015304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88" w:type="dxa"/>
            <w:tcMar>
              <w:top w:w="50" w:type="dxa"/>
              <w:left w:w="100" w:type="dxa"/>
            </w:tcMar>
            <w:vAlign w:val="center"/>
          </w:tcPr>
          <w:p w:rsidR="00292FF1" w:rsidRDefault="00292FF1">
            <w:pPr>
              <w:spacing w:after="0"/>
              <w:ind w:left="135"/>
              <w:jc w:val="center"/>
            </w:pPr>
          </w:p>
        </w:tc>
        <w:tc>
          <w:tcPr>
            <w:tcW w:w="1683" w:type="dxa"/>
            <w:tcMar>
              <w:top w:w="50" w:type="dxa"/>
              <w:left w:w="100" w:type="dxa"/>
            </w:tcMar>
            <w:vAlign w:val="center"/>
          </w:tcPr>
          <w:p w:rsidR="00292FF1" w:rsidRDefault="00292FF1">
            <w:pPr>
              <w:spacing w:after="0"/>
              <w:ind w:left="135"/>
              <w:jc w:val="center"/>
            </w:pPr>
          </w:p>
        </w:tc>
        <w:tc>
          <w:tcPr>
            <w:tcW w:w="2379" w:type="dxa"/>
            <w:tcMar>
              <w:top w:w="50" w:type="dxa"/>
              <w:left w:w="100" w:type="dxa"/>
            </w:tcMar>
            <w:vAlign w:val="center"/>
          </w:tcPr>
          <w:p w:rsidR="00292FF1" w:rsidRDefault="00292FF1">
            <w:pPr>
              <w:spacing w:after="0"/>
              <w:ind w:left="135"/>
            </w:pPr>
          </w:p>
        </w:tc>
      </w:tr>
      <w:tr w:rsidR="00292FF1">
        <w:trPr>
          <w:trHeight w:val="144"/>
          <w:tblCellSpacing w:w="20" w:type="nil"/>
        </w:trPr>
        <w:tc>
          <w:tcPr>
            <w:tcW w:w="407" w:type="dxa"/>
            <w:tcMar>
              <w:top w:w="50" w:type="dxa"/>
              <w:left w:w="100" w:type="dxa"/>
            </w:tcMar>
            <w:vAlign w:val="center"/>
          </w:tcPr>
          <w:p w:rsidR="00292FF1" w:rsidRDefault="00142BB2">
            <w:pPr>
              <w:spacing w:after="0"/>
            </w:pPr>
            <w:r>
              <w:rPr>
                <w:rFonts w:ascii="Times New Roman" w:hAnsi="Times New Roman"/>
                <w:color w:val="000000"/>
                <w:sz w:val="24"/>
              </w:rPr>
              <w:t>8</w:t>
            </w:r>
          </w:p>
        </w:tc>
        <w:tc>
          <w:tcPr>
            <w:tcW w:w="4048" w:type="dxa"/>
            <w:tcMar>
              <w:top w:w="50" w:type="dxa"/>
              <w:left w:w="100" w:type="dxa"/>
            </w:tcMar>
            <w:vAlign w:val="center"/>
          </w:tcPr>
          <w:p w:rsidR="00292FF1" w:rsidRDefault="00142BB2">
            <w:pPr>
              <w:spacing w:after="0"/>
              <w:ind w:left="135"/>
            </w:pPr>
            <w:r w:rsidRPr="00153044">
              <w:rPr>
                <w:rFonts w:ascii="Times New Roman" w:hAnsi="Times New Roman"/>
                <w:color w:val="000000"/>
                <w:sz w:val="24"/>
                <w:lang w:val="ru-RU"/>
              </w:rPr>
              <w:t xml:space="preserve">Что значит быть нравственным в наше время. </w:t>
            </w: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нравственного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самосовершенствования</w:t>
            </w:r>
            <w:proofErr w:type="spellEnd"/>
          </w:p>
        </w:tc>
        <w:tc>
          <w:tcPr>
            <w:tcW w:w="88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6 </w:t>
            </w:r>
          </w:p>
        </w:tc>
        <w:tc>
          <w:tcPr>
            <w:tcW w:w="1588" w:type="dxa"/>
            <w:tcMar>
              <w:top w:w="50" w:type="dxa"/>
              <w:left w:w="100" w:type="dxa"/>
            </w:tcMar>
            <w:vAlign w:val="center"/>
          </w:tcPr>
          <w:p w:rsidR="00292FF1" w:rsidRDefault="00292FF1">
            <w:pPr>
              <w:spacing w:after="0"/>
              <w:ind w:left="135"/>
              <w:jc w:val="center"/>
            </w:pPr>
          </w:p>
        </w:tc>
        <w:tc>
          <w:tcPr>
            <w:tcW w:w="1683" w:type="dxa"/>
            <w:tcMar>
              <w:top w:w="50" w:type="dxa"/>
              <w:left w:w="100" w:type="dxa"/>
            </w:tcMar>
            <w:vAlign w:val="center"/>
          </w:tcPr>
          <w:p w:rsidR="00292FF1" w:rsidRDefault="00292FF1">
            <w:pPr>
              <w:spacing w:after="0"/>
              <w:ind w:left="135"/>
              <w:jc w:val="center"/>
            </w:pPr>
          </w:p>
        </w:tc>
        <w:tc>
          <w:tcPr>
            <w:tcW w:w="2379" w:type="dxa"/>
            <w:tcMar>
              <w:top w:w="50" w:type="dxa"/>
              <w:left w:w="100" w:type="dxa"/>
            </w:tcMar>
            <w:vAlign w:val="center"/>
          </w:tcPr>
          <w:p w:rsidR="00292FF1" w:rsidRDefault="00292FF1">
            <w:pPr>
              <w:spacing w:after="0"/>
              <w:ind w:left="135"/>
            </w:pPr>
          </w:p>
        </w:tc>
      </w:tr>
      <w:tr w:rsidR="00292FF1">
        <w:trPr>
          <w:trHeight w:val="144"/>
          <w:tblCellSpacing w:w="20" w:type="nil"/>
        </w:trPr>
        <w:tc>
          <w:tcPr>
            <w:tcW w:w="407" w:type="dxa"/>
            <w:tcMar>
              <w:top w:w="50" w:type="dxa"/>
              <w:left w:w="100" w:type="dxa"/>
            </w:tcMar>
            <w:vAlign w:val="center"/>
          </w:tcPr>
          <w:p w:rsidR="00292FF1" w:rsidRDefault="00142BB2">
            <w:pPr>
              <w:spacing w:after="0"/>
            </w:pPr>
            <w:r>
              <w:rPr>
                <w:rFonts w:ascii="Times New Roman" w:hAnsi="Times New Roman"/>
                <w:color w:val="000000"/>
                <w:sz w:val="24"/>
              </w:rPr>
              <w:t>9</w:t>
            </w:r>
          </w:p>
        </w:tc>
        <w:tc>
          <w:tcPr>
            <w:tcW w:w="4048" w:type="dxa"/>
            <w:tcMar>
              <w:top w:w="50" w:type="dxa"/>
              <w:left w:w="100" w:type="dxa"/>
            </w:tcMar>
            <w:vAlign w:val="center"/>
          </w:tcPr>
          <w:p w:rsidR="00292FF1" w:rsidRDefault="00142BB2">
            <w:pPr>
              <w:spacing w:after="0"/>
              <w:ind w:left="135"/>
            </w:pPr>
            <w:proofErr w:type="spellStart"/>
            <w:r>
              <w:rPr>
                <w:rFonts w:ascii="Times New Roman" w:hAnsi="Times New Roman"/>
                <w:color w:val="000000"/>
                <w:sz w:val="24"/>
              </w:rPr>
              <w:t>Этикет</w:t>
            </w:r>
            <w:proofErr w:type="spellEnd"/>
          </w:p>
        </w:tc>
        <w:tc>
          <w:tcPr>
            <w:tcW w:w="88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rsidR="00292FF1" w:rsidRDefault="00292FF1">
            <w:pPr>
              <w:spacing w:after="0"/>
              <w:ind w:left="135"/>
              <w:jc w:val="center"/>
            </w:pPr>
          </w:p>
        </w:tc>
        <w:tc>
          <w:tcPr>
            <w:tcW w:w="1683" w:type="dxa"/>
            <w:tcMar>
              <w:top w:w="50" w:type="dxa"/>
              <w:left w:w="100" w:type="dxa"/>
            </w:tcMar>
            <w:vAlign w:val="center"/>
          </w:tcPr>
          <w:p w:rsidR="00292FF1" w:rsidRDefault="00292FF1">
            <w:pPr>
              <w:spacing w:after="0"/>
              <w:ind w:left="135"/>
              <w:jc w:val="center"/>
            </w:pPr>
          </w:p>
        </w:tc>
        <w:tc>
          <w:tcPr>
            <w:tcW w:w="2379" w:type="dxa"/>
            <w:tcMar>
              <w:top w:w="50" w:type="dxa"/>
              <w:left w:w="100" w:type="dxa"/>
            </w:tcMar>
            <w:vAlign w:val="center"/>
          </w:tcPr>
          <w:p w:rsidR="00292FF1" w:rsidRDefault="00292FF1">
            <w:pPr>
              <w:spacing w:after="0"/>
              <w:ind w:left="135"/>
            </w:pPr>
          </w:p>
        </w:tc>
      </w:tr>
      <w:tr w:rsidR="00292FF1">
        <w:trPr>
          <w:trHeight w:val="144"/>
          <w:tblCellSpacing w:w="20" w:type="nil"/>
        </w:trPr>
        <w:tc>
          <w:tcPr>
            <w:tcW w:w="407" w:type="dxa"/>
            <w:tcMar>
              <w:top w:w="50" w:type="dxa"/>
              <w:left w:w="100" w:type="dxa"/>
            </w:tcMar>
            <w:vAlign w:val="center"/>
          </w:tcPr>
          <w:p w:rsidR="00292FF1" w:rsidRDefault="00142BB2">
            <w:pPr>
              <w:spacing w:after="0"/>
            </w:pPr>
            <w:r>
              <w:rPr>
                <w:rFonts w:ascii="Times New Roman" w:hAnsi="Times New Roman"/>
                <w:color w:val="000000"/>
                <w:sz w:val="24"/>
              </w:rPr>
              <w:lastRenderedPageBreak/>
              <w:t>10</w:t>
            </w:r>
          </w:p>
        </w:tc>
        <w:tc>
          <w:tcPr>
            <w:tcW w:w="4048" w:type="dxa"/>
            <w:tcMar>
              <w:top w:w="50" w:type="dxa"/>
              <w:left w:w="100" w:type="dxa"/>
            </w:tcMar>
            <w:vAlign w:val="center"/>
          </w:tcPr>
          <w:p w:rsidR="00292FF1" w:rsidRPr="00153044" w:rsidRDefault="00142BB2">
            <w:pPr>
              <w:spacing w:after="0"/>
              <w:ind w:left="135"/>
              <w:rPr>
                <w:lang w:val="ru-RU"/>
              </w:rPr>
            </w:pPr>
            <w:r w:rsidRPr="00153044">
              <w:rPr>
                <w:rFonts w:ascii="Times New Roman" w:hAnsi="Times New Roman"/>
                <w:color w:val="000000"/>
                <w:sz w:val="24"/>
                <w:lang w:val="ru-RU"/>
              </w:rPr>
              <w:t xml:space="preserve">Любовь и уважение к Отечеству. Патриотизм многонационального и </w:t>
            </w:r>
            <w:proofErr w:type="spellStart"/>
            <w:r w:rsidRPr="00153044">
              <w:rPr>
                <w:rFonts w:ascii="Times New Roman" w:hAnsi="Times New Roman"/>
                <w:color w:val="000000"/>
                <w:sz w:val="24"/>
                <w:lang w:val="ru-RU"/>
              </w:rPr>
              <w:t>многоконфессионального</w:t>
            </w:r>
            <w:proofErr w:type="spellEnd"/>
            <w:r w:rsidRPr="00153044">
              <w:rPr>
                <w:rFonts w:ascii="Times New Roman" w:hAnsi="Times New Roman"/>
                <w:color w:val="000000"/>
                <w:sz w:val="24"/>
                <w:lang w:val="ru-RU"/>
              </w:rPr>
              <w:t xml:space="preserve"> народа России</w:t>
            </w:r>
          </w:p>
        </w:tc>
        <w:tc>
          <w:tcPr>
            <w:tcW w:w="881" w:type="dxa"/>
            <w:tcMar>
              <w:top w:w="50" w:type="dxa"/>
              <w:left w:w="100" w:type="dxa"/>
            </w:tcMar>
            <w:vAlign w:val="center"/>
          </w:tcPr>
          <w:p w:rsidR="00292FF1" w:rsidRDefault="00142BB2">
            <w:pPr>
              <w:spacing w:after="0"/>
              <w:ind w:left="135"/>
              <w:jc w:val="center"/>
            </w:pPr>
            <w:r w:rsidRPr="0015304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292FF1" w:rsidRDefault="00292FF1">
            <w:pPr>
              <w:spacing w:after="0"/>
              <w:ind w:left="135"/>
              <w:jc w:val="center"/>
            </w:pPr>
          </w:p>
        </w:tc>
        <w:tc>
          <w:tcPr>
            <w:tcW w:w="1683" w:type="dxa"/>
            <w:tcMar>
              <w:top w:w="50" w:type="dxa"/>
              <w:left w:w="100" w:type="dxa"/>
            </w:tcMar>
            <w:vAlign w:val="center"/>
          </w:tcPr>
          <w:p w:rsidR="00292FF1" w:rsidRDefault="00292FF1">
            <w:pPr>
              <w:spacing w:after="0"/>
              <w:ind w:left="135"/>
              <w:jc w:val="center"/>
            </w:pPr>
          </w:p>
        </w:tc>
        <w:tc>
          <w:tcPr>
            <w:tcW w:w="2379" w:type="dxa"/>
            <w:tcMar>
              <w:top w:w="50" w:type="dxa"/>
              <w:left w:w="100" w:type="dxa"/>
            </w:tcMar>
            <w:vAlign w:val="center"/>
          </w:tcPr>
          <w:p w:rsidR="00292FF1" w:rsidRDefault="00292FF1">
            <w:pPr>
              <w:spacing w:after="0"/>
              <w:ind w:left="135"/>
            </w:pPr>
          </w:p>
        </w:tc>
      </w:tr>
      <w:tr w:rsidR="00292FF1">
        <w:trPr>
          <w:trHeight w:val="144"/>
          <w:tblCellSpacing w:w="20" w:type="nil"/>
        </w:trPr>
        <w:tc>
          <w:tcPr>
            <w:tcW w:w="0" w:type="auto"/>
            <w:gridSpan w:val="2"/>
            <w:tcMar>
              <w:top w:w="50" w:type="dxa"/>
              <w:left w:w="100" w:type="dxa"/>
            </w:tcMar>
            <w:vAlign w:val="center"/>
          </w:tcPr>
          <w:p w:rsidR="00292FF1" w:rsidRPr="00153044" w:rsidRDefault="00142BB2">
            <w:pPr>
              <w:spacing w:after="0"/>
              <w:ind w:left="135"/>
              <w:rPr>
                <w:lang w:val="ru-RU"/>
              </w:rPr>
            </w:pPr>
            <w:r w:rsidRPr="00153044">
              <w:rPr>
                <w:rFonts w:ascii="Times New Roman" w:hAnsi="Times New Roman"/>
                <w:color w:val="000000"/>
                <w:sz w:val="24"/>
                <w:lang w:val="ru-RU"/>
              </w:rPr>
              <w:t>ОБЩЕЕ КОЛИЧЕСТВО ЧАСОВ ПО ПРОГРАММЕ</w:t>
            </w:r>
          </w:p>
        </w:tc>
        <w:tc>
          <w:tcPr>
            <w:tcW w:w="1384" w:type="dxa"/>
            <w:tcMar>
              <w:top w:w="50" w:type="dxa"/>
              <w:left w:w="100" w:type="dxa"/>
            </w:tcMar>
            <w:vAlign w:val="center"/>
          </w:tcPr>
          <w:p w:rsidR="00292FF1" w:rsidRDefault="00142BB2">
            <w:pPr>
              <w:spacing w:after="0"/>
              <w:ind w:left="135"/>
              <w:jc w:val="center"/>
            </w:pPr>
            <w:r w:rsidRPr="0015304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88"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292FF1" w:rsidRDefault="00292FF1"/>
        </w:tc>
      </w:tr>
    </w:tbl>
    <w:p w:rsidR="00292FF1" w:rsidRDefault="00292FF1">
      <w:pPr>
        <w:sectPr w:rsidR="00292FF1">
          <w:pgSz w:w="16383" w:h="11906" w:orient="landscape"/>
          <w:pgMar w:top="1134" w:right="850" w:bottom="1134" w:left="1701" w:header="720" w:footer="720" w:gutter="0"/>
          <w:cols w:space="720"/>
        </w:sectPr>
      </w:pPr>
    </w:p>
    <w:p w:rsidR="00292FF1" w:rsidRDefault="00142BB2" w:rsidP="006B2652">
      <w:pPr>
        <w:spacing w:after="0"/>
        <w:ind w:left="120"/>
        <w:jc w:val="center"/>
      </w:pPr>
      <w:bookmarkStart w:id="7" w:name="block-23135268"/>
      <w:bookmarkEnd w:id="6"/>
      <w:r>
        <w:rPr>
          <w:rFonts w:ascii="Times New Roman" w:hAnsi="Times New Roman"/>
          <w:b/>
          <w:color w:val="000000"/>
          <w:sz w:val="28"/>
        </w:rPr>
        <w:lastRenderedPageBreak/>
        <w:t>ПОУРОЧНОЕ ПЛАНИРОВАНИЕ</w:t>
      </w:r>
    </w:p>
    <w:p w:rsidR="00292FF1" w:rsidRDefault="00142BB2">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84"/>
        <w:gridCol w:w="4187"/>
        <w:gridCol w:w="1350"/>
        <w:gridCol w:w="1841"/>
        <w:gridCol w:w="1910"/>
        <w:gridCol w:w="1347"/>
        <w:gridCol w:w="2221"/>
      </w:tblGrid>
      <w:tr w:rsidR="00292FF1">
        <w:trPr>
          <w:trHeight w:val="144"/>
          <w:tblCellSpacing w:w="20" w:type="nil"/>
        </w:trPr>
        <w:tc>
          <w:tcPr>
            <w:tcW w:w="413" w:type="dxa"/>
            <w:vMerge w:val="restart"/>
            <w:tcMar>
              <w:top w:w="50" w:type="dxa"/>
              <w:left w:w="100" w:type="dxa"/>
            </w:tcMar>
            <w:vAlign w:val="center"/>
          </w:tcPr>
          <w:p w:rsidR="00292FF1" w:rsidRDefault="00142BB2">
            <w:pPr>
              <w:spacing w:after="0"/>
              <w:ind w:left="135"/>
            </w:pPr>
            <w:r>
              <w:rPr>
                <w:rFonts w:ascii="Times New Roman" w:hAnsi="Times New Roman"/>
                <w:b/>
                <w:color w:val="000000"/>
                <w:sz w:val="24"/>
              </w:rPr>
              <w:t xml:space="preserve">№ п/п </w:t>
            </w:r>
          </w:p>
          <w:p w:rsidR="00292FF1" w:rsidRDefault="00292FF1">
            <w:pPr>
              <w:spacing w:after="0"/>
              <w:ind w:left="135"/>
            </w:pPr>
          </w:p>
        </w:tc>
        <w:tc>
          <w:tcPr>
            <w:tcW w:w="2464" w:type="dxa"/>
            <w:vMerge w:val="restart"/>
            <w:tcMar>
              <w:top w:w="50" w:type="dxa"/>
              <w:left w:w="100" w:type="dxa"/>
            </w:tcMar>
            <w:vAlign w:val="center"/>
          </w:tcPr>
          <w:p w:rsidR="00292FF1" w:rsidRDefault="00142BB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292FF1" w:rsidRDefault="00292FF1">
            <w:pPr>
              <w:spacing w:after="0"/>
              <w:ind w:left="135"/>
            </w:pPr>
          </w:p>
        </w:tc>
        <w:tc>
          <w:tcPr>
            <w:tcW w:w="0" w:type="auto"/>
            <w:gridSpan w:val="3"/>
            <w:tcMar>
              <w:top w:w="50" w:type="dxa"/>
              <w:left w:w="100" w:type="dxa"/>
            </w:tcMar>
            <w:vAlign w:val="center"/>
          </w:tcPr>
          <w:p w:rsidR="00292FF1" w:rsidRDefault="00142BB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04" w:type="dxa"/>
            <w:vMerge w:val="restart"/>
            <w:tcMar>
              <w:top w:w="50" w:type="dxa"/>
              <w:left w:w="100" w:type="dxa"/>
            </w:tcMar>
            <w:vAlign w:val="center"/>
          </w:tcPr>
          <w:p w:rsidR="00292FF1" w:rsidRDefault="00142BB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292FF1" w:rsidRDefault="00292FF1">
            <w:pPr>
              <w:spacing w:after="0"/>
              <w:ind w:left="135"/>
            </w:pPr>
          </w:p>
        </w:tc>
        <w:tc>
          <w:tcPr>
            <w:tcW w:w="2047" w:type="dxa"/>
            <w:vMerge w:val="restart"/>
            <w:tcMar>
              <w:top w:w="50" w:type="dxa"/>
              <w:left w:w="100" w:type="dxa"/>
            </w:tcMar>
            <w:vAlign w:val="center"/>
          </w:tcPr>
          <w:p w:rsidR="00292FF1" w:rsidRDefault="00142BB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92FF1" w:rsidRDefault="00292FF1">
            <w:pPr>
              <w:spacing w:after="0"/>
              <w:ind w:left="135"/>
            </w:pPr>
          </w:p>
        </w:tc>
      </w:tr>
      <w:tr w:rsidR="00292FF1">
        <w:trPr>
          <w:trHeight w:val="144"/>
          <w:tblCellSpacing w:w="20" w:type="nil"/>
        </w:trPr>
        <w:tc>
          <w:tcPr>
            <w:tcW w:w="0" w:type="auto"/>
            <w:vMerge/>
            <w:tcBorders>
              <w:top w:val="nil"/>
            </w:tcBorders>
            <w:tcMar>
              <w:top w:w="50" w:type="dxa"/>
              <w:left w:w="100" w:type="dxa"/>
            </w:tcMar>
          </w:tcPr>
          <w:p w:rsidR="00292FF1" w:rsidRDefault="00292FF1"/>
        </w:tc>
        <w:tc>
          <w:tcPr>
            <w:tcW w:w="0" w:type="auto"/>
            <w:vMerge/>
            <w:tcBorders>
              <w:top w:val="nil"/>
            </w:tcBorders>
            <w:tcMar>
              <w:top w:w="50" w:type="dxa"/>
              <w:left w:w="100" w:type="dxa"/>
            </w:tcMar>
          </w:tcPr>
          <w:p w:rsidR="00292FF1" w:rsidRDefault="00292FF1"/>
        </w:tc>
        <w:tc>
          <w:tcPr>
            <w:tcW w:w="891" w:type="dxa"/>
            <w:tcMar>
              <w:top w:w="50" w:type="dxa"/>
              <w:left w:w="100" w:type="dxa"/>
            </w:tcMar>
            <w:vAlign w:val="center"/>
          </w:tcPr>
          <w:p w:rsidR="00292FF1" w:rsidRDefault="00142BB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92FF1" w:rsidRDefault="00292FF1">
            <w:pPr>
              <w:spacing w:after="0"/>
              <w:ind w:left="135"/>
            </w:pPr>
          </w:p>
        </w:tc>
        <w:tc>
          <w:tcPr>
            <w:tcW w:w="1598" w:type="dxa"/>
            <w:tcMar>
              <w:top w:w="50" w:type="dxa"/>
              <w:left w:w="100" w:type="dxa"/>
            </w:tcMar>
            <w:vAlign w:val="center"/>
          </w:tcPr>
          <w:p w:rsidR="00292FF1" w:rsidRDefault="00142BB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92FF1" w:rsidRDefault="00292FF1">
            <w:pPr>
              <w:spacing w:after="0"/>
              <w:ind w:left="135"/>
            </w:pPr>
          </w:p>
        </w:tc>
        <w:tc>
          <w:tcPr>
            <w:tcW w:w="1693" w:type="dxa"/>
            <w:tcMar>
              <w:top w:w="50" w:type="dxa"/>
              <w:left w:w="100" w:type="dxa"/>
            </w:tcMar>
            <w:vAlign w:val="center"/>
          </w:tcPr>
          <w:p w:rsidR="00292FF1" w:rsidRDefault="00142BB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92FF1" w:rsidRDefault="00292FF1">
            <w:pPr>
              <w:spacing w:after="0"/>
              <w:ind w:left="135"/>
            </w:pPr>
          </w:p>
        </w:tc>
        <w:tc>
          <w:tcPr>
            <w:tcW w:w="0" w:type="auto"/>
            <w:vMerge/>
            <w:tcBorders>
              <w:top w:val="nil"/>
            </w:tcBorders>
            <w:tcMar>
              <w:top w:w="50" w:type="dxa"/>
              <w:left w:w="100" w:type="dxa"/>
            </w:tcMar>
          </w:tcPr>
          <w:p w:rsidR="00292FF1" w:rsidRDefault="00292FF1"/>
        </w:tc>
        <w:tc>
          <w:tcPr>
            <w:tcW w:w="0" w:type="auto"/>
            <w:vMerge/>
            <w:tcBorders>
              <w:top w:val="nil"/>
            </w:tcBorders>
            <w:tcMar>
              <w:top w:w="50" w:type="dxa"/>
              <w:left w:w="100" w:type="dxa"/>
            </w:tcMar>
          </w:tcPr>
          <w:p w:rsidR="00292FF1" w:rsidRDefault="00292FF1"/>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1</w:t>
            </w:r>
          </w:p>
        </w:tc>
        <w:tc>
          <w:tcPr>
            <w:tcW w:w="2464" w:type="dxa"/>
            <w:tcMar>
              <w:top w:w="50" w:type="dxa"/>
              <w:left w:w="100" w:type="dxa"/>
            </w:tcMar>
            <w:vAlign w:val="center"/>
          </w:tcPr>
          <w:p w:rsidR="00292FF1" w:rsidRDefault="00142BB2">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9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2</w:t>
            </w:r>
          </w:p>
        </w:tc>
        <w:tc>
          <w:tcPr>
            <w:tcW w:w="2464" w:type="dxa"/>
            <w:tcMar>
              <w:top w:w="50" w:type="dxa"/>
              <w:left w:w="100" w:type="dxa"/>
            </w:tcMar>
            <w:vAlign w:val="center"/>
          </w:tcPr>
          <w:p w:rsidR="00292FF1" w:rsidRPr="00153044" w:rsidRDefault="00142BB2">
            <w:pPr>
              <w:spacing w:after="0"/>
              <w:ind w:left="135"/>
              <w:rPr>
                <w:lang w:val="ru-RU"/>
              </w:rPr>
            </w:pPr>
            <w:r w:rsidRPr="00153044">
              <w:rPr>
                <w:rFonts w:ascii="Times New Roman" w:hAnsi="Times New Roman"/>
                <w:color w:val="000000"/>
                <w:sz w:val="24"/>
                <w:lang w:val="ru-RU"/>
              </w:rPr>
              <w:t>Этика – наука о нравственной жизни человека.</w:t>
            </w:r>
          </w:p>
        </w:tc>
        <w:tc>
          <w:tcPr>
            <w:tcW w:w="891" w:type="dxa"/>
            <w:tcMar>
              <w:top w:w="50" w:type="dxa"/>
              <w:left w:w="100" w:type="dxa"/>
            </w:tcMar>
            <w:vAlign w:val="center"/>
          </w:tcPr>
          <w:p w:rsidR="00292FF1" w:rsidRDefault="00142BB2">
            <w:pPr>
              <w:spacing w:after="0"/>
              <w:ind w:left="135"/>
              <w:jc w:val="center"/>
            </w:pPr>
            <w:r w:rsidRPr="00153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3</w:t>
            </w:r>
          </w:p>
        </w:tc>
        <w:tc>
          <w:tcPr>
            <w:tcW w:w="2464" w:type="dxa"/>
            <w:tcMar>
              <w:top w:w="50" w:type="dxa"/>
              <w:left w:w="100" w:type="dxa"/>
            </w:tcMar>
            <w:vAlign w:val="center"/>
          </w:tcPr>
          <w:p w:rsidR="00292FF1" w:rsidRPr="00153044" w:rsidRDefault="00142BB2">
            <w:pPr>
              <w:spacing w:after="0"/>
              <w:ind w:left="135"/>
              <w:rPr>
                <w:lang w:val="ru-RU"/>
              </w:rPr>
            </w:pPr>
            <w:proofErr w:type="gramStart"/>
            <w:r w:rsidRPr="00153044">
              <w:rPr>
                <w:rFonts w:ascii="Times New Roman" w:hAnsi="Times New Roman"/>
                <w:color w:val="000000"/>
                <w:sz w:val="24"/>
                <w:lang w:val="ru-RU"/>
              </w:rPr>
              <w:t>Добрым</w:t>
            </w:r>
            <w:proofErr w:type="gramEnd"/>
            <w:r w:rsidRPr="00153044">
              <w:rPr>
                <w:rFonts w:ascii="Times New Roman" w:hAnsi="Times New Roman"/>
                <w:color w:val="000000"/>
                <w:sz w:val="24"/>
                <w:lang w:val="ru-RU"/>
              </w:rPr>
              <w:t xml:space="preserve"> жить на свете веселей.</w:t>
            </w:r>
          </w:p>
        </w:tc>
        <w:tc>
          <w:tcPr>
            <w:tcW w:w="891" w:type="dxa"/>
            <w:tcMar>
              <w:top w:w="50" w:type="dxa"/>
              <w:left w:w="100" w:type="dxa"/>
            </w:tcMar>
            <w:vAlign w:val="center"/>
          </w:tcPr>
          <w:p w:rsidR="00292FF1" w:rsidRDefault="00142BB2">
            <w:pPr>
              <w:spacing w:after="0"/>
              <w:ind w:left="135"/>
              <w:jc w:val="center"/>
            </w:pPr>
            <w:r w:rsidRPr="00153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4</w:t>
            </w:r>
          </w:p>
        </w:tc>
        <w:tc>
          <w:tcPr>
            <w:tcW w:w="2464" w:type="dxa"/>
            <w:tcMar>
              <w:top w:w="50" w:type="dxa"/>
              <w:left w:w="100" w:type="dxa"/>
            </w:tcMar>
            <w:vAlign w:val="center"/>
          </w:tcPr>
          <w:p w:rsidR="00292FF1" w:rsidRPr="00153044" w:rsidRDefault="00142BB2">
            <w:pPr>
              <w:spacing w:after="0"/>
              <w:ind w:left="135"/>
              <w:rPr>
                <w:lang w:val="ru-RU"/>
              </w:rPr>
            </w:pPr>
            <w:r w:rsidRPr="00153044">
              <w:rPr>
                <w:rFonts w:ascii="Times New Roman" w:hAnsi="Times New Roman"/>
                <w:color w:val="000000"/>
                <w:sz w:val="24"/>
                <w:lang w:val="ru-RU"/>
              </w:rPr>
              <w:t>Этика общения: золотое правило этики</w:t>
            </w:r>
          </w:p>
        </w:tc>
        <w:tc>
          <w:tcPr>
            <w:tcW w:w="891" w:type="dxa"/>
            <w:tcMar>
              <w:top w:w="50" w:type="dxa"/>
              <w:left w:w="100" w:type="dxa"/>
            </w:tcMar>
            <w:vAlign w:val="center"/>
          </w:tcPr>
          <w:p w:rsidR="00292FF1" w:rsidRDefault="00142BB2">
            <w:pPr>
              <w:spacing w:after="0"/>
              <w:ind w:left="135"/>
              <w:jc w:val="center"/>
            </w:pPr>
            <w:r w:rsidRPr="00153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5</w:t>
            </w:r>
          </w:p>
        </w:tc>
        <w:tc>
          <w:tcPr>
            <w:tcW w:w="2464" w:type="dxa"/>
            <w:tcMar>
              <w:top w:w="50" w:type="dxa"/>
              <w:left w:w="100" w:type="dxa"/>
            </w:tcMar>
            <w:vAlign w:val="center"/>
          </w:tcPr>
          <w:p w:rsidR="00292FF1" w:rsidRPr="00153044" w:rsidRDefault="00142BB2">
            <w:pPr>
              <w:spacing w:after="0"/>
              <w:ind w:left="135"/>
              <w:rPr>
                <w:lang w:val="ru-RU"/>
              </w:rPr>
            </w:pPr>
            <w:r w:rsidRPr="00153044">
              <w:rPr>
                <w:rFonts w:ascii="Times New Roman" w:hAnsi="Times New Roman"/>
                <w:color w:val="000000"/>
                <w:sz w:val="24"/>
                <w:lang w:val="ru-RU"/>
              </w:rPr>
              <w:t>Добро и зло как нравственные категории</w:t>
            </w:r>
          </w:p>
        </w:tc>
        <w:tc>
          <w:tcPr>
            <w:tcW w:w="891" w:type="dxa"/>
            <w:tcMar>
              <w:top w:w="50" w:type="dxa"/>
              <w:left w:w="100" w:type="dxa"/>
            </w:tcMar>
            <w:vAlign w:val="center"/>
          </w:tcPr>
          <w:p w:rsidR="00292FF1" w:rsidRDefault="00142BB2">
            <w:pPr>
              <w:spacing w:after="0"/>
              <w:ind w:left="135"/>
              <w:jc w:val="center"/>
            </w:pPr>
            <w:r w:rsidRPr="00153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6</w:t>
            </w:r>
          </w:p>
        </w:tc>
        <w:tc>
          <w:tcPr>
            <w:tcW w:w="2464" w:type="dxa"/>
            <w:tcMar>
              <w:top w:w="50" w:type="dxa"/>
              <w:left w:w="100" w:type="dxa"/>
            </w:tcMar>
            <w:vAlign w:val="center"/>
          </w:tcPr>
          <w:p w:rsidR="00292FF1" w:rsidRDefault="00142BB2">
            <w:pPr>
              <w:spacing w:after="0"/>
              <w:ind w:left="135"/>
            </w:pPr>
            <w:proofErr w:type="spellStart"/>
            <w:r>
              <w:rPr>
                <w:rFonts w:ascii="Times New Roman" w:hAnsi="Times New Roman"/>
                <w:color w:val="000000"/>
                <w:sz w:val="24"/>
              </w:rPr>
              <w:t>Каждый</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интересен</w:t>
            </w:r>
            <w:proofErr w:type="spellEnd"/>
            <w:r>
              <w:rPr>
                <w:rFonts w:ascii="Times New Roman" w:hAnsi="Times New Roman"/>
                <w:color w:val="000000"/>
                <w:sz w:val="24"/>
              </w:rPr>
              <w:t>.</w:t>
            </w:r>
          </w:p>
        </w:tc>
        <w:tc>
          <w:tcPr>
            <w:tcW w:w="89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7</w:t>
            </w:r>
          </w:p>
        </w:tc>
        <w:tc>
          <w:tcPr>
            <w:tcW w:w="2464" w:type="dxa"/>
            <w:tcMar>
              <w:top w:w="50" w:type="dxa"/>
              <w:left w:w="100" w:type="dxa"/>
            </w:tcMar>
            <w:vAlign w:val="center"/>
          </w:tcPr>
          <w:p w:rsidR="00292FF1" w:rsidRPr="00153044" w:rsidRDefault="00142BB2">
            <w:pPr>
              <w:spacing w:after="0"/>
              <w:ind w:left="135"/>
              <w:rPr>
                <w:lang w:val="ru-RU"/>
              </w:rPr>
            </w:pPr>
            <w:r w:rsidRPr="00153044">
              <w:rPr>
                <w:rFonts w:ascii="Times New Roman" w:hAnsi="Times New Roman"/>
                <w:color w:val="000000"/>
                <w:sz w:val="24"/>
                <w:lang w:val="ru-RU"/>
              </w:rPr>
              <w:t>Этика и этикет. Премудрости этикета.</w:t>
            </w:r>
          </w:p>
        </w:tc>
        <w:tc>
          <w:tcPr>
            <w:tcW w:w="891" w:type="dxa"/>
            <w:tcMar>
              <w:top w:w="50" w:type="dxa"/>
              <w:left w:w="100" w:type="dxa"/>
            </w:tcMar>
            <w:vAlign w:val="center"/>
          </w:tcPr>
          <w:p w:rsidR="00292FF1" w:rsidRDefault="00142BB2">
            <w:pPr>
              <w:spacing w:after="0"/>
              <w:ind w:left="135"/>
              <w:jc w:val="center"/>
            </w:pPr>
            <w:r w:rsidRPr="00153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8</w:t>
            </w:r>
          </w:p>
        </w:tc>
        <w:tc>
          <w:tcPr>
            <w:tcW w:w="2464" w:type="dxa"/>
            <w:tcMar>
              <w:top w:w="50" w:type="dxa"/>
              <w:left w:w="100" w:type="dxa"/>
            </w:tcMar>
            <w:vAlign w:val="center"/>
          </w:tcPr>
          <w:p w:rsidR="00292FF1" w:rsidRPr="00153044" w:rsidRDefault="00142BB2">
            <w:pPr>
              <w:spacing w:after="0"/>
              <w:ind w:left="135"/>
              <w:rPr>
                <w:lang w:val="ru-RU"/>
              </w:rPr>
            </w:pPr>
            <w:r w:rsidRPr="00153044">
              <w:rPr>
                <w:rFonts w:ascii="Times New Roman" w:hAnsi="Times New Roman"/>
                <w:color w:val="000000"/>
                <w:sz w:val="24"/>
                <w:lang w:val="ru-RU"/>
              </w:rPr>
              <w:t>Критерии этикета: разумность, красота, гигиена</w:t>
            </w:r>
          </w:p>
        </w:tc>
        <w:tc>
          <w:tcPr>
            <w:tcW w:w="891" w:type="dxa"/>
            <w:tcMar>
              <w:top w:w="50" w:type="dxa"/>
              <w:left w:w="100" w:type="dxa"/>
            </w:tcMar>
            <w:vAlign w:val="center"/>
          </w:tcPr>
          <w:p w:rsidR="00292FF1" w:rsidRDefault="00142BB2">
            <w:pPr>
              <w:spacing w:after="0"/>
              <w:ind w:left="135"/>
              <w:jc w:val="center"/>
            </w:pPr>
            <w:r w:rsidRPr="00153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9</w:t>
            </w:r>
          </w:p>
        </w:tc>
        <w:tc>
          <w:tcPr>
            <w:tcW w:w="2464" w:type="dxa"/>
            <w:tcMar>
              <w:top w:w="50" w:type="dxa"/>
              <w:left w:w="100" w:type="dxa"/>
            </w:tcMar>
            <w:vAlign w:val="center"/>
          </w:tcPr>
          <w:p w:rsidR="00292FF1" w:rsidRPr="00153044" w:rsidRDefault="00142BB2">
            <w:pPr>
              <w:spacing w:after="0"/>
              <w:ind w:left="135"/>
              <w:rPr>
                <w:lang w:val="ru-RU"/>
              </w:rPr>
            </w:pPr>
            <w:r w:rsidRPr="00153044">
              <w:rPr>
                <w:rFonts w:ascii="Times New Roman" w:hAnsi="Times New Roman"/>
                <w:color w:val="000000"/>
                <w:sz w:val="24"/>
                <w:lang w:val="ru-RU"/>
              </w:rPr>
              <w:t>Правила поведения в школе и дома</w:t>
            </w:r>
          </w:p>
        </w:tc>
        <w:tc>
          <w:tcPr>
            <w:tcW w:w="891" w:type="dxa"/>
            <w:tcMar>
              <w:top w:w="50" w:type="dxa"/>
              <w:left w:w="100" w:type="dxa"/>
            </w:tcMar>
            <w:vAlign w:val="center"/>
          </w:tcPr>
          <w:p w:rsidR="00292FF1" w:rsidRDefault="00142BB2">
            <w:pPr>
              <w:spacing w:after="0"/>
              <w:ind w:left="135"/>
              <w:jc w:val="center"/>
            </w:pPr>
            <w:r w:rsidRPr="00153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10</w:t>
            </w:r>
          </w:p>
        </w:tc>
        <w:tc>
          <w:tcPr>
            <w:tcW w:w="2464" w:type="dxa"/>
            <w:tcMar>
              <w:top w:w="50" w:type="dxa"/>
              <w:left w:w="100" w:type="dxa"/>
            </w:tcMar>
            <w:vAlign w:val="center"/>
          </w:tcPr>
          <w:p w:rsidR="00292FF1" w:rsidRDefault="00142BB2">
            <w:pPr>
              <w:spacing w:after="0"/>
              <w:ind w:left="135"/>
            </w:pPr>
            <w:proofErr w:type="spellStart"/>
            <w:r>
              <w:rPr>
                <w:rFonts w:ascii="Times New Roman" w:hAnsi="Times New Roman"/>
                <w:color w:val="000000"/>
                <w:sz w:val="24"/>
              </w:rPr>
              <w:t>Речь</w:t>
            </w:r>
            <w:proofErr w:type="spellEnd"/>
            <w:r>
              <w:rPr>
                <w:rFonts w:ascii="Times New Roman" w:hAnsi="Times New Roman"/>
                <w:color w:val="000000"/>
                <w:sz w:val="24"/>
              </w:rPr>
              <w:t xml:space="preserve"> и </w:t>
            </w:r>
            <w:proofErr w:type="spellStart"/>
            <w:r>
              <w:rPr>
                <w:rFonts w:ascii="Times New Roman" w:hAnsi="Times New Roman"/>
                <w:color w:val="000000"/>
                <w:sz w:val="24"/>
              </w:rPr>
              <w:t>этикет</w:t>
            </w:r>
            <w:proofErr w:type="spellEnd"/>
          </w:p>
        </w:tc>
        <w:tc>
          <w:tcPr>
            <w:tcW w:w="89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11</w:t>
            </w:r>
          </w:p>
        </w:tc>
        <w:tc>
          <w:tcPr>
            <w:tcW w:w="2464" w:type="dxa"/>
            <w:tcMar>
              <w:top w:w="50" w:type="dxa"/>
              <w:left w:w="100" w:type="dxa"/>
            </w:tcMar>
            <w:vAlign w:val="center"/>
          </w:tcPr>
          <w:p w:rsidR="00292FF1" w:rsidRDefault="00142BB2">
            <w:pPr>
              <w:spacing w:after="0"/>
              <w:ind w:left="135"/>
            </w:pPr>
            <w:proofErr w:type="spellStart"/>
            <w:r>
              <w:rPr>
                <w:rFonts w:ascii="Times New Roman" w:hAnsi="Times New Roman"/>
                <w:color w:val="000000"/>
                <w:sz w:val="24"/>
              </w:rPr>
              <w:t>Этика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отношений</w:t>
            </w:r>
            <w:proofErr w:type="spellEnd"/>
          </w:p>
        </w:tc>
        <w:tc>
          <w:tcPr>
            <w:tcW w:w="89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12</w:t>
            </w:r>
          </w:p>
        </w:tc>
        <w:tc>
          <w:tcPr>
            <w:tcW w:w="2464" w:type="dxa"/>
            <w:tcMar>
              <w:top w:w="50" w:type="dxa"/>
              <w:left w:w="100" w:type="dxa"/>
            </w:tcMar>
            <w:vAlign w:val="center"/>
          </w:tcPr>
          <w:p w:rsidR="00292FF1" w:rsidRDefault="00142BB2">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r>
              <w:rPr>
                <w:rFonts w:ascii="Times New Roman" w:hAnsi="Times New Roman"/>
                <w:color w:val="000000"/>
                <w:sz w:val="24"/>
              </w:rPr>
              <w:t>.</w:t>
            </w:r>
          </w:p>
        </w:tc>
        <w:tc>
          <w:tcPr>
            <w:tcW w:w="89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13</w:t>
            </w:r>
          </w:p>
        </w:tc>
        <w:tc>
          <w:tcPr>
            <w:tcW w:w="2464" w:type="dxa"/>
            <w:tcMar>
              <w:top w:w="50" w:type="dxa"/>
              <w:left w:w="100" w:type="dxa"/>
            </w:tcMar>
            <w:vAlign w:val="center"/>
          </w:tcPr>
          <w:p w:rsidR="00292FF1" w:rsidRDefault="00142BB2">
            <w:pPr>
              <w:spacing w:after="0"/>
              <w:ind w:left="135"/>
            </w:pPr>
            <w:proofErr w:type="spellStart"/>
            <w:r>
              <w:rPr>
                <w:rFonts w:ascii="Times New Roman" w:hAnsi="Times New Roman"/>
                <w:color w:val="000000"/>
                <w:sz w:val="24"/>
              </w:rPr>
              <w:t>Родина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Отчизна</w:t>
            </w:r>
            <w:proofErr w:type="spellEnd"/>
            <w:r>
              <w:rPr>
                <w:rFonts w:ascii="Times New Roman" w:hAnsi="Times New Roman"/>
                <w:color w:val="000000"/>
                <w:sz w:val="24"/>
              </w:rPr>
              <w:t xml:space="preserve">. </w:t>
            </w:r>
            <w:proofErr w:type="spellStart"/>
            <w:r>
              <w:rPr>
                <w:rFonts w:ascii="Times New Roman" w:hAnsi="Times New Roman"/>
                <w:color w:val="000000"/>
                <w:sz w:val="24"/>
              </w:rPr>
              <w:t>Патриотизм</w:t>
            </w:r>
            <w:proofErr w:type="spellEnd"/>
          </w:p>
        </w:tc>
        <w:tc>
          <w:tcPr>
            <w:tcW w:w="89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14</w:t>
            </w:r>
          </w:p>
        </w:tc>
        <w:tc>
          <w:tcPr>
            <w:tcW w:w="2464" w:type="dxa"/>
            <w:tcMar>
              <w:top w:w="50" w:type="dxa"/>
              <w:left w:w="100" w:type="dxa"/>
            </w:tcMar>
            <w:vAlign w:val="center"/>
          </w:tcPr>
          <w:p w:rsidR="00292FF1" w:rsidRDefault="00142BB2">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среди</w:t>
            </w:r>
            <w:proofErr w:type="spellEnd"/>
            <w:r>
              <w:rPr>
                <w:rFonts w:ascii="Times New Roman" w:hAnsi="Times New Roman"/>
                <w:color w:val="000000"/>
                <w:sz w:val="24"/>
              </w:rPr>
              <w:t xml:space="preserve"> </w:t>
            </w:r>
            <w:proofErr w:type="spellStart"/>
            <w:r>
              <w:rPr>
                <w:rFonts w:ascii="Times New Roman" w:hAnsi="Times New Roman"/>
                <w:color w:val="000000"/>
                <w:sz w:val="24"/>
              </w:rPr>
              <w:t>людей</w:t>
            </w:r>
            <w:proofErr w:type="spellEnd"/>
            <w:r>
              <w:rPr>
                <w:rFonts w:ascii="Times New Roman" w:hAnsi="Times New Roman"/>
                <w:color w:val="000000"/>
                <w:sz w:val="24"/>
              </w:rPr>
              <w:t>.</w:t>
            </w:r>
          </w:p>
        </w:tc>
        <w:tc>
          <w:tcPr>
            <w:tcW w:w="89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15</w:t>
            </w:r>
          </w:p>
        </w:tc>
        <w:tc>
          <w:tcPr>
            <w:tcW w:w="2464" w:type="dxa"/>
            <w:tcMar>
              <w:top w:w="50" w:type="dxa"/>
              <w:left w:w="100" w:type="dxa"/>
            </w:tcMar>
            <w:vAlign w:val="center"/>
          </w:tcPr>
          <w:p w:rsidR="00292FF1" w:rsidRDefault="00142BB2">
            <w:pPr>
              <w:spacing w:after="0"/>
              <w:ind w:left="135"/>
            </w:pP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такое</w:t>
            </w:r>
            <w:proofErr w:type="spellEnd"/>
            <w:r>
              <w:rPr>
                <w:rFonts w:ascii="Times New Roman" w:hAnsi="Times New Roman"/>
                <w:color w:val="000000"/>
                <w:sz w:val="24"/>
              </w:rPr>
              <w:t xml:space="preserve"> </w:t>
            </w:r>
            <w:proofErr w:type="spellStart"/>
            <w:r>
              <w:rPr>
                <w:rFonts w:ascii="Times New Roman" w:hAnsi="Times New Roman"/>
                <w:color w:val="000000"/>
                <w:sz w:val="24"/>
              </w:rPr>
              <w:t>быть</w:t>
            </w:r>
            <w:proofErr w:type="spellEnd"/>
            <w:r>
              <w:rPr>
                <w:rFonts w:ascii="Times New Roman" w:hAnsi="Times New Roman"/>
                <w:color w:val="000000"/>
                <w:sz w:val="24"/>
              </w:rPr>
              <w:t xml:space="preserve"> </w:t>
            </w:r>
            <w:proofErr w:type="spellStart"/>
            <w:r>
              <w:rPr>
                <w:rFonts w:ascii="Times New Roman" w:hAnsi="Times New Roman"/>
                <w:color w:val="000000"/>
                <w:sz w:val="24"/>
              </w:rPr>
              <w:t>коллективом</w:t>
            </w:r>
            <w:proofErr w:type="spellEnd"/>
            <w:r>
              <w:rPr>
                <w:rFonts w:ascii="Times New Roman" w:hAnsi="Times New Roman"/>
                <w:color w:val="000000"/>
                <w:sz w:val="24"/>
              </w:rPr>
              <w:t>.</w:t>
            </w:r>
          </w:p>
        </w:tc>
        <w:tc>
          <w:tcPr>
            <w:tcW w:w="89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lastRenderedPageBreak/>
              <w:t>16</w:t>
            </w:r>
          </w:p>
        </w:tc>
        <w:tc>
          <w:tcPr>
            <w:tcW w:w="2464" w:type="dxa"/>
            <w:tcMar>
              <w:top w:w="50" w:type="dxa"/>
              <w:left w:w="100" w:type="dxa"/>
            </w:tcMar>
            <w:vAlign w:val="center"/>
          </w:tcPr>
          <w:p w:rsidR="00292FF1" w:rsidRDefault="00142BB2">
            <w:pPr>
              <w:spacing w:after="0"/>
              <w:ind w:left="135"/>
            </w:pPr>
            <w:proofErr w:type="spellStart"/>
            <w:r>
              <w:rPr>
                <w:rFonts w:ascii="Times New Roman" w:hAnsi="Times New Roman"/>
                <w:color w:val="000000"/>
                <w:sz w:val="24"/>
              </w:rPr>
              <w:t>Коллектив</w:t>
            </w:r>
            <w:proofErr w:type="spellEnd"/>
            <w:r>
              <w:rPr>
                <w:rFonts w:ascii="Times New Roman" w:hAnsi="Times New Roman"/>
                <w:color w:val="000000"/>
                <w:sz w:val="24"/>
              </w:rPr>
              <w:t xml:space="preserve"> </w:t>
            </w:r>
            <w:proofErr w:type="spellStart"/>
            <w:r>
              <w:rPr>
                <w:rFonts w:ascii="Times New Roman" w:hAnsi="Times New Roman"/>
                <w:color w:val="000000"/>
                <w:sz w:val="24"/>
              </w:rPr>
              <w:t>начинается</w:t>
            </w:r>
            <w:proofErr w:type="spellEnd"/>
            <w:r>
              <w:rPr>
                <w:rFonts w:ascii="Times New Roman" w:hAnsi="Times New Roman"/>
                <w:color w:val="000000"/>
                <w:sz w:val="24"/>
              </w:rPr>
              <w:t xml:space="preserve"> с </w:t>
            </w:r>
            <w:proofErr w:type="spellStart"/>
            <w:r>
              <w:rPr>
                <w:rFonts w:ascii="Times New Roman" w:hAnsi="Times New Roman"/>
                <w:color w:val="000000"/>
                <w:sz w:val="24"/>
              </w:rPr>
              <w:t>меня</w:t>
            </w:r>
            <w:proofErr w:type="spellEnd"/>
            <w:r>
              <w:rPr>
                <w:rFonts w:ascii="Times New Roman" w:hAnsi="Times New Roman"/>
                <w:color w:val="000000"/>
                <w:sz w:val="24"/>
              </w:rPr>
              <w:t>.</w:t>
            </w:r>
          </w:p>
        </w:tc>
        <w:tc>
          <w:tcPr>
            <w:tcW w:w="89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17</w:t>
            </w:r>
          </w:p>
        </w:tc>
        <w:tc>
          <w:tcPr>
            <w:tcW w:w="2464" w:type="dxa"/>
            <w:tcMar>
              <w:top w:w="50" w:type="dxa"/>
              <w:left w:w="100" w:type="dxa"/>
            </w:tcMar>
            <w:vAlign w:val="center"/>
          </w:tcPr>
          <w:p w:rsidR="00292FF1" w:rsidRPr="00153044" w:rsidRDefault="00142BB2">
            <w:pPr>
              <w:spacing w:after="0"/>
              <w:ind w:left="135"/>
              <w:rPr>
                <w:lang w:val="ru-RU"/>
              </w:rPr>
            </w:pPr>
            <w:r w:rsidRPr="00153044">
              <w:rPr>
                <w:rFonts w:ascii="Times New Roman" w:hAnsi="Times New Roman"/>
                <w:color w:val="000000"/>
                <w:sz w:val="24"/>
                <w:lang w:val="ru-RU"/>
              </w:rPr>
              <w:t>Чуткость, бескорыстие, взаимовыручка в коллективе.</w:t>
            </w:r>
          </w:p>
        </w:tc>
        <w:tc>
          <w:tcPr>
            <w:tcW w:w="891" w:type="dxa"/>
            <w:tcMar>
              <w:top w:w="50" w:type="dxa"/>
              <w:left w:w="100" w:type="dxa"/>
            </w:tcMar>
            <w:vAlign w:val="center"/>
          </w:tcPr>
          <w:p w:rsidR="00292FF1" w:rsidRDefault="00142BB2">
            <w:pPr>
              <w:spacing w:after="0"/>
              <w:ind w:left="135"/>
              <w:jc w:val="center"/>
            </w:pPr>
            <w:r w:rsidRPr="00153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18</w:t>
            </w:r>
          </w:p>
        </w:tc>
        <w:tc>
          <w:tcPr>
            <w:tcW w:w="2464" w:type="dxa"/>
            <w:tcMar>
              <w:top w:w="50" w:type="dxa"/>
              <w:left w:w="100" w:type="dxa"/>
            </w:tcMar>
            <w:vAlign w:val="center"/>
          </w:tcPr>
          <w:p w:rsidR="00292FF1" w:rsidRPr="00153044" w:rsidRDefault="00142BB2">
            <w:pPr>
              <w:spacing w:after="0"/>
              <w:ind w:left="135"/>
              <w:rPr>
                <w:lang w:val="ru-RU"/>
              </w:rPr>
            </w:pPr>
            <w:proofErr w:type="gramStart"/>
            <w:r w:rsidRPr="00153044">
              <w:rPr>
                <w:rFonts w:ascii="Times New Roman" w:hAnsi="Times New Roman"/>
                <w:color w:val="000000"/>
                <w:sz w:val="24"/>
                <w:lang w:val="ru-RU"/>
              </w:rPr>
              <w:t>Ежели</w:t>
            </w:r>
            <w:proofErr w:type="gramEnd"/>
            <w:r w:rsidRPr="00153044">
              <w:rPr>
                <w:rFonts w:ascii="Times New Roman" w:hAnsi="Times New Roman"/>
                <w:color w:val="000000"/>
                <w:sz w:val="24"/>
                <w:lang w:val="ru-RU"/>
              </w:rPr>
              <w:t xml:space="preserve"> душевны вы и к этике не глухи</w:t>
            </w:r>
          </w:p>
        </w:tc>
        <w:tc>
          <w:tcPr>
            <w:tcW w:w="891" w:type="dxa"/>
            <w:tcMar>
              <w:top w:w="50" w:type="dxa"/>
              <w:left w:w="100" w:type="dxa"/>
            </w:tcMar>
            <w:vAlign w:val="center"/>
          </w:tcPr>
          <w:p w:rsidR="00292FF1" w:rsidRDefault="00142BB2">
            <w:pPr>
              <w:spacing w:after="0"/>
              <w:ind w:left="135"/>
              <w:jc w:val="center"/>
            </w:pPr>
            <w:r w:rsidRPr="00153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19</w:t>
            </w:r>
          </w:p>
        </w:tc>
        <w:tc>
          <w:tcPr>
            <w:tcW w:w="2464" w:type="dxa"/>
            <w:tcMar>
              <w:top w:w="50" w:type="dxa"/>
              <w:left w:w="100" w:type="dxa"/>
            </w:tcMar>
            <w:vAlign w:val="center"/>
          </w:tcPr>
          <w:p w:rsidR="00292FF1" w:rsidRDefault="00142BB2">
            <w:pPr>
              <w:spacing w:after="0"/>
              <w:ind w:left="135"/>
            </w:pPr>
            <w:proofErr w:type="spellStart"/>
            <w:r>
              <w:rPr>
                <w:rFonts w:ascii="Times New Roman" w:hAnsi="Times New Roman"/>
                <w:color w:val="000000"/>
                <w:sz w:val="24"/>
              </w:rPr>
              <w:t>Ценность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c>
          <w:tcPr>
            <w:tcW w:w="89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20</w:t>
            </w:r>
          </w:p>
        </w:tc>
        <w:tc>
          <w:tcPr>
            <w:tcW w:w="2464" w:type="dxa"/>
            <w:tcMar>
              <w:top w:w="50" w:type="dxa"/>
              <w:left w:w="100" w:type="dxa"/>
            </w:tcMar>
            <w:vAlign w:val="center"/>
          </w:tcPr>
          <w:p w:rsidR="00292FF1" w:rsidRDefault="00142BB2">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рождён</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добра</w:t>
            </w:r>
            <w:proofErr w:type="spellEnd"/>
            <w:r>
              <w:rPr>
                <w:rFonts w:ascii="Times New Roman" w:hAnsi="Times New Roman"/>
                <w:color w:val="000000"/>
                <w:sz w:val="24"/>
              </w:rPr>
              <w:t>.</w:t>
            </w:r>
          </w:p>
        </w:tc>
        <w:tc>
          <w:tcPr>
            <w:tcW w:w="89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21</w:t>
            </w:r>
          </w:p>
        </w:tc>
        <w:tc>
          <w:tcPr>
            <w:tcW w:w="2464" w:type="dxa"/>
            <w:tcMar>
              <w:top w:w="50" w:type="dxa"/>
              <w:left w:w="100" w:type="dxa"/>
            </w:tcMar>
            <w:vAlign w:val="center"/>
          </w:tcPr>
          <w:p w:rsidR="00292FF1" w:rsidRDefault="00142BB2">
            <w:pPr>
              <w:spacing w:after="0"/>
              <w:ind w:left="135"/>
            </w:pPr>
            <w:proofErr w:type="spellStart"/>
            <w:r>
              <w:rPr>
                <w:rFonts w:ascii="Times New Roman" w:hAnsi="Times New Roman"/>
                <w:color w:val="000000"/>
                <w:sz w:val="24"/>
              </w:rPr>
              <w:t>Милосердие</w:t>
            </w:r>
            <w:proofErr w:type="spellEnd"/>
            <w:r>
              <w:rPr>
                <w:rFonts w:ascii="Times New Roman" w:hAnsi="Times New Roman"/>
                <w:color w:val="000000"/>
                <w:sz w:val="24"/>
              </w:rPr>
              <w:t xml:space="preserve"> –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w:t>
            </w:r>
          </w:p>
        </w:tc>
        <w:tc>
          <w:tcPr>
            <w:tcW w:w="89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22</w:t>
            </w:r>
          </w:p>
        </w:tc>
        <w:tc>
          <w:tcPr>
            <w:tcW w:w="2464" w:type="dxa"/>
            <w:tcMar>
              <w:top w:w="50" w:type="dxa"/>
              <w:left w:w="100" w:type="dxa"/>
            </w:tcMar>
            <w:vAlign w:val="center"/>
          </w:tcPr>
          <w:p w:rsidR="00292FF1" w:rsidRPr="00153044" w:rsidRDefault="00142BB2">
            <w:pPr>
              <w:spacing w:after="0"/>
              <w:ind w:left="135"/>
              <w:rPr>
                <w:lang w:val="ru-RU"/>
              </w:rPr>
            </w:pPr>
            <w:r w:rsidRPr="00153044">
              <w:rPr>
                <w:rFonts w:ascii="Times New Roman" w:hAnsi="Times New Roman"/>
                <w:color w:val="000000"/>
                <w:sz w:val="24"/>
                <w:lang w:val="ru-RU"/>
              </w:rPr>
              <w:t>Жить во благо себе и другим.</w:t>
            </w:r>
          </w:p>
        </w:tc>
        <w:tc>
          <w:tcPr>
            <w:tcW w:w="891" w:type="dxa"/>
            <w:tcMar>
              <w:top w:w="50" w:type="dxa"/>
              <w:left w:w="100" w:type="dxa"/>
            </w:tcMar>
            <w:vAlign w:val="center"/>
          </w:tcPr>
          <w:p w:rsidR="00292FF1" w:rsidRDefault="00142BB2">
            <w:pPr>
              <w:spacing w:after="0"/>
              <w:ind w:left="135"/>
              <w:jc w:val="center"/>
            </w:pPr>
            <w:r w:rsidRPr="00153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23</w:t>
            </w:r>
          </w:p>
        </w:tc>
        <w:tc>
          <w:tcPr>
            <w:tcW w:w="2464" w:type="dxa"/>
            <w:tcMar>
              <w:top w:w="50" w:type="dxa"/>
              <w:left w:w="100" w:type="dxa"/>
            </w:tcMar>
            <w:vAlign w:val="center"/>
          </w:tcPr>
          <w:p w:rsidR="00292FF1" w:rsidRDefault="00142BB2">
            <w:pPr>
              <w:spacing w:after="0"/>
              <w:ind w:left="135"/>
            </w:pPr>
            <w:proofErr w:type="spellStart"/>
            <w:r>
              <w:rPr>
                <w:rFonts w:ascii="Times New Roman" w:hAnsi="Times New Roman"/>
                <w:color w:val="000000"/>
                <w:sz w:val="24"/>
              </w:rPr>
              <w:t>Следовать</w:t>
            </w:r>
            <w:proofErr w:type="spellEnd"/>
            <w:r>
              <w:rPr>
                <w:rFonts w:ascii="Times New Roman" w:hAnsi="Times New Roman"/>
                <w:color w:val="000000"/>
                <w:sz w:val="24"/>
              </w:rPr>
              <w:t xml:space="preserve"> </w:t>
            </w:r>
            <w:proofErr w:type="spellStart"/>
            <w:r>
              <w:rPr>
                <w:rFonts w:ascii="Times New Roman" w:hAnsi="Times New Roman"/>
                <w:color w:val="000000"/>
                <w:sz w:val="24"/>
              </w:rPr>
              <w:t>нравственной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установке</w:t>
            </w:r>
            <w:proofErr w:type="spellEnd"/>
            <w:r>
              <w:rPr>
                <w:rFonts w:ascii="Times New Roman" w:hAnsi="Times New Roman"/>
                <w:color w:val="000000"/>
                <w:sz w:val="24"/>
              </w:rPr>
              <w:t>.</w:t>
            </w:r>
          </w:p>
        </w:tc>
        <w:tc>
          <w:tcPr>
            <w:tcW w:w="89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24</w:t>
            </w:r>
          </w:p>
        </w:tc>
        <w:tc>
          <w:tcPr>
            <w:tcW w:w="2464" w:type="dxa"/>
            <w:tcMar>
              <w:top w:w="50" w:type="dxa"/>
              <w:left w:w="100" w:type="dxa"/>
            </w:tcMar>
            <w:vAlign w:val="center"/>
          </w:tcPr>
          <w:p w:rsidR="00292FF1" w:rsidRDefault="00142BB2">
            <w:pPr>
              <w:spacing w:after="0"/>
              <w:ind w:left="135"/>
            </w:pPr>
            <w:proofErr w:type="spellStart"/>
            <w:r>
              <w:rPr>
                <w:rFonts w:ascii="Times New Roman" w:hAnsi="Times New Roman"/>
                <w:color w:val="000000"/>
                <w:sz w:val="24"/>
              </w:rPr>
              <w:t>Достойно</w:t>
            </w:r>
            <w:proofErr w:type="spellEnd"/>
            <w:r>
              <w:rPr>
                <w:rFonts w:ascii="Times New Roman" w:hAnsi="Times New Roman"/>
                <w:color w:val="000000"/>
                <w:sz w:val="24"/>
              </w:rPr>
              <w:t xml:space="preserve"> </w:t>
            </w:r>
            <w:proofErr w:type="spellStart"/>
            <w:r>
              <w:rPr>
                <w:rFonts w:ascii="Times New Roman" w:hAnsi="Times New Roman"/>
                <w:color w:val="000000"/>
                <w:sz w:val="24"/>
              </w:rPr>
              <w:t>жить</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среди</w:t>
            </w:r>
            <w:proofErr w:type="spellEnd"/>
            <w:r>
              <w:rPr>
                <w:rFonts w:ascii="Times New Roman" w:hAnsi="Times New Roman"/>
                <w:color w:val="000000"/>
                <w:sz w:val="24"/>
              </w:rPr>
              <w:t xml:space="preserve"> </w:t>
            </w:r>
            <w:proofErr w:type="spellStart"/>
            <w:r>
              <w:rPr>
                <w:rFonts w:ascii="Times New Roman" w:hAnsi="Times New Roman"/>
                <w:color w:val="000000"/>
                <w:sz w:val="24"/>
              </w:rPr>
              <w:t>людей</w:t>
            </w:r>
            <w:proofErr w:type="spellEnd"/>
            <w:r>
              <w:rPr>
                <w:rFonts w:ascii="Times New Roman" w:hAnsi="Times New Roman"/>
                <w:color w:val="000000"/>
                <w:sz w:val="24"/>
              </w:rPr>
              <w:t>.</w:t>
            </w:r>
          </w:p>
        </w:tc>
        <w:tc>
          <w:tcPr>
            <w:tcW w:w="89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25</w:t>
            </w:r>
          </w:p>
        </w:tc>
        <w:tc>
          <w:tcPr>
            <w:tcW w:w="2464" w:type="dxa"/>
            <w:tcMar>
              <w:top w:w="50" w:type="dxa"/>
              <w:left w:w="100" w:type="dxa"/>
            </w:tcMar>
            <w:vAlign w:val="center"/>
          </w:tcPr>
          <w:p w:rsidR="00292FF1" w:rsidRDefault="00142BB2">
            <w:pPr>
              <w:spacing w:after="0"/>
              <w:ind w:left="135"/>
            </w:pPr>
            <w:proofErr w:type="spellStart"/>
            <w:r>
              <w:rPr>
                <w:rFonts w:ascii="Times New Roman" w:hAnsi="Times New Roman"/>
                <w:color w:val="000000"/>
                <w:sz w:val="24"/>
              </w:rPr>
              <w:t>Уметь</w:t>
            </w:r>
            <w:proofErr w:type="spellEnd"/>
            <w:r>
              <w:rPr>
                <w:rFonts w:ascii="Times New Roman" w:hAnsi="Times New Roman"/>
                <w:color w:val="000000"/>
                <w:sz w:val="24"/>
              </w:rPr>
              <w:t xml:space="preserve"> </w:t>
            </w:r>
            <w:proofErr w:type="spellStart"/>
            <w:r>
              <w:rPr>
                <w:rFonts w:ascii="Times New Roman" w:hAnsi="Times New Roman"/>
                <w:color w:val="000000"/>
                <w:sz w:val="24"/>
              </w:rPr>
              <w:t>понять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простить</w:t>
            </w:r>
            <w:proofErr w:type="spellEnd"/>
            <w:r>
              <w:rPr>
                <w:rFonts w:ascii="Times New Roman" w:hAnsi="Times New Roman"/>
                <w:color w:val="000000"/>
                <w:sz w:val="24"/>
              </w:rPr>
              <w:t>.</w:t>
            </w:r>
          </w:p>
        </w:tc>
        <w:tc>
          <w:tcPr>
            <w:tcW w:w="89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26</w:t>
            </w:r>
          </w:p>
        </w:tc>
        <w:tc>
          <w:tcPr>
            <w:tcW w:w="2464" w:type="dxa"/>
            <w:tcMar>
              <w:top w:w="50" w:type="dxa"/>
              <w:left w:w="100" w:type="dxa"/>
            </w:tcMar>
            <w:vAlign w:val="center"/>
          </w:tcPr>
          <w:p w:rsidR="00292FF1" w:rsidRDefault="00142BB2">
            <w:pPr>
              <w:spacing w:after="0"/>
              <w:ind w:left="135"/>
            </w:pPr>
            <w:proofErr w:type="spellStart"/>
            <w:r>
              <w:rPr>
                <w:rFonts w:ascii="Times New Roman" w:hAnsi="Times New Roman"/>
                <w:color w:val="000000"/>
                <w:sz w:val="24"/>
              </w:rPr>
              <w:t>Простая</w:t>
            </w:r>
            <w:proofErr w:type="spellEnd"/>
            <w:r>
              <w:rPr>
                <w:rFonts w:ascii="Times New Roman" w:hAnsi="Times New Roman"/>
                <w:color w:val="000000"/>
                <w:sz w:val="24"/>
              </w:rPr>
              <w:t xml:space="preserve"> </w:t>
            </w:r>
            <w:proofErr w:type="spellStart"/>
            <w:r>
              <w:rPr>
                <w:rFonts w:ascii="Times New Roman" w:hAnsi="Times New Roman"/>
                <w:color w:val="000000"/>
                <w:sz w:val="24"/>
              </w:rPr>
              <w:t>этика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поступков</w:t>
            </w:r>
            <w:proofErr w:type="spellEnd"/>
            <w:r>
              <w:rPr>
                <w:rFonts w:ascii="Times New Roman" w:hAnsi="Times New Roman"/>
                <w:color w:val="000000"/>
                <w:sz w:val="24"/>
              </w:rPr>
              <w:t>.</w:t>
            </w:r>
          </w:p>
        </w:tc>
        <w:tc>
          <w:tcPr>
            <w:tcW w:w="89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27</w:t>
            </w:r>
          </w:p>
        </w:tc>
        <w:tc>
          <w:tcPr>
            <w:tcW w:w="2464" w:type="dxa"/>
            <w:tcMar>
              <w:top w:w="50" w:type="dxa"/>
              <w:left w:w="100" w:type="dxa"/>
            </w:tcMar>
            <w:vAlign w:val="center"/>
          </w:tcPr>
          <w:p w:rsidR="00292FF1" w:rsidRPr="00153044" w:rsidRDefault="00142BB2">
            <w:pPr>
              <w:spacing w:after="0"/>
              <w:ind w:left="135"/>
              <w:rPr>
                <w:lang w:val="ru-RU"/>
              </w:rPr>
            </w:pPr>
            <w:r w:rsidRPr="00153044">
              <w:rPr>
                <w:rFonts w:ascii="Times New Roman" w:hAnsi="Times New Roman"/>
                <w:color w:val="000000"/>
                <w:sz w:val="24"/>
                <w:lang w:val="ru-RU"/>
              </w:rPr>
              <w:t>Общение и источники преодоления обид.</w:t>
            </w:r>
          </w:p>
        </w:tc>
        <w:tc>
          <w:tcPr>
            <w:tcW w:w="891" w:type="dxa"/>
            <w:tcMar>
              <w:top w:w="50" w:type="dxa"/>
              <w:left w:w="100" w:type="dxa"/>
            </w:tcMar>
            <w:vAlign w:val="center"/>
          </w:tcPr>
          <w:p w:rsidR="00292FF1" w:rsidRDefault="00142BB2">
            <w:pPr>
              <w:spacing w:after="0"/>
              <w:ind w:left="135"/>
              <w:jc w:val="center"/>
            </w:pPr>
            <w:r w:rsidRPr="00153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28</w:t>
            </w:r>
          </w:p>
        </w:tc>
        <w:tc>
          <w:tcPr>
            <w:tcW w:w="2464" w:type="dxa"/>
            <w:tcMar>
              <w:top w:w="50" w:type="dxa"/>
              <w:left w:w="100" w:type="dxa"/>
            </w:tcMar>
            <w:vAlign w:val="center"/>
          </w:tcPr>
          <w:p w:rsidR="00292FF1" w:rsidRDefault="00142BB2">
            <w:pPr>
              <w:spacing w:after="0"/>
              <w:ind w:left="135"/>
            </w:pPr>
            <w:proofErr w:type="spellStart"/>
            <w:r>
              <w:rPr>
                <w:rFonts w:ascii="Times New Roman" w:hAnsi="Times New Roman"/>
                <w:color w:val="000000"/>
                <w:sz w:val="24"/>
              </w:rPr>
              <w:t>Ростки</w:t>
            </w:r>
            <w:proofErr w:type="spellEnd"/>
            <w:r>
              <w:rPr>
                <w:rFonts w:ascii="Times New Roman" w:hAnsi="Times New Roman"/>
                <w:color w:val="000000"/>
                <w:sz w:val="24"/>
              </w:rPr>
              <w:t xml:space="preserve"> </w:t>
            </w:r>
            <w:proofErr w:type="spellStart"/>
            <w:r>
              <w:rPr>
                <w:rFonts w:ascii="Times New Roman" w:hAnsi="Times New Roman"/>
                <w:color w:val="000000"/>
                <w:sz w:val="24"/>
              </w:rPr>
              <w:t>нравственного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опыта</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r>
              <w:rPr>
                <w:rFonts w:ascii="Times New Roman" w:hAnsi="Times New Roman"/>
                <w:color w:val="000000"/>
                <w:sz w:val="24"/>
              </w:rPr>
              <w:t>.</w:t>
            </w:r>
          </w:p>
        </w:tc>
        <w:tc>
          <w:tcPr>
            <w:tcW w:w="89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29</w:t>
            </w:r>
          </w:p>
        </w:tc>
        <w:tc>
          <w:tcPr>
            <w:tcW w:w="2464" w:type="dxa"/>
            <w:tcMar>
              <w:top w:w="50" w:type="dxa"/>
              <w:left w:w="100" w:type="dxa"/>
            </w:tcMar>
            <w:vAlign w:val="center"/>
          </w:tcPr>
          <w:p w:rsidR="00292FF1" w:rsidRDefault="00142BB2">
            <w:pPr>
              <w:spacing w:after="0"/>
              <w:ind w:left="135"/>
            </w:pPr>
            <w:proofErr w:type="spellStart"/>
            <w:r>
              <w:rPr>
                <w:rFonts w:ascii="Times New Roman" w:hAnsi="Times New Roman"/>
                <w:color w:val="000000"/>
                <w:sz w:val="24"/>
              </w:rPr>
              <w:t>Доброте</w:t>
            </w:r>
            <w:proofErr w:type="spellEnd"/>
            <w:r>
              <w:rPr>
                <w:rFonts w:ascii="Times New Roman" w:hAnsi="Times New Roman"/>
                <w:color w:val="000000"/>
                <w:sz w:val="24"/>
              </w:rPr>
              <w:t xml:space="preserve"> </w:t>
            </w:r>
            <w:proofErr w:type="spellStart"/>
            <w:r>
              <w:rPr>
                <w:rFonts w:ascii="Times New Roman" w:hAnsi="Times New Roman"/>
                <w:color w:val="000000"/>
                <w:sz w:val="24"/>
              </w:rPr>
              <w:t>сопутствует</w:t>
            </w:r>
            <w:proofErr w:type="spellEnd"/>
            <w:r>
              <w:rPr>
                <w:rFonts w:ascii="Times New Roman" w:hAnsi="Times New Roman"/>
                <w:color w:val="000000"/>
                <w:sz w:val="24"/>
              </w:rPr>
              <w:t xml:space="preserve"> </w:t>
            </w:r>
            <w:proofErr w:type="spellStart"/>
            <w:r>
              <w:rPr>
                <w:rFonts w:ascii="Times New Roman" w:hAnsi="Times New Roman"/>
                <w:color w:val="000000"/>
                <w:sz w:val="24"/>
              </w:rPr>
              <w:t>терпение</w:t>
            </w:r>
            <w:proofErr w:type="spellEnd"/>
            <w:r>
              <w:rPr>
                <w:rFonts w:ascii="Times New Roman" w:hAnsi="Times New Roman"/>
                <w:color w:val="000000"/>
                <w:sz w:val="24"/>
              </w:rPr>
              <w:t>.</w:t>
            </w:r>
          </w:p>
        </w:tc>
        <w:tc>
          <w:tcPr>
            <w:tcW w:w="89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30</w:t>
            </w:r>
          </w:p>
        </w:tc>
        <w:tc>
          <w:tcPr>
            <w:tcW w:w="2464" w:type="dxa"/>
            <w:tcMar>
              <w:top w:w="50" w:type="dxa"/>
              <w:left w:w="100" w:type="dxa"/>
            </w:tcMar>
            <w:vAlign w:val="center"/>
          </w:tcPr>
          <w:p w:rsidR="00292FF1" w:rsidRDefault="00142BB2">
            <w:pPr>
              <w:spacing w:after="0"/>
              <w:ind w:left="135"/>
            </w:pP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приставкой</w:t>
            </w:r>
            <w:proofErr w:type="spellEnd"/>
            <w:r>
              <w:rPr>
                <w:rFonts w:ascii="Times New Roman" w:hAnsi="Times New Roman"/>
                <w:color w:val="000000"/>
                <w:sz w:val="24"/>
              </w:rPr>
              <w:t xml:space="preserve"> «СО».</w:t>
            </w:r>
          </w:p>
        </w:tc>
        <w:tc>
          <w:tcPr>
            <w:tcW w:w="89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31</w:t>
            </w:r>
          </w:p>
        </w:tc>
        <w:tc>
          <w:tcPr>
            <w:tcW w:w="2464" w:type="dxa"/>
            <w:tcMar>
              <w:top w:w="50" w:type="dxa"/>
              <w:left w:w="100" w:type="dxa"/>
            </w:tcMar>
            <w:vAlign w:val="center"/>
          </w:tcPr>
          <w:p w:rsidR="00292FF1" w:rsidRDefault="00142BB2">
            <w:pPr>
              <w:spacing w:after="0"/>
              <w:ind w:left="135"/>
            </w:pPr>
            <w:r>
              <w:rPr>
                <w:rFonts w:ascii="Times New Roman" w:hAnsi="Times New Roman"/>
                <w:color w:val="000000"/>
                <w:sz w:val="24"/>
              </w:rPr>
              <w:t xml:space="preserve">С </w:t>
            </w:r>
            <w:proofErr w:type="spellStart"/>
            <w:r>
              <w:rPr>
                <w:rFonts w:ascii="Times New Roman" w:hAnsi="Times New Roman"/>
                <w:color w:val="000000"/>
                <w:sz w:val="24"/>
              </w:rPr>
              <w:t>чего</w:t>
            </w:r>
            <w:proofErr w:type="spellEnd"/>
            <w:r>
              <w:rPr>
                <w:rFonts w:ascii="Times New Roman" w:hAnsi="Times New Roman"/>
                <w:color w:val="000000"/>
                <w:sz w:val="24"/>
              </w:rPr>
              <w:t xml:space="preserve"> </w:t>
            </w:r>
            <w:proofErr w:type="spellStart"/>
            <w:r>
              <w:rPr>
                <w:rFonts w:ascii="Times New Roman" w:hAnsi="Times New Roman"/>
                <w:color w:val="000000"/>
                <w:sz w:val="24"/>
              </w:rPr>
              <w:t>начинается</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r>
              <w:rPr>
                <w:rFonts w:ascii="Times New Roman" w:hAnsi="Times New Roman"/>
                <w:color w:val="000000"/>
                <w:sz w:val="24"/>
              </w:rPr>
              <w:t>.</w:t>
            </w:r>
          </w:p>
        </w:tc>
        <w:tc>
          <w:tcPr>
            <w:tcW w:w="89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32</w:t>
            </w:r>
          </w:p>
        </w:tc>
        <w:tc>
          <w:tcPr>
            <w:tcW w:w="2464" w:type="dxa"/>
            <w:tcMar>
              <w:top w:w="50" w:type="dxa"/>
              <w:left w:w="100" w:type="dxa"/>
            </w:tcMar>
            <w:vAlign w:val="center"/>
          </w:tcPr>
          <w:p w:rsidR="00292FF1" w:rsidRPr="00153044" w:rsidRDefault="00142BB2">
            <w:pPr>
              <w:spacing w:after="0"/>
              <w:ind w:left="135"/>
              <w:rPr>
                <w:lang w:val="ru-RU"/>
              </w:rPr>
            </w:pPr>
            <w:r w:rsidRPr="00153044">
              <w:rPr>
                <w:rFonts w:ascii="Times New Roman" w:hAnsi="Times New Roman"/>
                <w:color w:val="000000"/>
                <w:sz w:val="24"/>
                <w:lang w:val="ru-RU"/>
              </w:rPr>
              <w:t>В тебе рождается патриот и гражданин.</w:t>
            </w:r>
          </w:p>
        </w:tc>
        <w:tc>
          <w:tcPr>
            <w:tcW w:w="891" w:type="dxa"/>
            <w:tcMar>
              <w:top w:w="50" w:type="dxa"/>
              <w:left w:w="100" w:type="dxa"/>
            </w:tcMar>
            <w:vAlign w:val="center"/>
          </w:tcPr>
          <w:p w:rsidR="00292FF1" w:rsidRDefault="00142BB2">
            <w:pPr>
              <w:spacing w:after="0"/>
              <w:ind w:left="135"/>
              <w:jc w:val="center"/>
            </w:pPr>
            <w:r w:rsidRPr="00153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33</w:t>
            </w:r>
          </w:p>
        </w:tc>
        <w:tc>
          <w:tcPr>
            <w:tcW w:w="2464" w:type="dxa"/>
            <w:tcMar>
              <w:top w:w="50" w:type="dxa"/>
              <w:left w:w="100" w:type="dxa"/>
            </w:tcMar>
            <w:vAlign w:val="center"/>
          </w:tcPr>
          <w:p w:rsidR="00292FF1" w:rsidRDefault="00A60EBC">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 </w:t>
            </w:r>
            <w:proofErr w:type="spellStart"/>
            <w:r>
              <w:rPr>
                <w:rFonts w:ascii="Times New Roman" w:hAnsi="Times New Roman"/>
                <w:color w:val="000000"/>
                <w:sz w:val="24"/>
              </w:rPr>
              <w:t>чело</w:t>
            </w:r>
            <w:r w:rsidR="00142BB2">
              <w:rPr>
                <w:rFonts w:ascii="Times New Roman" w:hAnsi="Times New Roman"/>
                <w:color w:val="000000"/>
                <w:sz w:val="24"/>
              </w:rPr>
              <w:t>века</w:t>
            </w:r>
            <w:proofErr w:type="spellEnd"/>
            <w:r w:rsidR="00142BB2">
              <w:rPr>
                <w:rFonts w:ascii="Times New Roman" w:hAnsi="Times New Roman"/>
                <w:color w:val="000000"/>
                <w:sz w:val="24"/>
              </w:rPr>
              <w:t>.</w:t>
            </w:r>
          </w:p>
        </w:tc>
        <w:tc>
          <w:tcPr>
            <w:tcW w:w="891"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413" w:type="dxa"/>
            <w:tcMar>
              <w:top w:w="50" w:type="dxa"/>
              <w:left w:w="100" w:type="dxa"/>
            </w:tcMar>
            <w:vAlign w:val="center"/>
          </w:tcPr>
          <w:p w:rsidR="00292FF1" w:rsidRDefault="00142BB2">
            <w:pPr>
              <w:spacing w:after="0"/>
            </w:pPr>
            <w:r>
              <w:rPr>
                <w:rFonts w:ascii="Times New Roman" w:hAnsi="Times New Roman"/>
                <w:color w:val="000000"/>
                <w:sz w:val="24"/>
              </w:rPr>
              <w:t>34</w:t>
            </w:r>
          </w:p>
        </w:tc>
        <w:tc>
          <w:tcPr>
            <w:tcW w:w="2464" w:type="dxa"/>
            <w:tcMar>
              <w:top w:w="50" w:type="dxa"/>
              <w:left w:w="100" w:type="dxa"/>
            </w:tcMar>
            <w:vAlign w:val="center"/>
          </w:tcPr>
          <w:p w:rsidR="00292FF1" w:rsidRPr="00153044" w:rsidRDefault="00142BB2">
            <w:pPr>
              <w:spacing w:after="0"/>
              <w:ind w:left="135"/>
              <w:rPr>
                <w:lang w:val="ru-RU"/>
              </w:rPr>
            </w:pPr>
            <w:r w:rsidRPr="00153044">
              <w:rPr>
                <w:rFonts w:ascii="Times New Roman" w:hAnsi="Times New Roman"/>
                <w:color w:val="000000"/>
                <w:sz w:val="24"/>
                <w:lang w:val="ru-RU"/>
              </w:rPr>
              <w:t>Слово, обращённое к тебе. Итоги года</w:t>
            </w:r>
          </w:p>
        </w:tc>
        <w:tc>
          <w:tcPr>
            <w:tcW w:w="891" w:type="dxa"/>
            <w:tcMar>
              <w:top w:w="50" w:type="dxa"/>
              <w:left w:w="100" w:type="dxa"/>
            </w:tcMar>
            <w:vAlign w:val="center"/>
          </w:tcPr>
          <w:p w:rsidR="00292FF1" w:rsidRDefault="00142BB2">
            <w:pPr>
              <w:spacing w:after="0"/>
              <w:ind w:left="135"/>
              <w:jc w:val="center"/>
            </w:pPr>
            <w:r w:rsidRPr="001530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8" w:type="dxa"/>
            <w:tcMar>
              <w:top w:w="50" w:type="dxa"/>
              <w:left w:w="100" w:type="dxa"/>
            </w:tcMar>
            <w:vAlign w:val="center"/>
          </w:tcPr>
          <w:p w:rsidR="00292FF1" w:rsidRDefault="00292FF1">
            <w:pPr>
              <w:spacing w:after="0"/>
              <w:ind w:left="135"/>
              <w:jc w:val="center"/>
            </w:pPr>
          </w:p>
        </w:tc>
        <w:tc>
          <w:tcPr>
            <w:tcW w:w="1693" w:type="dxa"/>
            <w:tcMar>
              <w:top w:w="50" w:type="dxa"/>
              <w:left w:w="100" w:type="dxa"/>
            </w:tcMar>
            <w:vAlign w:val="center"/>
          </w:tcPr>
          <w:p w:rsidR="00292FF1" w:rsidRDefault="00292FF1">
            <w:pPr>
              <w:spacing w:after="0"/>
              <w:ind w:left="135"/>
              <w:jc w:val="center"/>
            </w:pPr>
          </w:p>
        </w:tc>
        <w:tc>
          <w:tcPr>
            <w:tcW w:w="1304" w:type="dxa"/>
            <w:tcMar>
              <w:top w:w="50" w:type="dxa"/>
              <w:left w:w="100" w:type="dxa"/>
            </w:tcMar>
            <w:vAlign w:val="center"/>
          </w:tcPr>
          <w:p w:rsidR="00292FF1" w:rsidRDefault="00292FF1">
            <w:pPr>
              <w:spacing w:after="0"/>
              <w:ind w:left="135"/>
            </w:pPr>
          </w:p>
        </w:tc>
        <w:tc>
          <w:tcPr>
            <w:tcW w:w="2047" w:type="dxa"/>
            <w:tcMar>
              <w:top w:w="50" w:type="dxa"/>
              <w:left w:w="100" w:type="dxa"/>
            </w:tcMar>
            <w:vAlign w:val="center"/>
          </w:tcPr>
          <w:p w:rsidR="00292FF1" w:rsidRDefault="00292FF1">
            <w:pPr>
              <w:spacing w:after="0"/>
              <w:ind w:left="135"/>
            </w:pPr>
          </w:p>
        </w:tc>
      </w:tr>
      <w:tr w:rsidR="00292FF1">
        <w:trPr>
          <w:trHeight w:val="144"/>
          <w:tblCellSpacing w:w="20" w:type="nil"/>
        </w:trPr>
        <w:tc>
          <w:tcPr>
            <w:tcW w:w="0" w:type="auto"/>
            <w:gridSpan w:val="2"/>
            <w:tcMar>
              <w:top w:w="50" w:type="dxa"/>
              <w:left w:w="100" w:type="dxa"/>
            </w:tcMar>
            <w:vAlign w:val="center"/>
          </w:tcPr>
          <w:p w:rsidR="00292FF1" w:rsidRPr="00153044" w:rsidRDefault="00142BB2">
            <w:pPr>
              <w:spacing w:after="0"/>
              <w:ind w:left="135"/>
              <w:rPr>
                <w:lang w:val="ru-RU"/>
              </w:rPr>
            </w:pPr>
            <w:r w:rsidRPr="00153044">
              <w:rPr>
                <w:rFonts w:ascii="Times New Roman" w:hAnsi="Times New Roman"/>
                <w:color w:val="000000"/>
                <w:sz w:val="24"/>
                <w:lang w:val="ru-RU"/>
              </w:rPr>
              <w:t>ОБЩЕЕ КОЛИЧЕСТВО ЧАСОВ ПО ПРОГРАММЕ</w:t>
            </w:r>
          </w:p>
        </w:tc>
        <w:tc>
          <w:tcPr>
            <w:tcW w:w="1400" w:type="dxa"/>
            <w:tcMar>
              <w:top w:w="50" w:type="dxa"/>
              <w:left w:w="100" w:type="dxa"/>
            </w:tcMar>
            <w:vAlign w:val="center"/>
          </w:tcPr>
          <w:p w:rsidR="00292FF1" w:rsidRDefault="00142BB2">
            <w:pPr>
              <w:spacing w:after="0"/>
              <w:ind w:left="135"/>
              <w:jc w:val="center"/>
            </w:pPr>
            <w:r w:rsidRPr="0015304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98"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0 </w:t>
            </w:r>
          </w:p>
        </w:tc>
        <w:tc>
          <w:tcPr>
            <w:tcW w:w="1693" w:type="dxa"/>
            <w:tcMar>
              <w:top w:w="50" w:type="dxa"/>
              <w:left w:w="100" w:type="dxa"/>
            </w:tcMar>
            <w:vAlign w:val="center"/>
          </w:tcPr>
          <w:p w:rsidR="00292FF1" w:rsidRDefault="00142BB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92FF1" w:rsidRDefault="00292FF1"/>
        </w:tc>
      </w:tr>
    </w:tbl>
    <w:p w:rsidR="00292FF1" w:rsidRDefault="00292FF1">
      <w:pPr>
        <w:sectPr w:rsidR="00292FF1">
          <w:pgSz w:w="16383" w:h="11906" w:orient="landscape"/>
          <w:pgMar w:top="1134" w:right="850" w:bottom="1134" w:left="1701" w:header="720" w:footer="720" w:gutter="0"/>
          <w:cols w:space="720"/>
        </w:sectPr>
      </w:pPr>
    </w:p>
    <w:p w:rsidR="00292FF1" w:rsidRDefault="00292FF1">
      <w:pPr>
        <w:sectPr w:rsidR="00292FF1">
          <w:pgSz w:w="16383" w:h="11906" w:orient="landscape"/>
          <w:pgMar w:top="1134" w:right="850" w:bottom="1134" w:left="1701" w:header="720" w:footer="720" w:gutter="0"/>
          <w:cols w:space="720"/>
        </w:sectPr>
      </w:pPr>
    </w:p>
    <w:p w:rsidR="00292FF1" w:rsidRDefault="00142BB2">
      <w:pPr>
        <w:spacing w:after="0"/>
        <w:ind w:left="120"/>
      </w:pPr>
      <w:bookmarkStart w:id="8" w:name="block-23135264"/>
      <w:bookmarkEnd w:id="7"/>
      <w:r>
        <w:rPr>
          <w:rFonts w:ascii="Times New Roman" w:hAnsi="Times New Roman"/>
          <w:b/>
          <w:color w:val="000000"/>
          <w:sz w:val="28"/>
        </w:rPr>
        <w:lastRenderedPageBreak/>
        <w:t>УЧЕБНО-МЕТОДИЧЕСКОЕ ОБЕСПЕЧЕНИЕ ОБРАЗОВАТЕЛЬНОГО ПРОЦЕССА</w:t>
      </w:r>
    </w:p>
    <w:p w:rsidR="00292FF1" w:rsidRDefault="00142BB2">
      <w:pPr>
        <w:spacing w:after="0" w:line="480" w:lineRule="auto"/>
        <w:ind w:left="120"/>
      </w:pPr>
      <w:r>
        <w:rPr>
          <w:rFonts w:ascii="Times New Roman" w:hAnsi="Times New Roman"/>
          <w:b/>
          <w:color w:val="000000"/>
          <w:sz w:val="28"/>
        </w:rPr>
        <w:t>ОБЯЗАТЕЛЬНЫЕ УЧЕБНЫЕ МАТЕРИАЛЫ ДЛЯ УЧЕНИКА</w:t>
      </w:r>
    </w:p>
    <w:p w:rsidR="00292FF1" w:rsidRPr="00153044" w:rsidRDefault="00142BB2">
      <w:pPr>
        <w:spacing w:after="0" w:line="480" w:lineRule="auto"/>
        <w:ind w:left="120"/>
        <w:rPr>
          <w:lang w:val="ru-RU"/>
        </w:rPr>
      </w:pPr>
      <w:r w:rsidRPr="00153044">
        <w:rPr>
          <w:rFonts w:ascii="Times New Roman" w:hAnsi="Times New Roman"/>
          <w:color w:val="000000"/>
          <w:sz w:val="28"/>
          <w:lang w:val="ru-RU"/>
        </w:rPr>
        <w:t>​‌</w:t>
      </w:r>
      <w:bookmarkStart w:id="9" w:name="f6b27581-fca6-45df-a2b1-2138b4a1b0bc"/>
      <w:r w:rsidRPr="00153044">
        <w:rPr>
          <w:rFonts w:ascii="Times New Roman" w:hAnsi="Times New Roman"/>
          <w:color w:val="000000"/>
          <w:sz w:val="28"/>
          <w:lang w:val="ru-RU"/>
        </w:rPr>
        <w:t xml:space="preserve">• Основы религиозных культур и светской этики. Основы светской этики: 4-й класс: учебник, 4 класс/ </w:t>
      </w:r>
      <w:proofErr w:type="spellStart"/>
      <w:r w:rsidRPr="00153044">
        <w:rPr>
          <w:rFonts w:ascii="Times New Roman" w:hAnsi="Times New Roman"/>
          <w:color w:val="000000"/>
          <w:sz w:val="28"/>
          <w:lang w:val="ru-RU"/>
        </w:rPr>
        <w:t>Шемшурина</w:t>
      </w:r>
      <w:proofErr w:type="spellEnd"/>
      <w:r w:rsidRPr="00153044">
        <w:rPr>
          <w:rFonts w:ascii="Times New Roman" w:hAnsi="Times New Roman"/>
          <w:color w:val="000000"/>
          <w:sz w:val="28"/>
          <w:lang w:val="ru-RU"/>
        </w:rPr>
        <w:t xml:space="preserve"> А.И., </w:t>
      </w:r>
      <w:proofErr w:type="spellStart"/>
      <w:r w:rsidRPr="00153044">
        <w:rPr>
          <w:rFonts w:ascii="Times New Roman" w:hAnsi="Times New Roman"/>
          <w:color w:val="000000"/>
          <w:sz w:val="28"/>
          <w:lang w:val="ru-RU"/>
        </w:rPr>
        <w:t>Шемшурин</w:t>
      </w:r>
      <w:proofErr w:type="spellEnd"/>
      <w:r w:rsidRPr="00153044">
        <w:rPr>
          <w:rFonts w:ascii="Times New Roman" w:hAnsi="Times New Roman"/>
          <w:color w:val="000000"/>
          <w:sz w:val="28"/>
          <w:lang w:val="ru-RU"/>
        </w:rPr>
        <w:t xml:space="preserve"> А.А., Акционерное общество «Издательство «Просвещение»</w:t>
      </w:r>
      <w:bookmarkEnd w:id="9"/>
      <w:r w:rsidRPr="00153044">
        <w:rPr>
          <w:rFonts w:ascii="Times New Roman" w:hAnsi="Times New Roman"/>
          <w:color w:val="000000"/>
          <w:sz w:val="28"/>
          <w:lang w:val="ru-RU"/>
        </w:rPr>
        <w:t>‌​</w:t>
      </w:r>
    </w:p>
    <w:p w:rsidR="00292FF1" w:rsidRPr="00153044" w:rsidRDefault="00142BB2">
      <w:pPr>
        <w:spacing w:after="0" w:line="480" w:lineRule="auto"/>
        <w:ind w:left="120"/>
        <w:rPr>
          <w:lang w:val="ru-RU"/>
        </w:rPr>
      </w:pPr>
      <w:r w:rsidRPr="00153044">
        <w:rPr>
          <w:rFonts w:ascii="Times New Roman" w:hAnsi="Times New Roman"/>
          <w:color w:val="000000"/>
          <w:sz w:val="28"/>
          <w:lang w:val="ru-RU"/>
        </w:rPr>
        <w:t>​‌‌</w:t>
      </w:r>
    </w:p>
    <w:p w:rsidR="00292FF1" w:rsidRPr="00153044" w:rsidRDefault="00142BB2">
      <w:pPr>
        <w:spacing w:after="0"/>
        <w:ind w:left="120"/>
        <w:rPr>
          <w:lang w:val="ru-RU"/>
        </w:rPr>
      </w:pPr>
      <w:r w:rsidRPr="00153044">
        <w:rPr>
          <w:rFonts w:ascii="Times New Roman" w:hAnsi="Times New Roman"/>
          <w:color w:val="000000"/>
          <w:sz w:val="28"/>
          <w:lang w:val="ru-RU"/>
        </w:rPr>
        <w:t>​</w:t>
      </w:r>
    </w:p>
    <w:p w:rsidR="00292FF1" w:rsidRPr="00153044" w:rsidRDefault="00142BB2">
      <w:pPr>
        <w:spacing w:after="0" w:line="480" w:lineRule="auto"/>
        <w:ind w:left="120"/>
        <w:rPr>
          <w:lang w:val="ru-RU"/>
        </w:rPr>
      </w:pPr>
      <w:r w:rsidRPr="00153044">
        <w:rPr>
          <w:rFonts w:ascii="Times New Roman" w:hAnsi="Times New Roman"/>
          <w:b/>
          <w:color w:val="000000"/>
          <w:sz w:val="28"/>
          <w:lang w:val="ru-RU"/>
        </w:rPr>
        <w:t>МЕТОДИЧЕСКИЕ МАТЕРИАЛЫ ДЛЯ УЧИТЕЛЯ</w:t>
      </w:r>
    </w:p>
    <w:p w:rsidR="00292FF1" w:rsidRPr="00153044" w:rsidRDefault="00142BB2">
      <w:pPr>
        <w:spacing w:after="0" w:line="480" w:lineRule="auto"/>
        <w:ind w:left="120"/>
        <w:rPr>
          <w:lang w:val="ru-RU"/>
        </w:rPr>
      </w:pPr>
      <w:r w:rsidRPr="00153044">
        <w:rPr>
          <w:rFonts w:ascii="Times New Roman" w:hAnsi="Times New Roman"/>
          <w:color w:val="000000"/>
          <w:sz w:val="28"/>
          <w:lang w:val="ru-RU"/>
        </w:rPr>
        <w:t>​‌</w:t>
      </w:r>
      <w:bookmarkStart w:id="10" w:name="542409a4-46a4-4f69-8094-40d6a7dde625"/>
      <w:r w:rsidRPr="00153044">
        <w:rPr>
          <w:rFonts w:ascii="Times New Roman" w:hAnsi="Times New Roman"/>
          <w:color w:val="000000"/>
          <w:sz w:val="28"/>
          <w:lang w:val="ru-RU"/>
        </w:rPr>
        <w:t xml:space="preserve">Методическое пособие для учителя (поурочные разработки к учебнику А. И. </w:t>
      </w:r>
      <w:proofErr w:type="spellStart"/>
      <w:r w:rsidRPr="00153044">
        <w:rPr>
          <w:rFonts w:ascii="Times New Roman" w:hAnsi="Times New Roman"/>
          <w:color w:val="000000"/>
          <w:sz w:val="28"/>
          <w:lang w:val="ru-RU"/>
        </w:rPr>
        <w:t>Шемшурина</w:t>
      </w:r>
      <w:proofErr w:type="spellEnd"/>
      <w:r w:rsidRPr="00153044">
        <w:rPr>
          <w:rFonts w:ascii="Times New Roman" w:hAnsi="Times New Roman"/>
          <w:color w:val="000000"/>
          <w:sz w:val="28"/>
          <w:lang w:val="ru-RU"/>
        </w:rPr>
        <w:t xml:space="preserve"> "Основы светской этики")</w:t>
      </w:r>
      <w:bookmarkEnd w:id="10"/>
      <w:r w:rsidRPr="00153044">
        <w:rPr>
          <w:rFonts w:ascii="Times New Roman" w:hAnsi="Times New Roman"/>
          <w:color w:val="000000"/>
          <w:sz w:val="28"/>
          <w:lang w:val="ru-RU"/>
        </w:rPr>
        <w:t>‌​</w:t>
      </w:r>
    </w:p>
    <w:p w:rsidR="00292FF1" w:rsidRPr="00153044" w:rsidRDefault="00292FF1">
      <w:pPr>
        <w:spacing w:after="0"/>
        <w:ind w:left="120"/>
        <w:rPr>
          <w:lang w:val="ru-RU"/>
        </w:rPr>
      </w:pPr>
    </w:p>
    <w:p w:rsidR="00292FF1" w:rsidRPr="00153044" w:rsidRDefault="00142BB2">
      <w:pPr>
        <w:spacing w:after="0" w:line="480" w:lineRule="auto"/>
        <w:ind w:left="120"/>
        <w:rPr>
          <w:lang w:val="ru-RU"/>
        </w:rPr>
      </w:pPr>
      <w:r w:rsidRPr="00153044">
        <w:rPr>
          <w:rFonts w:ascii="Times New Roman" w:hAnsi="Times New Roman"/>
          <w:b/>
          <w:color w:val="000000"/>
          <w:sz w:val="28"/>
          <w:lang w:val="ru-RU"/>
        </w:rPr>
        <w:t>ЦИФРОВЫЕ ОБРАЗОВАТЕЛЬНЫЕ РЕСУРСЫ И РЕСУРСЫ СЕТИ ИНТЕРНЕТ</w:t>
      </w:r>
    </w:p>
    <w:p w:rsidR="00292FF1" w:rsidRPr="00153044" w:rsidRDefault="00142BB2">
      <w:pPr>
        <w:spacing w:after="0" w:line="480" w:lineRule="auto"/>
        <w:ind w:left="120"/>
        <w:rPr>
          <w:lang w:val="ru-RU"/>
        </w:rPr>
      </w:pPr>
      <w:r w:rsidRPr="00153044">
        <w:rPr>
          <w:rFonts w:ascii="Times New Roman" w:hAnsi="Times New Roman"/>
          <w:color w:val="000000"/>
          <w:sz w:val="28"/>
          <w:lang w:val="ru-RU"/>
        </w:rPr>
        <w:t>​</w:t>
      </w:r>
      <w:r w:rsidRPr="00153044">
        <w:rPr>
          <w:rFonts w:ascii="Times New Roman" w:hAnsi="Times New Roman"/>
          <w:color w:val="333333"/>
          <w:sz w:val="28"/>
          <w:lang w:val="ru-RU"/>
        </w:rPr>
        <w:t>​‌</w:t>
      </w:r>
      <w:r w:rsidRPr="00153044">
        <w:rPr>
          <w:rFonts w:ascii="Times New Roman" w:hAnsi="Times New Roman"/>
          <w:color w:val="000000"/>
          <w:sz w:val="28"/>
          <w:lang w:val="ru-RU"/>
        </w:rPr>
        <w:t xml:space="preserve">Электронная версия учебника: </w:t>
      </w:r>
      <w:r>
        <w:rPr>
          <w:rFonts w:ascii="Times New Roman" w:hAnsi="Times New Roman"/>
          <w:color w:val="000000"/>
          <w:sz w:val="28"/>
        </w:rPr>
        <w:t>https</w:t>
      </w:r>
      <w:r w:rsidRPr="00153044">
        <w:rPr>
          <w:rFonts w:ascii="Times New Roman" w:hAnsi="Times New Roman"/>
          <w:color w:val="000000"/>
          <w:sz w:val="28"/>
          <w:lang w:val="ru-RU"/>
        </w:rPr>
        <w:t>://</w:t>
      </w:r>
      <w:proofErr w:type="spellStart"/>
      <w:r>
        <w:rPr>
          <w:rFonts w:ascii="Times New Roman" w:hAnsi="Times New Roman"/>
          <w:color w:val="000000"/>
          <w:sz w:val="28"/>
        </w:rPr>
        <w:t>pdf</w:t>
      </w:r>
      <w:proofErr w:type="spellEnd"/>
      <w:r w:rsidRPr="00153044">
        <w:rPr>
          <w:rFonts w:ascii="Times New Roman" w:hAnsi="Times New Roman"/>
          <w:color w:val="000000"/>
          <w:sz w:val="28"/>
          <w:lang w:val="ru-RU"/>
        </w:rPr>
        <w:t>.11</w:t>
      </w:r>
      <w:proofErr w:type="spellStart"/>
      <w:r>
        <w:rPr>
          <w:rFonts w:ascii="Times New Roman" w:hAnsi="Times New Roman"/>
          <w:color w:val="000000"/>
          <w:sz w:val="28"/>
        </w:rPr>
        <w:t>klasov</w:t>
      </w:r>
      <w:proofErr w:type="spellEnd"/>
      <w:r w:rsidRPr="00153044">
        <w:rPr>
          <w:rFonts w:ascii="Times New Roman" w:hAnsi="Times New Roman"/>
          <w:color w:val="000000"/>
          <w:sz w:val="28"/>
          <w:lang w:val="ru-RU"/>
        </w:rPr>
        <w:t>.</w:t>
      </w:r>
      <w:r>
        <w:rPr>
          <w:rFonts w:ascii="Times New Roman" w:hAnsi="Times New Roman"/>
          <w:color w:val="000000"/>
          <w:sz w:val="28"/>
        </w:rPr>
        <w:t>net</w:t>
      </w:r>
      <w:r w:rsidRPr="00153044">
        <w:rPr>
          <w:rFonts w:ascii="Times New Roman" w:hAnsi="Times New Roman"/>
          <w:color w:val="000000"/>
          <w:sz w:val="28"/>
          <w:lang w:val="ru-RU"/>
        </w:rPr>
        <w:t>/14148-</w:t>
      </w:r>
      <w:proofErr w:type="spellStart"/>
      <w:r>
        <w:rPr>
          <w:rFonts w:ascii="Times New Roman" w:hAnsi="Times New Roman"/>
          <w:color w:val="000000"/>
          <w:sz w:val="28"/>
        </w:rPr>
        <w:t>osnovy</w:t>
      </w:r>
      <w:proofErr w:type="spellEnd"/>
      <w:r w:rsidRPr="00153044">
        <w:rPr>
          <w:rFonts w:ascii="Times New Roman" w:hAnsi="Times New Roman"/>
          <w:color w:val="000000"/>
          <w:sz w:val="28"/>
          <w:lang w:val="ru-RU"/>
        </w:rPr>
        <w:t>-</w:t>
      </w:r>
      <w:proofErr w:type="spellStart"/>
      <w:r>
        <w:rPr>
          <w:rFonts w:ascii="Times New Roman" w:hAnsi="Times New Roman"/>
          <w:color w:val="000000"/>
          <w:sz w:val="28"/>
        </w:rPr>
        <w:t>svetskoj</w:t>
      </w:r>
      <w:proofErr w:type="spellEnd"/>
      <w:r w:rsidRPr="00153044">
        <w:rPr>
          <w:rFonts w:ascii="Times New Roman" w:hAnsi="Times New Roman"/>
          <w:color w:val="000000"/>
          <w:sz w:val="28"/>
          <w:lang w:val="ru-RU"/>
        </w:rPr>
        <w:t>-</w:t>
      </w:r>
      <w:proofErr w:type="spellStart"/>
      <w:r>
        <w:rPr>
          <w:rFonts w:ascii="Times New Roman" w:hAnsi="Times New Roman"/>
          <w:color w:val="000000"/>
          <w:sz w:val="28"/>
        </w:rPr>
        <w:t>jetiki</w:t>
      </w:r>
      <w:proofErr w:type="spellEnd"/>
      <w:r w:rsidRPr="00153044">
        <w:rPr>
          <w:rFonts w:ascii="Times New Roman" w:hAnsi="Times New Roman"/>
          <w:color w:val="000000"/>
          <w:sz w:val="28"/>
          <w:lang w:val="ru-RU"/>
        </w:rPr>
        <w:t>-4-</w:t>
      </w:r>
      <w:proofErr w:type="spellStart"/>
      <w:r>
        <w:rPr>
          <w:rFonts w:ascii="Times New Roman" w:hAnsi="Times New Roman"/>
          <w:color w:val="000000"/>
          <w:sz w:val="28"/>
        </w:rPr>
        <w:t>klassshemshurina</w:t>
      </w:r>
      <w:proofErr w:type="spellEnd"/>
      <w:r w:rsidRPr="00153044">
        <w:rPr>
          <w:rFonts w:ascii="Times New Roman" w:hAnsi="Times New Roman"/>
          <w:color w:val="000000"/>
          <w:sz w:val="28"/>
          <w:lang w:val="ru-RU"/>
        </w:rPr>
        <w:t>.</w:t>
      </w:r>
      <w:r>
        <w:rPr>
          <w:rFonts w:ascii="Times New Roman" w:hAnsi="Times New Roman"/>
          <w:color w:val="000000"/>
          <w:sz w:val="28"/>
        </w:rPr>
        <w:t>html</w:t>
      </w:r>
      <w:r w:rsidRPr="00153044">
        <w:rPr>
          <w:rFonts w:ascii="Times New Roman" w:hAnsi="Times New Roman"/>
          <w:color w:val="000000"/>
          <w:sz w:val="28"/>
          <w:lang w:val="ru-RU"/>
        </w:rPr>
        <w:t xml:space="preserve"> Основы светской этики. Электронное пособие к учебному пособию. – М.: Просвещение, 2023</w:t>
      </w:r>
      <w:r w:rsidRPr="00153044">
        <w:rPr>
          <w:sz w:val="28"/>
          <w:lang w:val="ru-RU"/>
        </w:rPr>
        <w:br/>
      </w:r>
      <w:r w:rsidRPr="00153044">
        <w:rPr>
          <w:rFonts w:ascii="Times New Roman" w:hAnsi="Times New Roman"/>
          <w:color w:val="000000"/>
          <w:sz w:val="28"/>
          <w:lang w:val="ru-RU"/>
        </w:rPr>
        <w:t xml:space="preserve"> </w:t>
      </w:r>
      <w:r>
        <w:rPr>
          <w:rFonts w:ascii="Times New Roman" w:hAnsi="Times New Roman"/>
          <w:color w:val="000000"/>
          <w:sz w:val="28"/>
        </w:rPr>
        <w:t>https</w:t>
      </w:r>
      <w:r w:rsidRPr="00153044">
        <w:rPr>
          <w:rFonts w:ascii="Times New Roman" w:hAnsi="Times New Roman"/>
          <w:color w:val="000000"/>
          <w:sz w:val="28"/>
          <w:lang w:val="ru-RU"/>
        </w:rPr>
        <w:t>://</w:t>
      </w:r>
      <w:proofErr w:type="spellStart"/>
      <w:r>
        <w:rPr>
          <w:rFonts w:ascii="Times New Roman" w:hAnsi="Times New Roman"/>
          <w:color w:val="000000"/>
          <w:sz w:val="28"/>
        </w:rPr>
        <w:t>rosuchebnik</w:t>
      </w:r>
      <w:proofErr w:type="spellEnd"/>
      <w:r w:rsidRPr="00153044">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53044">
        <w:rPr>
          <w:rFonts w:ascii="Times New Roman" w:hAnsi="Times New Roman"/>
          <w:color w:val="000000"/>
          <w:sz w:val="28"/>
          <w:lang w:val="ru-RU"/>
        </w:rPr>
        <w:t>/</w:t>
      </w:r>
      <w:r>
        <w:rPr>
          <w:rFonts w:ascii="Times New Roman" w:hAnsi="Times New Roman"/>
          <w:color w:val="000000"/>
          <w:sz w:val="28"/>
        </w:rPr>
        <w:t>material</w:t>
      </w:r>
      <w:r w:rsidRPr="00153044">
        <w:rPr>
          <w:rFonts w:ascii="Times New Roman" w:hAnsi="Times New Roman"/>
          <w:color w:val="000000"/>
          <w:sz w:val="28"/>
          <w:lang w:val="ru-RU"/>
        </w:rPr>
        <w:t>/</w:t>
      </w:r>
      <w:proofErr w:type="spellStart"/>
      <w:r>
        <w:rPr>
          <w:rFonts w:ascii="Times New Roman" w:hAnsi="Times New Roman"/>
          <w:color w:val="000000"/>
          <w:sz w:val="28"/>
        </w:rPr>
        <w:t>osnovy</w:t>
      </w:r>
      <w:proofErr w:type="spellEnd"/>
      <w:r w:rsidRPr="00153044">
        <w:rPr>
          <w:rFonts w:ascii="Times New Roman" w:hAnsi="Times New Roman"/>
          <w:color w:val="000000"/>
          <w:sz w:val="28"/>
          <w:lang w:val="ru-RU"/>
        </w:rPr>
        <w:t>-</w:t>
      </w:r>
      <w:proofErr w:type="spellStart"/>
      <w:r>
        <w:rPr>
          <w:rFonts w:ascii="Times New Roman" w:hAnsi="Times New Roman"/>
          <w:color w:val="000000"/>
          <w:sz w:val="28"/>
        </w:rPr>
        <w:t>svetskoy</w:t>
      </w:r>
      <w:proofErr w:type="spellEnd"/>
      <w:r w:rsidRPr="00153044">
        <w:rPr>
          <w:rFonts w:ascii="Times New Roman" w:hAnsi="Times New Roman"/>
          <w:color w:val="000000"/>
          <w:sz w:val="28"/>
          <w:lang w:val="ru-RU"/>
        </w:rPr>
        <w:t>-</w:t>
      </w:r>
      <w:proofErr w:type="spellStart"/>
      <w:r>
        <w:rPr>
          <w:rFonts w:ascii="Times New Roman" w:hAnsi="Times New Roman"/>
          <w:color w:val="000000"/>
          <w:sz w:val="28"/>
        </w:rPr>
        <w:t>etiki</w:t>
      </w:r>
      <w:proofErr w:type="spellEnd"/>
      <w:r w:rsidRPr="00153044">
        <w:rPr>
          <w:rFonts w:ascii="Times New Roman" w:hAnsi="Times New Roman"/>
          <w:color w:val="000000"/>
          <w:sz w:val="28"/>
          <w:lang w:val="ru-RU"/>
        </w:rPr>
        <w:t>-4-</w:t>
      </w:r>
      <w:proofErr w:type="spellStart"/>
      <w:r>
        <w:rPr>
          <w:rFonts w:ascii="Times New Roman" w:hAnsi="Times New Roman"/>
          <w:color w:val="000000"/>
          <w:sz w:val="28"/>
        </w:rPr>
        <w:t>klass</w:t>
      </w:r>
      <w:proofErr w:type="spellEnd"/>
      <w:r w:rsidRPr="00153044">
        <w:rPr>
          <w:rFonts w:ascii="Times New Roman" w:hAnsi="Times New Roman"/>
          <w:color w:val="000000"/>
          <w:sz w:val="28"/>
          <w:lang w:val="ru-RU"/>
        </w:rPr>
        <w:t>-</w:t>
      </w:r>
      <w:proofErr w:type="spellStart"/>
      <w:r>
        <w:rPr>
          <w:rFonts w:ascii="Times New Roman" w:hAnsi="Times New Roman"/>
          <w:color w:val="000000"/>
          <w:sz w:val="28"/>
        </w:rPr>
        <w:t>metodicheskoe</w:t>
      </w:r>
      <w:proofErr w:type="spellEnd"/>
      <w:r w:rsidRPr="00153044">
        <w:rPr>
          <w:rFonts w:ascii="Times New Roman" w:hAnsi="Times New Roman"/>
          <w:color w:val="000000"/>
          <w:sz w:val="28"/>
          <w:lang w:val="ru-RU"/>
        </w:rPr>
        <w:t>-</w:t>
      </w:r>
      <w:proofErr w:type="spellStart"/>
      <w:r>
        <w:rPr>
          <w:rFonts w:ascii="Times New Roman" w:hAnsi="Times New Roman"/>
          <w:color w:val="000000"/>
          <w:sz w:val="28"/>
        </w:rPr>
        <w:t>posobie</w:t>
      </w:r>
      <w:proofErr w:type="spellEnd"/>
      <w:r w:rsidRPr="00153044">
        <w:rPr>
          <w:rFonts w:ascii="Times New Roman" w:hAnsi="Times New Roman"/>
          <w:color w:val="000000"/>
          <w:sz w:val="28"/>
          <w:lang w:val="ru-RU"/>
        </w:rPr>
        <w:t>/</w:t>
      </w:r>
      <w:r w:rsidRPr="00153044">
        <w:rPr>
          <w:sz w:val="28"/>
          <w:lang w:val="ru-RU"/>
        </w:rPr>
        <w:br/>
      </w:r>
      <w:r w:rsidRPr="00153044">
        <w:rPr>
          <w:rFonts w:ascii="Times New Roman" w:hAnsi="Times New Roman"/>
          <w:color w:val="000000"/>
          <w:sz w:val="28"/>
          <w:lang w:val="ru-RU"/>
        </w:rPr>
        <w:t xml:space="preserve"> - </w:t>
      </w:r>
      <w:r>
        <w:rPr>
          <w:rFonts w:ascii="Times New Roman" w:hAnsi="Times New Roman"/>
          <w:color w:val="000000"/>
          <w:sz w:val="28"/>
        </w:rPr>
        <w:t>http</w:t>
      </w:r>
      <w:r w:rsidRPr="00153044">
        <w:rPr>
          <w:rFonts w:ascii="Times New Roman" w:hAnsi="Times New Roman"/>
          <w:color w:val="000000"/>
          <w:sz w:val="28"/>
          <w:lang w:val="ru-RU"/>
        </w:rPr>
        <w:t>://</w:t>
      </w:r>
      <w:proofErr w:type="spellStart"/>
      <w:r>
        <w:rPr>
          <w:rFonts w:ascii="Times New Roman" w:hAnsi="Times New Roman"/>
          <w:color w:val="000000"/>
          <w:sz w:val="28"/>
        </w:rPr>
        <w:t>kuraev</w:t>
      </w:r>
      <w:proofErr w:type="spellEnd"/>
      <w:r w:rsidRPr="00153044">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53044">
        <w:rPr>
          <w:rFonts w:ascii="Times New Roman" w:hAnsi="Times New Roman"/>
          <w:color w:val="000000"/>
          <w:sz w:val="28"/>
          <w:lang w:val="ru-RU"/>
        </w:rPr>
        <w:t>/</w:t>
      </w:r>
      <w:r>
        <w:rPr>
          <w:rFonts w:ascii="Times New Roman" w:hAnsi="Times New Roman"/>
          <w:color w:val="000000"/>
          <w:sz w:val="28"/>
        </w:rPr>
        <w:t>index</w:t>
      </w:r>
      <w:r w:rsidRPr="00153044">
        <w:rPr>
          <w:rFonts w:ascii="Times New Roman" w:hAnsi="Times New Roman"/>
          <w:color w:val="000000"/>
          <w:sz w:val="28"/>
          <w:lang w:val="ru-RU"/>
        </w:rPr>
        <w:t>.</w:t>
      </w:r>
      <w:proofErr w:type="spellStart"/>
      <w:r>
        <w:rPr>
          <w:rFonts w:ascii="Times New Roman" w:hAnsi="Times New Roman"/>
          <w:color w:val="000000"/>
          <w:sz w:val="28"/>
        </w:rPr>
        <w:t>php</w:t>
      </w:r>
      <w:proofErr w:type="spellEnd"/>
      <w:r w:rsidRPr="00153044">
        <w:rPr>
          <w:rFonts w:ascii="Times New Roman" w:hAnsi="Times New Roman"/>
          <w:color w:val="000000"/>
          <w:sz w:val="28"/>
          <w:lang w:val="ru-RU"/>
        </w:rPr>
        <w:t>?</w:t>
      </w:r>
      <w:r>
        <w:rPr>
          <w:rFonts w:ascii="Times New Roman" w:hAnsi="Times New Roman"/>
          <w:color w:val="000000"/>
          <w:sz w:val="28"/>
        </w:rPr>
        <w:t>option</w:t>
      </w:r>
      <w:r w:rsidRPr="00153044">
        <w:rPr>
          <w:rFonts w:ascii="Times New Roman" w:hAnsi="Times New Roman"/>
          <w:color w:val="000000"/>
          <w:sz w:val="28"/>
          <w:lang w:val="ru-RU"/>
        </w:rPr>
        <w:t>=</w:t>
      </w:r>
      <w:r>
        <w:rPr>
          <w:rFonts w:ascii="Times New Roman" w:hAnsi="Times New Roman"/>
          <w:color w:val="000000"/>
          <w:sz w:val="28"/>
        </w:rPr>
        <w:t>com</w:t>
      </w:r>
      <w:r w:rsidRPr="00153044">
        <w:rPr>
          <w:rFonts w:ascii="Times New Roman" w:hAnsi="Times New Roman"/>
          <w:color w:val="000000"/>
          <w:sz w:val="28"/>
          <w:lang w:val="ru-RU"/>
        </w:rPr>
        <w:t>_</w:t>
      </w:r>
      <w:r>
        <w:rPr>
          <w:rFonts w:ascii="Times New Roman" w:hAnsi="Times New Roman"/>
          <w:color w:val="000000"/>
          <w:sz w:val="28"/>
        </w:rPr>
        <w:t>content</w:t>
      </w:r>
      <w:r w:rsidRPr="00153044">
        <w:rPr>
          <w:rFonts w:ascii="Times New Roman" w:hAnsi="Times New Roman"/>
          <w:color w:val="000000"/>
          <w:sz w:val="28"/>
          <w:lang w:val="ru-RU"/>
        </w:rPr>
        <w:t xml:space="preserve"> </w:t>
      </w:r>
      <w:r>
        <w:rPr>
          <w:rFonts w:ascii="Times New Roman" w:hAnsi="Times New Roman"/>
          <w:color w:val="000000"/>
          <w:sz w:val="28"/>
        </w:rPr>
        <w:t>task</w:t>
      </w:r>
      <w:r w:rsidRPr="00153044">
        <w:rPr>
          <w:rFonts w:ascii="Times New Roman" w:hAnsi="Times New Roman"/>
          <w:color w:val="000000"/>
          <w:sz w:val="28"/>
          <w:lang w:val="ru-RU"/>
        </w:rPr>
        <w:t>=</w:t>
      </w:r>
      <w:r>
        <w:rPr>
          <w:rFonts w:ascii="Times New Roman" w:hAnsi="Times New Roman"/>
          <w:color w:val="000000"/>
          <w:sz w:val="28"/>
        </w:rPr>
        <w:t>view</w:t>
      </w:r>
      <w:r w:rsidRPr="00153044">
        <w:rPr>
          <w:rFonts w:ascii="Times New Roman" w:hAnsi="Times New Roman"/>
          <w:color w:val="000000"/>
          <w:sz w:val="28"/>
          <w:lang w:val="ru-RU"/>
        </w:rPr>
        <w:t xml:space="preserve"> </w:t>
      </w:r>
      <w:r>
        <w:rPr>
          <w:rFonts w:ascii="Times New Roman" w:hAnsi="Times New Roman"/>
          <w:color w:val="000000"/>
          <w:sz w:val="28"/>
        </w:rPr>
        <w:t>id</w:t>
      </w:r>
      <w:r w:rsidRPr="00153044">
        <w:rPr>
          <w:rFonts w:ascii="Times New Roman" w:hAnsi="Times New Roman"/>
          <w:color w:val="000000"/>
          <w:sz w:val="28"/>
          <w:lang w:val="ru-RU"/>
        </w:rPr>
        <w:t xml:space="preserve">=217 </w:t>
      </w:r>
      <w:r w:rsidRPr="00153044">
        <w:rPr>
          <w:sz w:val="28"/>
          <w:lang w:val="ru-RU"/>
        </w:rPr>
        <w:br/>
      </w:r>
      <w:bookmarkStart w:id="11" w:name="dee01ba2-a237-41f5-8cee-38f8e9e11c73"/>
      <w:r w:rsidRPr="00153044">
        <w:rPr>
          <w:rFonts w:ascii="Times New Roman" w:hAnsi="Times New Roman"/>
          <w:color w:val="000000"/>
          <w:sz w:val="28"/>
          <w:lang w:val="ru-RU"/>
        </w:rPr>
        <w:t xml:space="preserve"> Материалы сайта Сообщества педагогов по курсу "Основы религиозных культур и светской этики" </w:t>
      </w:r>
      <w:bookmarkEnd w:id="11"/>
      <w:r w:rsidRPr="00153044">
        <w:rPr>
          <w:rFonts w:ascii="Times New Roman" w:hAnsi="Times New Roman"/>
          <w:color w:val="333333"/>
          <w:sz w:val="28"/>
          <w:lang w:val="ru-RU"/>
        </w:rPr>
        <w:t>‌</w:t>
      </w:r>
      <w:r w:rsidRPr="00153044">
        <w:rPr>
          <w:rFonts w:ascii="Times New Roman" w:hAnsi="Times New Roman"/>
          <w:color w:val="000000"/>
          <w:sz w:val="28"/>
          <w:lang w:val="ru-RU"/>
        </w:rPr>
        <w:t>​</w:t>
      </w:r>
    </w:p>
    <w:p w:rsidR="00292FF1" w:rsidRPr="00153044" w:rsidRDefault="00292FF1">
      <w:pPr>
        <w:rPr>
          <w:lang w:val="ru-RU"/>
        </w:rPr>
        <w:sectPr w:rsidR="00292FF1" w:rsidRPr="00153044">
          <w:pgSz w:w="11906" w:h="16383"/>
          <w:pgMar w:top="1134" w:right="850" w:bottom="1134" w:left="1701" w:header="720" w:footer="720" w:gutter="0"/>
          <w:cols w:space="720"/>
        </w:sectPr>
      </w:pPr>
    </w:p>
    <w:bookmarkEnd w:id="8"/>
    <w:p w:rsidR="00142BB2" w:rsidRPr="00153044" w:rsidRDefault="00142BB2">
      <w:pPr>
        <w:rPr>
          <w:lang w:val="ru-RU"/>
        </w:rPr>
      </w:pPr>
    </w:p>
    <w:sectPr w:rsidR="00142BB2" w:rsidRPr="00153044" w:rsidSect="00292FF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52BF7"/>
    <w:multiLevelType w:val="multilevel"/>
    <w:tmpl w:val="A6B87A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5C640A"/>
    <w:multiLevelType w:val="multilevel"/>
    <w:tmpl w:val="2BA6DF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075E96"/>
    <w:multiLevelType w:val="multilevel"/>
    <w:tmpl w:val="F4D89B26"/>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CB2D7C"/>
    <w:multiLevelType w:val="multilevel"/>
    <w:tmpl w:val="3ADC93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D73C94"/>
    <w:multiLevelType w:val="multilevel"/>
    <w:tmpl w:val="88BC38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BE6397"/>
    <w:multiLevelType w:val="multilevel"/>
    <w:tmpl w:val="E50817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6970FE"/>
    <w:multiLevelType w:val="multilevel"/>
    <w:tmpl w:val="0D92D8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54B2FFE"/>
    <w:multiLevelType w:val="multilevel"/>
    <w:tmpl w:val="9A02B1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F540813"/>
    <w:multiLevelType w:val="multilevel"/>
    <w:tmpl w:val="D9E260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216659D"/>
    <w:multiLevelType w:val="multilevel"/>
    <w:tmpl w:val="0F5CA6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25D59CD"/>
    <w:multiLevelType w:val="multilevel"/>
    <w:tmpl w:val="ABD80D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3A925BC"/>
    <w:multiLevelType w:val="multilevel"/>
    <w:tmpl w:val="9A9E2A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9D438D8"/>
    <w:multiLevelType w:val="multilevel"/>
    <w:tmpl w:val="D6087F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A2B44B0"/>
    <w:multiLevelType w:val="multilevel"/>
    <w:tmpl w:val="99DC32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7"/>
  </w:num>
  <w:num w:numId="3">
    <w:abstractNumId w:val="10"/>
  </w:num>
  <w:num w:numId="4">
    <w:abstractNumId w:val="11"/>
  </w:num>
  <w:num w:numId="5">
    <w:abstractNumId w:val="1"/>
  </w:num>
  <w:num w:numId="6">
    <w:abstractNumId w:val="6"/>
  </w:num>
  <w:num w:numId="7">
    <w:abstractNumId w:val="4"/>
  </w:num>
  <w:num w:numId="8">
    <w:abstractNumId w:val="3"/>
  </w:num>
  <w:num w:numId="9">
    <w:abstractNumId w:val="8"/>
  </w:num>
  <w:num w:numId="10">
    <w:abstractNumId w:val="9"/>
  </w:num>
  <w:num w:numId="11">
    <w:abstractNumId w:val="5"/>
  </w:num>
  <w:num w:numId="12">
    <w:abstractNumId w:val="0"/>
  </w:num>
  <w:num w:numId="13">
    <w:abstractNumId w:val="13"/>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92FF1"/>
    <w:rsid w:val="000619F4"/>
    <w:rsid w:val="000D1BBA"/>
    <w:rsid w:val="00142BB2"/>
    <w:rsid w:val="00153044"/>
    <w:rsid w:val="001B3036"/>
    <w:rsid w:val="00292FF1"/>
    <w:rsid w:val="003238BF"/>
    <w:rsid w:val="003B62B1"/>
    <w:rsid w:val="003D5789"/>
    <w:rsid w:val="006B2652"/>
    <w:rsid w:val="00831D04"/>
    <w:rsid w:val="00A60EBC"/>
    <w:rsid w:val="00AF5E65"/>
    <w:rsid w:val="00C621EC"/>
    <w:rsid w:val="00D0669C"/>
    <w:rsid w:val="00DC7866"/>
    <w:rsid w:val="00F126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92FF1"/>
    <w:rPr>
      <w:color w:val="0000FF" w:themeColor="hyperlink"/>
      <w:u w:val="single"/>
    </w:rPr>
  </w:style>
  <w:style w:type="table" w:styleId="ac">
    <w:name w:val="Table Grid"/>
    <w:basedOn w:val="a1"/>
    <w:uiPriority w:val="59"/>
    <w:rsid w:val="00292F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18</Pages>
  <Words>3121</Words>
  <Characters>17794</Characters>
  <Application>Microsoft Office Word</Application>
  <DocSecurity>0</DocSecurity>
  <Lines>148</Lines>
  <Paragraphs>41</Paragraphs>
  <ScaleCrop>false</ScaleCrop>
  <Company/>
  <LinksUpToDate>false</LinksUpToDate>
  <CharactersWithSpaces>20874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2024-09-10T08:37:00Z</cp:lastPrinted>
  <dcterms:created xsi:type="dcterms:W3CDTF">2023-09-21T07:45:00Z</dcterms:created>
  <dcterms:modified xsi:type="dcterms:W3CDTF">2024-09-17T06:38:00Z</dcterms:modified>
</cp:coreProperties>
</file>