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11" w:rsidRPr="001841DB" w:rsidRDefault="0042704E">
      <w:pPr>
        <w:pStyle w:val="Heading1"/>
        <w:spacing w:before="78" w:line="259" w:lineRule="auto"/>
        <w:ind w:left="1232" w:right="1154" w:firstLine="0"/>
        <w:jc w:val="center"/>
        <w:rPr>
          <w:sz w:val="22"/>
          <w:szCs w:val="22"/>
          <w:u w:val="none"/>
        </w:rPr>
      </w:pPr>
      <w:r w:rsidRPr="001841DB">
        <w:rPr>
          <w:sz w:val="22"/>
          <w:szCs w:val="22"/>
          <w:u w:val="none"/>
        </w:rPr>
        <w:t>Анализ</w:t>
      </w:r>
      <w:r w:rsidRPr="001841DB">
        <w:rPr>
          <w:spacing w:val="1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работы Центра образования естественно-научной и технологической</w:t>
      </w:r>
      <w:r w:rsidRPr="001841DB">
        <w:rPr>
          <w:spacing w:val="-57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направленностей</w:t>
      </w:r>
      <w:r w:rsidRPr="001841DB">
        <w:rPr>
          <w:spacing w:val="-3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«Точка</w:t>
      </w:r>
      <w:r w:rsidRPr="001841DB">
        <w:rPr>
          <w:spacing w:val="2"/>
          <w:sz w:val="22"/>
          <w:szCs w:val="22"/>
          <w:u w:val="none"/>
        </w:rPr>
        <w:t xml:space="preserve"> </w:t>
      </w:r>
      <w:r w:rsidRPr="001841DB">
        <w:rPr>
          <w:sz w:val="22"/>
          <w:szCs w:val="22"/>
          <w:u w:val="none"/>
        </w:rPr>
        <w:t>роста»</w:t>
      </w:r>
    </w:p>
    <w:p w:rsidR="00961511" w:rsidRPr="001841DB" w:rsidRDefault="0042704E">
      <w:pPr>
        <w:spacing w:before="158"/>
        <w:ind w:left="1232" w:right="1152"/>
        <w:jc w:val="center"/>
        <w:rPr>
          <w:b/>
        </w:rPr>
      </w:pPr>
      <w:r w:rsidRPr="001841DB">
        <w:rPr>
          <w:b/>
        </w:rPr>
        <w:t>М</w:t>
      </w:r>
      <w:r w:rsidR="00433316">
        <w:rPr>
          <w:b/>
        </w:rPr>
        <w:t>Б</w:t>
      </w:r>
      <w:r w:rsidRPr="001841DB">
        <w:rPr>
          <w:b/>
        </w:rPr>
        <w:t>ОУ</w:t>
      </w:r>
      <w:r w:rsidRPr="001841DB">
        <w:rPr>
          <w:b/>
          <w:spacing w:val="-3"/>
        </w:rPr>
        <w:t xml:space="preserve"> </w:t>
      </w:r>
      <w:r w:rsidRPr="001841DB">
        <w:rPr>
          <w:b/>
        </w:rPr>
        <w:t>«</w:t>
      </w:r>
      <w:r w:rsidR="00433316">
        <w:rPr>
          <w:b/>
        </w:rPr>
        <w:t>Орджоникидзевская</w:t>
      </w:r>
      <w:r w:rsidR="00673A61" w:rsidRPr="001841DB">
        <w:rPr>
          <w:b/>
        </w:rPr>
        <w:t xml:space="preserve"> </w:t>
      </w:r>
      <w:r w:rsidRPr="001841DB">
        <w:rPr>
          <w:b/>
        </w:rPr>
        <w:t>средняя</w:t>
      </w:r>
      <w:r w:rsidRPr="001841DB">
        <w:rPr>
          <w:b/>
          <w:spacing w:val="-1"/>
        </w:rPr>
        <w:t xml:space="preserve"> </w:t>
      </w:r>
      <w:r w:rsidRPr="001841DB">
        <w:rPr>
          <w:b/>
        </w:rPr>
        <w:t>школа»</w:t>
      </w:r>
      <w:r w:rsidRPr="001841DB">
        <w:rPr>
          <w:b/>
          <w:spacing w:val="-1"/>
        </w:rPr>
        <w:t xml:space="preserve"> </w:t>
      </w:r>
      <w:r w:rsidRPr="001841DB">
        <w:rPr>
          <w:b/>
        </w:rPr>
        <w:t>в</w:t>
      </w:r>
      <w:r w:rsidRPr="001841DB">
        <w:rPr>
          <w:b/>
          <w:spacing w:val="4"/>
        </w:rPr>
        <w:t xml:space="preserve"> </w:t>
      </w:r>
      <w:r w:rsidRPr="001841DB">
        <w:rPr>
          <w:b/>
        </w:rPr>
        <w:t>202</w:t>
      </w:r>
      <w:r w:rsidR="00C20320" w:rsidRPr="001841DB">
        <w:rPr>
          <w:b/>
        </w:rPr>
        <w:t>4</w:t>
      </w:r>
      <w:r w:rsidRPr="001841DB">
        <w:rPr>
          <w:b/>
          <w:spacing w:val="-5"/>
        </w:rPr>
        <w:t xml:space="preserve"> </w:t>
      </w:r>
      <w:r w:rsidR="00C20320" w:rsidRPr="001841DB">
        <w:rPr>
          <w:b/>
        </w:rPr>
        <w:t>-2025</w:t>
      </w:r>
      <w:r w:rsidRPr="001841DB">
        <w:rPr>
          <w:b/>
        </w:rPr>
        <w:t xml:space="preserve"> учебном</w:t>
      </w:r>
      <w:r w:rsidRPr="001841DB">
        <w:rPr>
          <w:b/>
          <w:spacing w:val="-5"/>
        </w:rPr>
        <w:t xml:space="preserve"> </w:t>
      </w:r>
      <w:r w:rsidRPr="001841DB">
        <w:rPr>
          <w:b/>
        </w:rPr>
        <w:t>году.</w:t>
      </w:r>
    </w:p>
    <w:p w:rsidR="00C20320" w:rsidRPr="001841DB" w:rsidRDefault="00C20320" w:rsidP="00433316">
      <w:pPr>
        <w:spacing w:before="158"/>
        <w:ind w:left="426" w:right="1152"/>
        <w:jc w:val="both"/>
      </w:pPr>
      <w:r w:rsidRPr="001841DB">
        <w:t xml:space="preserve">    </w:t>
      </w:r>
      <w:r w:rsidR="00C3755B" w:rsidRPr="001841DB">
        <w:t xml:space="preserve">    </w:t>
      </w:r>
      <w:r w:rsidR="00A75E7C" w:rsidRPr="001841DB">
        <w:t xml:space="preserve"> </w:t>
      </w:r>
      <w:r w:rsidR="00433316">
        <w:t>Первый</w:t>
      </w:r>
      <w:r w:rsidRPr="001841DB">
        <w:t xml:space="preserve"> год работает в М</w:t>
      </w:r>
      <w:r w:rsidR="00433316">
        <w:t>Б</w:t>
      </w:r>
      <w:r w:rsidRPr="001841DB">
        <w:t>ОУ «</w:t>
      </w:r>
      <w:r w:rsidR="00433316">
        <w:t>Орджоникидзевская</w:t>
      </w:r>
      <w:r w:rsidRPr="001841DB">
        <w:t xml:space="preserve"> средняя</w:t>
      </w:r>
      <w:r w:rsidR="00433316">
        <w:t xml:space="preserve"> общеобразовательная </w:t>
      </w:r>
      <w:r w:rsidRPr="001841DB">
        <w:t xml:space="preserve"> школа» открытый в сентябре 202</w:t>
      </w:r>
      <w:r w:rsidR="00433316">
        <w:t>4</w:t>
      </w:r>
      <w:r w:rsidRPr="001841DB">
        <w:t xml:space="preserve"> </w:t>
      </w:r>
      <w:r w:rsidR="00A75E7C" w:rsidRPr="001841DB">
        <w:t xml:space="preserve"> </w:t>
      </w:r>
      <w:r w:rsidRPr="001841DB">
        <w:t xml:space="preserve">года в рамках федерального проекта «Современная школа» Центр образования естественно-научной и технологической направленностей «Точка роста». </w:t>
      </w:r>
    </w:p>
    <w:p w:rsidR="005C1F92" w:rsidRPr="001841DB" w:rsidRDefault="005C1F92" w:rsidP="00433316">
      <w:pPr>
        <w:widowControl/>
        <w:shd w:val="clear" w:color="auto" w:fill="FFFFFF"/>
        <w:autoSpaceDE/>
        <w:autoSpaceDN/>
        <w:ind w:left="426"/>
        <w:jc w:val="both"/>
        <w:rPr>
          <w:color w:val="1A1A1A"/>
          <w:lang w:eastAsia="ru-RU"/>
        </w:rPr>
      </w:pPr>
      <w:r w:rsidRPr="001841DB">
        <w:rPr>
          <w:color w:val="1A1A1A"/>
          <w:lang w:eastAsia="ru-RU"/>
        </w:rPr>
        <w:t xml:space="preserve">    </w:t>
      </w:r>
      <w:r w:rsidR="00C3755B" w:rsidRPr="001841DB">
        <w:rPr>
          <w:color w:val="1A1A1A"/>
          <w:lang w:eastAsia="ru-RU"/>
        </w:rPr>
        <w:t xml:space="preserve">    </w:t>
      </w:r>
      <w:r w:rsidRPr="001841DB">
        <w:rPr>
          <w:color w:val="1A1A1A"/>
          <w:lang w:eastAsia="ru-RU"/>
        </w:rPr>
        <w:t xml:space="preserve"> Работа центра </w:t>
      </w:r>
      <w:r w:rsidR="006565E3">
        <w:rPr>
          <w:color w:val="1A1A1A"/>
          <w:lang w:eastAsia="ru-RU"/>
        </w:rPr>
        <w:t xml:space="preserve">                                         </w:t>
      </w:r>
      <w:r w:rsidRPr="001841DB">
        <w:rPr>
          <w:color w:val="1A1A1A"/>
          <w:lang w:eastAsia="ru-RU"/>
        </w:rPr>
        <w:t>«Точка роста» в 2024-2025 учебном году была организована на основе учёта интересов,</w:t>
      </w:r>
      <w:r w:rsidR="00D01453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обучающихся и с</w:t>
      </w:r>
      <w:r w:rsidR="00D01453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учётом профессионального потенциала педагогического коллектива.</w:t>
      </w:r>
    </w:p>
    <w:p w:rsidR="005C1F92" w:rsidRPr="001841DB" w:rsidRDefault="005C1F92" w:rsidP="00433316">
      <w:pPr>
        <w:widowControl/>
        <w:shd w:val="clear" w:color="auto" w:fill="FFFFFF"/>
        <w:autoSpaceDE/>
        <w:autoSpaceDN/>
        <w:ind w:left="426"/>
        <w:jc w:val="both"/>
        <w:rPr>
          <w:b/>
          <w:color w:val="1A1A1A"/>
          <w:lang w:eastAsia="ru-RU"/>
        </w:rPr>
      </w:pPr>
      <w:r w:rsidRPr="001841DB">
        <w:rPr>
          <w:b/>
          <w:color w:val="1A1A1A"/>
          <w:lang w:eastAsia="ru-RU"/>
        </w:rPr>
        <w:t xml:space="preserve">      Целями деятельности Центра являются:</w:t>
      </w:r>
    </w:p>
    <w:p w:rsidR="005C1F92" w:rsidRPr="001841DB" w:rsidRDefault="005C1F92" w:rsidP="00433316">
      <w:pPr>
        <w:widowControl/>
        <w:shd w:val="clear" w:color="auto" w:fill="FFFFFF"/>
        <w:autoSpaceDE/>
        <w:autoSpaceDN/>
        <w:ind w:left="426"/>
        <w:jc w:val="both"/>
        <w:rPr>
          <w:color w:val="1A1A1A"/>
          <w:lang w:eastAsia="ru-RU"/>
        </w:rPr>
      </w:pPr>
      <w:r w:rsidRPr="001841DB">
        <w:rPr>
          <w:color w:val="1A1A1A"/>
          <w:lang w:eastAsia="ru-RU"/>
        </w:rPr>
        <w:t>-создание условий для внедрения на уровнях начального общего,</w:t>
      </w:r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основного общего образования новых методов обучения и воспитания,</w:t>
      </w:r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образовательных технологий, обеспечивающих освоение обучающимися</w:t>
      </w:r>
      <w:r w:rsidR="00F376F5" w:rsidRPr="001841DB">
        <w:rPr>
          <w:color w:val="1A1A1A"/>
          <w:lang w:eastAsia="ru-RU"/>
        </w:rPr>
        <w:t xml:space="preserve"> </w:t>
      </w:r>
      <w:r w:rsidRPr="001841DB">
        <w:rPr>
          <w:color w:val="1A1A1A"/>
          <w:lang w:eastAsia="ru-RU"/>
        </w:rPr>
        <w:t>основных и дополнительных общеобразовательных программ естественно-научной и технической направленностей.</w:t>
      </w:r>
    </w:p>
    <w:p w:rsidR="00961511" w:rsidRPr="001841DB" w:rsidRDefault="005C1F92" w:rsidP="00433316">
      <w:pPr>
        <w:pStyle w:val="a3"/>
        <w:spacing w:before="161"/>
        <w:ind w:left="426"/>
        <w:jc w:val="both"/>
        <w:rPr>
          <w:b/>
          <w:sz w:val="22"/>
          <w:szCs w:val="22"/>
        </w:rPr>
      </w:pPr>
      <w:r w:rsidRPr="001841DB">
        <w:rPr>
          <w:b/>
          <w:sz w:val="22"/>
          <w:szCs w:val="22"/>
        </w:rPr>
        <w:t xml:space="preserve">      </w:t>
      </w:r>
      <w:r w:rsidR="0042704E" w:rsidRPr="001841DB">
        <w:rPr>
          <w:b/>
          <w:sz w:val="22"/>
          <w:szCs w:val="22"/>
        </w:rPr>
        <w:t>Задачами</w:t>
      </w:r>
      <w:r w:rsidR="0042704E" w:rsidRPr="001841DB">
        <w:rPr>
          <w:b/>
          <w:spacing w:val="-2"/>
          <w:sz w:val="22"/>
          <w:szCs w:val="22"/>
        </w:rPr>
        <w:t xml:space="preserve"> </w:t>
      </w:r>
      <w:r w:rsidR="00997F48" w:rsidRPr="001841DB">
        <w:rPr>
          <w:b/>
          <w:spacing w:val="-2"/>
          <w:sz w:val="22"/>
          <w:szCs w:val="22"/>
        </w:rPr>
        <w:t xml:space="preserve"> </w:t>
      </w:r>
      <w:r w:rsidR="0042704E" w:rsidRPr="001841DB">
        <w:rPr>
          <w:b/>
          <w:sz w:val="22"/>
          <w:szCs w:val="22"/>
        </w:rPr>
        <w:t>Центра</w:t>
      </w:r>
      <w:r w:rsidR="0042704E" w:rsidRPr="001841DB">
        <w:rPr>
          <w:b/>
          <w:spacing w:val="-4"/>
          <w:sz w:val="22"/>
          <w:szCs w:val="22"/>
        </w:rPr>
        <w:t xml:space="preserve"> </w:t>
      </w:r>
      <w:r w:rsidR="0042704E" w:rsidRPr="001841DB">
        <w:rPr>
          <w:b/>
          <w:sz w:val="22"/>
          <w:szCs w:val="22"/>
        </w:rPr>
        <w:t>являются:</w:t>
      </w:r>
    </w:p>
    <w:p w:rsidR="00961511" w:rsidRPr="001841DB" w:rsidRDefault="0042704E" w:rsidP="00433316">
      <w:pPr>
        <w:pStyle w:val="a4"/>
        <w:numPr>
          <w:ilvl w:val="0"/>
          <w:numId w:val="3"/>
        </w:numPr>
        <w:tabs>
          <w:tab w:val="left" w:pos="456"/>
        </w:tabs>
        <w:spacing w:before="180" w:line="259" w:lineRule="auto"/>
        <w:ind w:left="426" w:right="131" w:firstLine="0"/>
        <w:jc w:val="both"/>
      </w:pPr>
      <w:r w:rsidRPr="001841DB">
        <w:t>Реализация</w:t>
      </w:r>
      <w:r w:rsidRPr="001841DB">
        <w:rPr>
          <w:spacing w:val="-15"/>
        </w:rPr>
        <w:t xml:space="preserve"> </w:t>
      </w:r>
      <w:r w:rsidRPr="001841DB">
        <w:t>основных</w:t>
      </w:r>
      <w:r w:rsidRPr="001841DB">
        <w:rPr>
          <w:spacing w:val="-15"/>
        </w:rPr>
        <w:t xml:space="preserve"> </w:t>
      </w:r>
      <w:r w:rsidRPr="001841DB">
        <w:t>общеобразовательных</w:t>
      </w:r>
      <w:r w:rsidRPr="001841DB">
        <w:rPr>
          <w:spacing w:val="-15"/>
        </w:rPr>
        <w:t xml:space="preserve"> </w:t>
      </w:r>
      <w:r w:rsidRPr="001841DB">
        <w:t>программ</w:t>
      </w:r>
      <w:r w:rsidRPr="001841DB">
        <w:rPr>
          <w:spacing w:val="-14"/>
        </w:rPr>
        <w:t xml:space="preserve"> </w:t>
      </w:r>
      <w:r w:rsidRPr="001841DB">
        <w:t>по</w:t>
      </w:r>
      <w:r w:rsidRPr="001841DB">
        <w:rPr>
          <w:spacing w:val="-6"/>
        </w:rPr>
        <w:t xml:space="preserve"> </w:t>
      </w:r>
      <w:r w:rsidRPr="001841DB">
        <w:t>учебным</w:t>
      </w:r>
      <w:r w:rsidRPr="001841DB">
        <w:rPr>
          <w:spacing w:val="-9"/>
        </w:rPr>
        <w:t xml:space="preserve"> </w:t>
      </w:r>
      <w:r w:rsidRPr="001841DB">
        <w:t>предметам</w:t>
      </w:r>
      <w:r w:rsidRPr="001841DB">
        <w:rPr>
          <w:spacing w:val="-9"/>
        </w:rPr>
        <w:t xml:space="preserve"> </w:t>
      </w:r>
      <w:r w:rsidRPr="001841DB">
        <w:t>естественно-научной</w:t>
      </w:r>
      <w:r w:rsidRPr="001841DB">
        <w:rPr>
          <w:spacing w:val="-58"/>
        </w:rPr>
        <w:t xml:space="preserve"> </w:t>
      </w:r>
      <w:r w:rsidRPr="001841DB">
        <w:t>и технологической</w:t>
      </w:r>
      <w:r w:rsidRPr="001841DB">
        <w:rPr>
          <w:spacing w:val="-5"/>
        </w:rPr>
        <w:t xml:space="preserve"> </w:t>
      </w:r>
      <w:r w:rsidRPr="001841DB">
        <w:t>направленностей,</w:t>
      </w:r>
      <w:r w:rsidRPr="001841DB">
        <w:rPr>
          <w:spacing w:val="-3"/>
        </w:rPr>
        <w:t xml:space="preserve"> </w:t>
      </w:r>
      <w:r w:rsidRPr="001841DB">
        <w:t>в</w:t>
      </w:r>
      <w:r w:rsidRPr="001841DB">
        <w:rPr>
          <w:spacing w:val="-3"/>
        </w:rPr>
        <w:t xml:space="preserve"> </w:t>
      </w:r>
      <w:r w:rsidRPr="001841DB">
        <w:t>том</w:t>
      </w:r>
      <w:r w:rsidRPr="001841DB">
        <w:rPr>
          <w:spacing w:val="-4"/>
        </w:rPr>
        <w:t xml:space="preserve"> </w:t>
      </w:r>
      <w:r w:rsidRPr="001841DB">
        <w:t>числе</w:t>
      </w:r>
      <w:r w:rsidRPr="001841DB">
        <w:rPr>
          <w:spacing w:val="5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рамках</w:t>
      </w:r>
      <w:r w:rsidRPr="001841DB">
        <w:rPr>
          <w:spacing w:val="-6"/>
        </w:rPr>
        <w:t xml:space="preserve"> </w:t>
      </w:r>
      <w:r w:rsidRPr="001841DB">
        <w:t>внеурочной</w:t>
      </w:r>
      <w:r w:rsidRPr="001841DB">
        <w:rPr>
          <w:spacing w:val="-4"/>
        </w:rPr>
        <w:t xml:space="preserve"> </w:t>
      </w:r>
      <w:r w:rsidRPr="001841DB">
        <w:t>деятельности</w:t>
      </w:r>
      <w:r w:rsidRPr="001841DB">
        <w:rPr>
          <w:spacing w:val="-4"/>
        </w:rPr>
        <w:t xml:space="preserve"> </w:t>
      </w:r>
      <w:r w:rsidRPr="001841DB">
        <w:t>обучающихся;</w:t>
      </w:r>
    </w:p>
    <w:p w:rsidR="00961511" w:rsidRPr="001841DB" w:rsidRDefault="0042704E" w:rsidP="00433316">
      <w:pPr>
        <w:pStyle w:val="a4"/>
        <w:numPr>
          <w:ilvl w:val="0"/>
          <w:numId w:val="3"/>
        </w:numPr>
        <w:tabs>
          <w:tab w:val="left" w:pos="576"/>
        </w:tabs>
        <w:spacing w:before="158" w:line="259" w:lineRule="auto"/>
        <w:ind w:left="426" w:right="143" w:firstLine="0"/>
        <w:jc w:val="both"/>
      </w:pPr>
      <w:r w:rsidRPr="001841DB">
        <w:t>Разработка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реализация</w:t>
      </w:r>
      <w:r w:rsidRPr="001841DB">
        <w:rPr>
          <w:spacing w:val="1"/>
        </w:rPr>
        <w:t xml:space="preserve"> </w:t>
      </w:r>
      <w:r w:rsidRPr="001841DB">
        <w:t>разноуровневых</w:t>
      </w:r>
      <w:r w:rsidRPr="001841DB">
        <w:rPr>
          <w:spacing w:val="1"/>
        </w:rPr>
        <w:t xml:space="preserve"> </w:t>
      </w:r>
      <w:r w:rsidRPr="001841DB">
        <w:t>дополнительных</w:t>
      </w:r>
      <w:r w:rsidRPr="001841DB">
        <w:rPr>
          <w:spacing w:val="1"/>
        </w:rPr>
        <w:t xml:space="preserve"> </w:t>
      </w:r>
      <w:r w:rsidRPr="001841DB">
        <w:t>общеобразовательных</w:t>
      </w:r>
      <w:r w:rsidRPr="001841DB">
        <w:rPr>
          <w:spacing w:val="1"/>
        </w:rPr>
        <w:t xml:space="preserve"> </w:t>
      </w:r>
      <w:r w:rsidRPr="001841DB">
        <w:t>программ</w:t>
      </w:r>
      <w:r w:rsidRPr="001841DB">
        <w:rPr>
          <w:spacing w:val="1"/>
        </w:rPr>
        <w:t xml:space="preserve"> </w:t>
      </w:r>
      <w:r w:rsidRPr="001841DB">
        <w:t>естественно</w:t>
      </w:r>
      <w:r w:rsidRPr="001841DB">
        <w:rPr>
          <w:spacing w:val="1"/>
        </w:rPr>
        <w:t xml:space="preserve"> </w:t>
      </w:r>
      <w:r w:rsidRPr="001841DB">
        <w:t>-</w:t>
      </w:r>
      <w:r w:rsidRPr="001841DB">
        <w:rPr>
          <w:spacing w:val="1"/>
        </w:rPr>
        <w:t xml:space="preserve"> </w:t>
      </w:r>
      <w:r w:rsidRPr="001841DB">
        <w:t>научной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технической</w:t>
      </w:r>
      <w:r w:rsidRPr="001841DB">
        <w:rPr>
          <w:spacing w:val="1"/>
        </w:rPr>
        <w:t xml:space="preserve"> </w:t>
      </w:r>
      <w:r w:rsidRPr="001841DB">
        <w:t>направленностей,</w:t>
      </w:r>
      <w:r w:rsidRPr="001841DB">
        <w:rPr>
          <w:spacing w:val="1"/>
        </w:rPr>
        <w:t xml:space="preserve"> </w:t>
      </w:r>
      <w:r w:rsidRPr="001841DB">
        <w:t>а также иных программ,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том</w:t>
      </w:r>
      <w:r w:rsidRPr="001841DB">
        <w:rPr>
          <w:spacing w:val="1"/>
        </w:rPr>
        <w:t xml:space="preserve"> </w:t>
      </w:r>
      <w:r w:rsidRPr="001841DB">
        <w:t>числе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каникулярный</w:t>
      </w:r>
      <w:r w:rsidRPr="001841DB">
        <w:rPr>
          <w:spacing w:val="2"/>
        </w:rPr>
        <w:t xml:space="preserve"> </w:t>
      </w:r>
      <w:r w:rsidRPr="001841DB">
        <w:t>период;</w:t>
      </w:r>
    </w:p>
    <w:p w:rsidR="00961511" w:rsidRPr="001841DB" w:rsidRDefault="0042704E" w:rsidP="00433316">
      <w:pPr>
        <w:pStyle w:val="a4"/>
        <w:numPr>
          <w:ilvl w:val="0"/>
          <w:numId w:val="3"/>
        </w:numPr>
        <w:tabs>
          <w:tab w:val="left" w:pos="523"/>
        </w:tabs>
        <w:spacing w:before="161"/>
        <w:ind w:left="426" w:firstLine="0"/>
        <w:jc w:val="both"/>
      </w:pPr>
      <w:r w:rsidRPr="001841DB">
        <w:t>Вовлечение</w:t>
      </w:r>
      <w:r w:rsidRPr="001841DB">
        <w:rPr>
          <w:spacing w:val="-8"/>
        </w:rPr>
        <w:t xml:space="preserve"> </w:t>
      </w:r>
      <w:r w:rsidRPr="001841DB">
        <w:t>обучающихся</w:t>
      </w:r>
      <w:r w:rsidRPr="001841DB">
        <w:rPr>
          <w:spacing w:val="-1"/>
        </w:rPr>
        <w:t xml:space="preserve"> </w:t>
      </w:r>
      <w:r w:rsidRPr="001841DB">
        <w:t>и педагогических</w:t>
      </w:r>
      <w:r w:rsidRPr="001841DB">
        <w:rPr>
          <w:spacing w:val="-6"/>
        </w:rPr>
        <w:t xml:space="preserve"> </w:t>
      </w:r>
      <w:r w:rsidRPr="001841DB">
        <w:t>работников</w:t>
      </w:r>
      <w:r w:rsidRPr="001841DB">
        <w:rPr>
          <w:spacing w:val="-5"/>
        </w:rPr>
        <w:t xml:space="preserve"> </w:t>
      </w:r>
      <w:r w:rsidRPr="001841DB">
        <w:t>в</w:t>
      </w:r>
      <w:r w:rsidRPr="001841DB">
        <w:rPr>
          <w:spacing w:val="-4"/>
        </w:rPr>
        <w:t xml:space="preserve"> </w:t>
      </w:r>
      <w:r w:rsidRPr="001841DB">
        <w:t>проектную</w:t>
      </w:r>
      <w:r w:rsidRPr="001841DB">
        <w:rPr>
          <w:spacing w:val="-3"/>
        </w:rPr>
        <w:t xml:space="preserve"> </w:t>
      </w:r>
      <w:r w:rsidRPr="001841DB">
        <w:t>деятельность;</w:t>
      </w:r>
    </w:p>
    <w:p w:rsidR="00961511" w:rsidRPr="001841DB" w:rsidRDefault="0042704E" w:rsidP="00433316">
      <w:pPr>
        <w:pStyle w:val="a4"/>
        <w:numPr>
          <w:ilvl w:val="0"/>
          <w:numId w:val="3"/>
        </w:numPr>
        <w:tabs>
          <w:tab w:val="left" w:pos="585"/>
        </w:tabs>
        <w:spacing w:before="180" w:line="259" w:lineRule="auto"/>
        <w:ind w:left="426" w:right="141" w:firstLine="0"/>
        <w:jc w:val="both"/>
      </w:pPr>
      <w:r w:rsidRPr="001841DB">
        <w:t>Организация</w:t>
      </w:r>
      <w:r w:rsidR="00A75E7C" w:rsidRPr="001841DB">
        <w:rPr>
          <w:spacing w:val="1"/>
        </w:rPr>
        <w:t xml:space="preserve"> </w:t>
      </w:r>
      <w:r w:rsidRPr="001841DB">
        <w:t>внеучебной</w:t>
      </w:r>
      <w:r w:rsidRPr="001841DB">
        <w:rPr>
          <w:spacing w:val="1"/>
        </w:rPr>
        <w:t xml:space="preserve"> </w:t>
      </w:r>
      <w:r w:rsidRPr="001841DB">
        <w:t>деятельности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каникулярный</w:t>
      </w:r>
      <w:r w:rsidRPr="001841DB">
        <w:rPr>
          <w:spacing w:val="1"/>
        </w:rPr>
        <w:t xml:space="preserve"> </w:t>
      </w:r>
      <w:r w:rsidRPr="001841DB">
        <w:t>период,</w:t>
      </w:r>
      <w:r w:rsidRPr="001841DB">
        <w:rPr>
          <w:spacing w:val="1"/>
        </w:rPr>
        <w:t xml:space="preserve"> </w:t>
      </w:r>
      <w:r w:rsidRPr="001841DB">
        <w:t>разработка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реализация</w:t>
      </w:r>
      <w:r w:rsidRPr="001841DB">
        <w:rPr>
          <w:spacing w:val="1"/>
        </w:rPr>
        <w:t xml:space="preserve"> </w:t>
      </w:r>
      <w:r w:rsidRPr="001841DB">
        <w:t>соответствующих</w:t>
      </w:r>
      <w:r w:rsidRPr="001841DB">
        <w:rPr>
          <w:spacing w:val="1"/>
        </w:rPr>
        <w:t xml:space="preserve"> </w:t>
      </w:r>
      <w:r w:rsidRPr="001841DB">
        <w:t>образовательных</w:t>
      </w:r>
      <w:r w:rsidRPr="001841DB">
        <w:rPr>
          <w:spacing w:val="1"/>
        </w:rPr>
        <w:t xml:space="preserve"> </w:t>
      </w:r>
      <w:r w:rsidRPr="001841DB">
        <w:t>программ,</w:t>
      </w:r>
      <w:r w:rsidRPr="001841DB">
        <w:rPr>
          <w:spacing w:val="1"/>
        </w:rPr>
        <w:t xml:space="preserve"> </w:t>
      </w:r>
      <w:r w:rsidRPr="001841DB">
        <w:t>в</w:t>
      </w:r>
      <w:r w:rsidRPr="001841DB">
        <w:rPr>
          <w:spacing w:val="1"/>
        </w:rPr>
        <w:t xml:space="preserve"> </w:t>
      </w:r>
      <w:r w:rsidRPr="001841DB">
        <w:t>том</w:t>
      </w:r>
      <w:r w:rsidRPr="001841DB">
        <w:rPr>
          <w:spacing w:val="1"/>
        </w:rPr>
        <w:t xml:space="preserve"> </w:t>
      </w:r>
      <w:r w:rsidRPr="001841DB">
        <w:t>числе</w:t>
      </w:r>
      <w:r w:rsidRPr="001841DB">
        <w:rPr>
          <w:spacing w:val="1"/>
        </w:rPr>
        <w:t xml:space="preserve"> </w:t>
      </w:r>
      <w:r w:rsidRPr="001841DB">
        <w:t>для</w:t>
      </w:r>
      <w:r w:rsidRPr="001841DB">
        <w:rPr>
          <w:spacing w:val="1"/>
        </w:rPr>
        <w:t xml:space="preserve"> </w:t>
      </w:r>
      <w:r w:rsidRPr="001841DB">
        <w:t>лагерей,</w:t>
      </w:r>
      <w:r w:rsidRPr="001841DB">
        <w:rPr>
          <w:spacing w:val="1"/>
        </w:rPr>
        <w:t xml:space="preserve"> </w:t>
      </w:r>
      <w:r w:rsidRPr="001841DB">
        <w:t>организованных</w:t>
      </w:r>
      <w:r w:rsidRPr="001841DB">
        <w:rPr>
          <w:spacing w:val="1"/>
        </w:rPr>
        <w:t xml:space="preserve"> </w:t>
      </w:r>
      <w:r w:rsidRPr="001841DB">
        <w:t>образовательными</w:t>
      </w:r>
      <w:r w:rsidRPr="001841DB">
        <w:rPr>
          <w:spacing w:val="-6"/>
        </w:rPr>
        <w:t xml:space="preserve"> </w:t>
      </w:r>
      <w:r w:rsidRPr="001841DB">
        <w:t>организациями</w:t>
      </w:r>
      <w:r w:rsidRPr="001841DB">
        <w:rPr>
          <w:spacing w:val="-2"/>
        </w:rPr>
        <w:t xml:space="preserve"> </w:t>
      </w:r>
      <w:r w:rsidRPr="001841DB">
        <w:t>в</w:t>
      </w:r>
      <w:r w:rsidRPr="001841DB">
        <w:rPr>
          <w:spacing w:val="3"/>
        </w:rPr>
        <w:t xml:space="preserve"> </w:t>
      </w:r>
      <w:r w:rsidRPr="001841DB">
        <w:t>каникулярный</w:t>
      </w:r>
      <w:r w:rsidRPr="001841DB">
        <w:rPr>
          <w:spacing w:val="-2"/>
        </w:rPr>
        <w:t xml:space="preserve"> </w:t>
      </w:r>
      <w:r w:rsidRPr="001841DB">
        <w:t>период;</w:t>
      </w:r>
    </w:p>
    <w:p w:rsidR="00CF6631" w:rsidRPr="001841DB" w:rsidRDefault="0042704E" w:rsidP="00433316">
      <w:pPr>
        <w:pStyle w:val="a4"/>
        <w:numPr>
          <w:ilvl w:val="0"/>
          <w:numId w:val="3"/>
        </w:numPr>
        <w:tabs>
          <w:tab w:val="left" w:pos="586"/>
        </w:tabs>
        <w:spacing w:before="163" w:line="259" w:lineRule="auto"/>
        <w:ind w:left="426" w:right="144" w:firstLine="0"/>
        <w:jc w:val="both"/>
      </w:pPr>
      <w:r w:rsidRPr="001841DB">
        <w:t>Повышение профессионального</w:t>
      </w:r>
      <w:r w:rsidRPr="001841DB">
        <w:rPr>
          <w:spacing w:val="1"/>
        </w:rPr>
        <w:t xml:space="preserve"> </w:t>
      </w:r>
      <w:r w:rsidRPr="001841DB">
        <w:t>мастерства</w:t>
      </w:r>
      <w:r w:rsidRPr="001841DB">
        <w:rPr>
          <w:spacing w:val="1"/>
        </w:rPr>
        <w:t xml:space="preserve"> </w:t>
      </w:r>
      <w:r w:rsidRPr="001841DB">
        <w:t>педагогических работников Центра, реализующих</w:t>
      </w:r>
      <w:r w:rsidRPr="001841DB">
        <w:rPr>
          <w:spacing w:val="1"/>
        </w:rPr>
        <w:t xml:space="preserve"> </w:t>
      </w:r>
      <w:r w:rsidRPr="001841DB">
        <w:t>основные</w:t>
      </w:r>
      <w:r w:rsidRPr="001841DB">
        <w:rPr>
          <w:spacing w:val="1"/>
        </w:rPr>
        <w:t xml:space="preserve"> </w:t>
      </w:r>
      <w:r w:rsidRPr="001841DB">
        <w:t>и</w:t>
      </w:r>
      <w:r w:rsidRPr="001841DB">
        <w:rPr>
          <w:spacing w:val="1"/>
        </w:rPr>
        <w:t xml:space="preserve"> </w:t>
      </w:r>
      <w:r w:rsidRPr="001841DB">
        <w:t>дополнительные</w:t>
      </w:r>
      <w:r w:rsidRPr="001841DB">
        <w:rPr>
          <w:spacing w:val="1"/>
        </w:rPr>
        <w:t xml:space="preserve"> </w:t>
      </w:r>
      <w:r w:rsidRPr="001841DB">
        <w:t>общеобразовательные</w:t>
      </w:r>
      <w:r w:rsidRPr="001841DB">
        <w:rPr>
          <w:spacing w:val="1"/>
        </w:rPr>
        <w:t xml:space="preserve"> </w:t>
      </w:r>
      <w:r w:rsidRPr="001841DB">
        <w:t>программы.</w:t>
      </w:r>
      <w:r w:rsidRPr="001841DB">
        <w:rPr>
          <w:spacing w:val="1"/>
        </w:rPr>
        <w:t xml:space="preserve"> </w:t>
      </w:r>
      <w:r w:rsidR="00D01453" w:rsidRPr="001841DB">
        <w:t>В Центре функ</w:t>
      </w:r>
      <w:r w:rsidR="00EE3DFE" w:rsidRPr="001841DB">
        <w:t>ционируют три кабинета: физики, химии и</w:t>
      </w:r>
      <w:r w:rsidR="00D01453" w:rsidRPr="001841DB">
        <w:t xml:space="preserve"> биологии.</w:t>
      </w:r>
    </w:p>
    <w:p w:rsidR="008466C9" w:rsidRPr="001841DB" w:rsidRDefault="00D01453" w:rsidP="00433316">
      <w:pPr>
        <w:tabs>
          <w:tab w:val="left" w:pos="586"/>
        </w:tabs>
        <w:spacing w:before="163" w:line="259" w:lineRule="auto"/>
        <w:ind w:left="426" w:right="144"/>
        <w:jc w:val="both"/>
      </w:pPr>
      <w:r w:rsidRPr="001841DB">
        <w:rPr>
          <w:rFonts w:ascii="Helvetica" w:hAnsi="Helvetica" w:cs="Helvetica"/>
          <w:color w:val="1A1A1A"/>
          <w:lang w:eastAsia="ru-RU"/>
        </w:rPr>
        <w:t xml:space="preserve">        </w:t>
      </w:r>
      <w:r w:rsidR="00C3755B" w:rsidRPr="001841DB">
        <w:rPr>
          <w:rFonts w:ascii="Helvetica" w:hAnsi="Helvetica" w:cs="Helvetica"/>
          <w:color w:val="1A1A1A"/>
          <w:lang w:eastAsia="ru-RU"/>
        </w:rPr>
        <w:t xml:space="preserve"> </w:t>
      </w:r>
      <w:r w:rsidRPr="001841DB">
        <w:rPr>
          <w:rFonts w:ascii="Helvetica" w:hAnsi="Helvetica" w:cs="Helvetica"/>
          <w:color w:val="1A1A1A"/>
          <w:lang w:eastAsia="ru-RU"/>
        </w:rPr>
        <w:t xml:space="preserve"> </w:t>
      </w:r>
      <w:r w:rsidR="008466C9" w:rsidRPr="001841DB">
        <w:t>Кабинеты физики, химии и биологии оснащены современным оборудованием и техническими  новинками.</w:t>
      </w:r>
    </w:p>
    <w:p w:rsidR="005F20F5" w:rsidRDefault="00854174" w:rsidP="005F20F5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</w:t>
      </w:r>
    </w:p>
    <w:p w:rsidR="00961511" w:rsidRPr="001841DB" w:rsidRDefault="0042704E" w:rsidP="00275B9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jc w:val="center"/>
        <w:rPr>
          <w:b/>
          <w:u w:val="single"/>
        </w:rPr>
      </w:pPr>
      <w:r w:rsidRPr="001841DB">
        <w:rPr>
          <w:b/>
          <w:u w:val="single"/>
        </w:rPr>
        <w:t>Мероприятия,</w:t>
      </w:r>
      <w:r w:rsidRPr="001841DB">
        <w:rPr>
          <w:b/>
          <w:spacing w:val="-4"/>
          <w:u w:val="single"/>
        </w:rPr>
        <w:t xml:space="preserve"> </w:t>
      </w:r>
      <w:r w:rsidRPr="001841DB">
        <w:rPr>
          <w:b/>
          <w:u w:val="single"/>
        </w:rPr>
        <w:t>проходившие</w:t>
      </w:r>
      <w:r w:rsidRPr="001841DB">
        <w:rPr>
          <w:b/>
          <w:spacing w:val="-1"/>
          <w:u w:val="single"/>
        </w:rPr>
        <w:t xml:space="preserve"> </w:t>
      </w:r>
      <w:r w:rsidRPr="001841DB">
        <w:rPr>
          <w:b/>
          <w:u w:val="single"/>
        </w:rPr>
        <w:t>в Центре</w:t>
      </w:r>
      <w:r w:rsidRPr="001841DB">
        <w:rPr>
          <w:b/>
          <w:spacing w:val="-2"/>
          <w:u w:val="single"/>
        </w:rPr>
        <w:t xml:space="preserve"> </w:t>
      </w:r>
      <w:r w:rsidRPr="001841DB">
        <w:rPr>
          <w:b/>
          <w:u w:val="single"/>
        </w:rPr>
        <w:t>«Точка Роста»</w:t>
      </w:r>
      <w:r w:rsidRPr="001841DB">
        <w:rPr>
          <w:b/>
          <w:spacing w:val="-1"/>
          <w:u w:val="single"/>
        </w:rPr>
        <w:t xml:space="preserve"> </w:t>
      </w:r>
      <w:r w:rsidR="005F20F5" w:rsidRPr="001841DB">
        <w:rPr>
          <w:b/>
          <w:u w:val="single"/>
        </w:rPr>
        <w:t>в 2024-2025</w:t>
      </w:r>
      <w:r w:rsidRPr="001841DB">
        <w:rPr>
          <w:b/>
          <w:u w:val="single"/>
        </w:rPr>
        <w:t xml:space="preserve"> учебном</w:t>
      </w:r>
      <w:r w:rsidRPr="001841DB">
        <w:rPr>
          <w:b/>
          <w:spacing w:val="-5"/>
          <w:u w:val="single"/>
        </w:rPr>
        <w:t xml:space="preserve"> </w:t>
      </w:r>
      <w:r w:rsidRPr="001841DB">
        <w:rPr>
          <w:b/>
          <w:u w:val="single"/>
        </w:rPr>
        <w:t>году</w:t>
      </w:r>
    </w:p>
    <w:p w:rsidR="005F20F5" w:rsidRPr="00275B9F" w:rsidRDefault="005F20F5" w:rsidP="005F20F5">
      <w:pPr>
        <w:pStyle w:val="a3"/>
        <w:spacing w:before="4"/>
        <w:jc w:val="center"/>
        <w:rPr>
          <w:b/>
          <w:sz w:val="29"/>
          <w:u w:val="single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1484"/>
        <w:gridCol w:w="1715"/>
        <w:gridCol w:w="2290"/>
        <w:gridCol w:w="1431"/>
        <w:gridCol w:w="1344"/>
        <w:gridCol w:w="1567"/>
      </w:tblGrid>
      <w:tr w:rsidR="00961511" w:rsidRPr="00AA1F4E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143" w:right="100" w:firstLine="43"/>
            </w:pPr>
            <w:r w:rsidRPr="00AA1F4E">
              <w:t>№</w:t>
            </w:r>
            <w:r w:rsidRPr="00AA1F4E">
              <w:rPr>
                <w:spacing w:val="-57"/>
              </w:rPr>
              <w:t xml:space="preserve"> </w:t>
            </w:r>
            <w:r w:rsidRPr="00AA1F4E">
              <w:t>п/п</w:t>
            </w:r>
          </w:p>
        </w:tc>
        <w:tc>
          <w:tcPr>
            <w:tcW w:w="3199" w:type="dxa"/>
            <w:gridSpan w:val="2"/>
          </w:tcPr>
          <w:p w:rsidR="00961511" w:rsidRPr="00AA1F4E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50"/>
            </w:pPr>
            <w:r w:rsidRPr="00AA1F4E">
              <w:t>Наименование</w:t>
            </w:r>
            <w:r w:rsidRPr="00AA1F4E">
              <w:rPr>
                <w:spacing w:val="-6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line="242" w:lineRule="auto"/>
              <w:ind w:left="476" w:right="47" w:hanging="389"/>
            </w:pPr>
            <w:r w:rsidRPr="00AA1F4E">
              <w:t>Краткое содержание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1431" w:type="dxa"/>
          </w:tcPr>
          <w:p w:rsidR="00961511" w:rsidRPr="00AA1F4E" w:rsidRDefault="0042704E">
            <w:pPr>
              <w:pStyle w:val="TableParagraph"/>
              <w:spacing w:before="130"/>
              <w:ind w:left="44" w:right="21" w:firstLine="134"/>
              <w:jc w:val="both"/>
            </w:pPr>
            <w:r w:rsidRPr="00AA1F4E">
              <w:t>Категория</w:t>
            </w:r>
            <w:r w:rsidRPr="00AA1F4E">
              <w:rPr>
                <w:spacing w:val="1"/>
              </w:rPr>
              <w:t xml:space="preserve"> </w:t>
            </w:r>
            <w:r w:rsidRPr="00AA1F4E">
              <w:t>участников</w:t>
            </w:r>
            <w:r w:rsidRPr="00AA1F4E">
              <w:rPr>
                <w:spacing w:val="1"/>
              </w:rPr>
              <w:t xml:space="preserve"> </w:t>
            </w:r>
            <w:r w:rsidRPr="00AA1F4E">
              <w:t>мероприятия</w:t>
            </w:r>
          </w:p>
        </w:tc>
        <w:tc>
          <w:tcPr>
            <w:tcW w:w="1344" w:type="dxa"/>
          </w:tcPr>
          <w:p w:rsidR="00961511" w:rsidRPr="00AA1F4E" w:rsidRDefault="0042704E">
            <w:pPr>
              <w:pStyle w:val="TableParagraph"/>
              <w:ind w:left="44" w:right="20" w:hanging="6"/>
              <w:jc w:val="center"/>
            </w:pPr>
            <w:r w:rsidRPr="00AA1F4E">
              <w:t>Сроки</w:t>
            </w:r>
            <w:r w:rsidRPr="00AA1F4E">
              <w:rPr>
                <w:spacing w:val="1"/>
              </w:rPr>
              <w:t xml:space="preserve"> </w:t>
            </w:r>
            <w:r w:rsidRPr="00AA1F4E">
              <w:t>выполнения</w:t>
            </w:r>
            <w:r w:rsidRPr="00AA1F4E">
              <w:rPr>
                <w:spacing w:val="-57"/>
              </w:rPr>
              <w:t xml:space="preserve"> </w:t>
            </w:r>
            <w:r w:rsidRPr="00AA1F4E">
              <w:t>мероприяти</w:t>
            </w:r>
          </w:p>
          <w:p w:rsidR="00961511" w:rsidRPr="00AA1F4E" w:rsidRDefault="0042704E">
            <w:pPr>
              <w:pStyle w:val="TableParagraph"/>
              <w:spacing w:line="264" w:lineRule="exact"/>
              <w:ind w:left="18"/>
              <w:jc w:val="center"/>
            </w:pPr>
            <w:r w:rsidRPr="00AA1F4E">
              <w:t>я</w:t>
            </w:r>
          </w:p>
        </w:tc>
        <w:tc>
          <w:tcPr>
            <w:tcW w:w="1567" w:type="dxa"/>
          </w:tcPr>
          <w:p w:rsidR="00961511" w:rsidRPr="00AA1F4E" w:rsidRDefault="0042704E">
            <w:pPr>
              <w:pStyle w:val="TableParagraph"/>
              <w:ind w:left="54" w:right="24"/>
              <w:jc w:val="center"/>
            </w:pPr>
            <w:r w:rsidRPr="00AA1F4E">
              <w:t>Ответственны</w:t>
            </w:r>
            <w:r w:rsidRPr="00AA1F4E">
              <w:rPr>
                <w:spacing w:val="-57"/>
              </w:rPr>
              <w:t xml:space="preserve"> </w:t>
            </w:r>
            <w:r w:rsidRPr="00AA1F4E">
              <w:t>е</w:t>
            </w:r>
            <w:r w:rsidRPr="00AA1F4E">
              <w:rPr>
                <w:spacing w:val="1"/>
              </w:rPr>
              <w:t xml:space="preserve"> </w:t>
            </w:r>
            <w:r w:rsidRPr="00AA1F4E">
              <w:t>за</w:t>
            </w:r>
            <w:r w:rsidRPr="00AA1F4E">
              <w:rPr>
                <w:spacing w:val="1"/>
              </w:rPr>
              <w:t xml:space="preserve"> </w:t>
            </w:r>
            <w:r w:rsidRPr="00AA1F4E">
              <w:t>реализацию</w:t>
            </w:r>
          </w:p>
          <w:p w:rsidR="00961511" w:rsidRPr="00AA1F4E" w:rsidRDefault="0042704E">
            <w:pPr>
              <w:pStyle w:val="TableParagraph"/>
              <w:spacing w:line="264" w:lineRule="exact"/>
              <w:ind w:left="54" w:right="24"/>
              <w:jc w:val="center"/>
            </w:pPr>
            <w:r w:rsidRPr="00AA1F4E">
              <w:t>мероприятия</w:t>
            </w:r>
          </w:p>
        </w:tc>
      </w:tr>
      <w:tr w:rsidR="00961511" w:rsidRPr="00AA1F4E">
        <w:trPr>
          <w:trHeight w:val="421"/>
        </w:trPr>
        <w:tc>
          <w:tcPr>
            <w:tcW w:w="10448" w:type="dxa"/>
            <w:gridSpan w:val="7"/>
            <w:tcBorders>
              <w:left w:val="single" w:sz="12" w:space="0" w:color="EFEFEF"/>
            </w:tcBorders>
          </w:tcPr>
          <w:p w:rsidR="00961511" w:rsidRPr="00AA1F4E" w:rsidRDefault="0042704E">
            <w:pPr>
              <w:pStyle w:val="TableParagraph"/>
              <w:spacing w:before="68"/>
              <w:ind w:left="3571" w:right="3555"/>
              <w:jc w:val="center"/>
              <w:rPr>
                <w:b/>
              </w:rPr>
            </w:pPr>
            <w:r w:rsidRPr="00AA1F4E">
              <w:rPr>
                <w:b/>
              </w:rPr>
              <w:t>Методическое</w:t>
            </w:r>
            <w:r w:rsidRPr="00AA1F4E">
              <w:rPr>
                <w:b/>
                <w:spacing w:val="-5"/>
              </w:rPr>
              <w:t xml:space="preserve"> </w:t>
            </w:r>
            <w:r w:rsidRPr="00AA1F4E">
              <w:rPr>
                <w:b/>
              </w:rPr>
              <w:t>сопровождение</w:t>
            </w:r>
          </w:p>
        </w:tc>
      </w:tr>
      <w:tr w:rsidR="00961511" w:rsidRPr="00AA1F4E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8"/>
            </w:pPr>
            <w:r w:rsidRPr="00AA1F4E">
              <w:t>1.</w:t>
            </w:r>
          </w:p>
        </w:tc>
        <w:tc>
          <w:tcPr>
            <w:tcW w:w="3199" w:type="dxa"/>
            <w:gridSpan w:val="2"/>
          </w:tcPr>
          <w:p w:rsidR="00961511" w:rsidRPr="00AA1F4E" w:rsidRDefault="0042704E">
            <w:pPr>
              <w:pStyle w:val="TableParagraph"/>
              <w:ind w:left="11" w:right="249"/>
            </w:pPr>
            <w:r w:rsidRPr="00AA1F4E">
              <w:t>Обновление содержания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преподавания основных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общеобразовательных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 по учебным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предметам, реализуемых на</w:t>
            </w:r>
            <w:r w:rsidRPr="00AA1F4E">
              <w:rPr>
                <w:spacing w:val="-57"/>
              </w:rPr>
              <w:t xml:space="preserve"> </w:t>
            </w:r>
            <w:r w:rsidRPr="00AA1F4E">
              <w:t>базе</w:t>
            </w:r>
            <w:r w:rsidRPr="00AA1F4E">
              <w:rPr>
                <w:spacing w:val="-8"/>
              </w:rPr>
              <w:t xml:space="preserve"> </w:t>
            </w:r>
            <w:r w:rsidRPr="00AA1F4E">
              <w:t>обновленного</w:t>
            </w:r>
            <w:r w:rsidRPr="00AA1F4E">
              <w:rPr>
                <w:spacing w:val="-7"/>
              </w:rPr>
              <w:t xml:space="preserve"> </w:t>
            </w:r>
            <w:r w:rsidRPr="00AA1F4E">
              <w:t>учебного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оборудования центра</w:t>
            </w:r>
            <w:r w:rsidRPr="00AA1F4E">
              <w:rPr>
                <w:spacing w:val="1"/>
              </w:rPr>
              <w:t xml:space="preserve"> </w:t>
            </w:r>
            <w:r w:rsidRPr="00AA1F4E">
              <w:t>естественно-научной</w:t>
            </w:r>
            <w:r w:rsidRPr="00AA1F4E">
              <w:rPr>
                <w:spacing w:val="2"/>
              </w:rPr>
              <w:t xml:space="preserve"> </w:t>
            </w:r>
            <w:r w:rsidRPr="00AA1F4E">
              <w:t>и</w:t>
            </w:r>
            <w:r w:rsidRPr="00AA1F4E">
              <w:rPr>
                <w:spacing w:val="1"/>
              </w:rPr>
              <w:t xml:space="preserve"> </w:t>
            </w:r>
            <w:r w:rsidRPr="00AA1F4E">
              <w:t>технологической</w:t>
            </w:r>
          </w:p>
          <w:p w:rsidR="00961511" w:rsidRPr="00AA1F4E" w:rsidRDefault="0011066A">
            <w:pPr>
              <w:pStyle w:val="TableParagraph"/>
              <w:spacing w:line="264" w:lineRule="exact"/>
              <w:ind w:left="11"/>
            </w:pPr>
            <w:r w:rsidRPr="00AA1F4E">
              <w:t>Н</w:t>
            </w:r>
            <w:r w:rsidR="0042704E" w:rsidRPr="00AA1F4E">
              <w:t>аправленностей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0" w:right="80"/>
            </w:pPr>
            <w:r w:rsidRPr="00AA1F4E">
              <w:t>Обновление</w:t>
            </w:r>
            <w:r w:rsidRPr="00AA1F4E">
              <w:rPr>
                <w:spacing w:val="1"/>
              </w:rPr>
              <w:t xml:space="preserve"> </w:t>
            </w:r>
            <w:r w:rsidRPr="00AA1F4E">
              <w:t>содержания и</w:t>
            </w:r>
            <w:r w:rsidRPr="00AA1F4E">
              <w:rPr>
                <w:spacing w:val="1"/>
              </w:rPr>
              <w:t xml:space="preserve"> </w:t>
            </w:r>
            <w:r w:rsidRPr="00AA1F4E">
              <w:t>утверждение</w:t>
            </w:r>
            <w:r w:rsidRPr="00AA1F4E">
              <w:rPr>
                <w:spacing w:val="1"/>
              </w:rPr>
              <w:t xml:space="preserve"> </w:t>
            </w:r>
            <w:r w:rsidRPr="00AA1F4E">
              <w:t>основных</w:t>
            </w:r>
            <w:r w:rsidRPr="00AA1F4E">
              <w:rPr>
                <w:spacing w:val="1"/>
              </w:rPr>
              <w:t xml:space="preserve"> </w:t>
            </w:r>
            <w:r w:rsidRPr="00AA1F4E">
              <w:rPr>
                <w:spacing w:val="-1"/>
              </w:rPr>
              <w:t>общеобразовательны</w:t>
            </w:r>
            <w:r w:rsidRPr="00AA1F4E">
              <w:rPr>
                <w:spacing w:val="-57"/>
              </w:rPr>
              <w:t xml:space="preserve"> </w:t>
            </w:r>
            <w:r w:rsidRPr="00AA1F4E">
              <w:t>х</w:t>
            </w:r>
            <w:r w:rsidRPr="00AA1F4E">
              <w:rPr>
                <w:spacing w:val="-3"/>
              </w:rPr>
              <w:t xml:space="preserve"> </w:t>
            </w:r>
            <w:r w:rsidRPr="00AA1F4E">
              <w:t>программ</w:t>
            </w:r>
          </w:p>
        </w:tc>
        <w:tc>
          <w:tcPr>
            <w:tcW w:w="143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01" w:line="237" w:lineRule="auto"/>
              <w:ind w:left="10" w:right="28"/>
            </w:pPr>
            <w:r w:rsidRPr="00AA1F4E">
              <w:t>Учителя-</w:t>
            </w:r>
            <w:r w:rsidRPr="00AA1F4E">
              <w:rPr>
                <w:spacing w:val="1"/>
              </w:rPr>
              <w:t xml:space="preserve"> </w:t>
            </w:r>
            <w:r w:rsidRPr="00AA1F4E">
              <w:t>предметники</w:t>
            </w:r>
          </w:p>
        </w:tc>
        <w:tc>
          <w:tcPr>
            <w:tcW w:w="1344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1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1"/>
              <w:ind w:left="10" w:right="383"/>
            </w:pPr>
            <w:r w:rsidRPr="00AA1F4E">
              <w:t>Август-</w:t>
            </w:r>
            <w:r w:rsidRPr="00AA1F4E">
              <w:rPr>
                <w:spacing w:val="1"/>
              </w:rPr>
              <w:t xml:space="preserve"> </w:t>
            </w:r>
            <w:r w:rsidRPr="00AA1F4E">
              <w:rPr>
                <w:spacing w:val="-1"/>
              </w:rPr>
              <w:t>сентябрь</w:t>
            </w:r>
            <w:r w:rsidRPr="00AA1F4E">
              <w:rPr>
                <w:spacing w:val="-57"/>
              </w:rPr>
              <w:t xml:space="preserve"> </w:t>
            </w:r>
            <w:r w:rsidR="00533617" w:rsidRPr="00AA1F4E">
              <w:t>2024</w:t>
            </w:r>
          </w:p>
        </w:tc>
        <w:tc>
          <w:tcPr>
            <w:tcW w:w="1567" w:type="dxa"/>
          </w:tcPr>
          <w:p w:rsidR="00433316" w:rsidRPr="00AA1F4E" w:rsidRDefault="0042704E" w:rsidP="00433316">
            <w:pPr>
              <w:pStyle w:val="TableParagraph"/>
              <w:ind w:left="11" w:right="97"/>
            </w:pPr>
            <w:r w:rsidRPr="00AA1F4E">
              <w:t>Учителя</w:t>
            </w:r>
            <w:r w:rsidRPr="00AA1F4E">
              <w:rPr>
                <w:spacing w:val="1"/>
              </w:rPr>
              <w:t xml:space="preserve"> </w:t>
            </w:r>
            <w:r w:rsidR="00433316">
              <w:t>предметники</w:t>
            </w:r>
          </w:p>
          <w:p w:rsidR="00961511" w:rsidRPr="00AA1F4E" w:rsidRDefault="00961511" w:rsidP="00356AEF">
            <w:pPr>
              <w:pStyle w:val="TableParagraph"/>
              <w:spacing w:line="274" w:lineRule="exact"/>
              <w:ind w:right="375"/>
            </w:pPr>
          </w:p>
        </w:tc>
      </w:tr>
      <w:tr w:rsidR="00961511" w:rsidRPr="00AA1F4E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4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8"/>
            </w:pPr>
            <w:r w:rsidRPr="00AA1F4E">
              <w:t>2.</w:t>
            </w:r>
          </w:p>
        </w:tc>
        <w:tc>
          <w:tcPr>
            <w:tcW w:w="3199" w:type="dxa"/>
            <w:gridSpan w:val="2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3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1" w:right="273"/>
            </w:pPr>
            <w:r w:rsidRPr="00AA1F4E">
              <w:t>Разработка разноуровневых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общеобразовательных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 дополнительного</w:t>
            </w:r>
            <w:r w:rsidRPr="00AA1F4E">
              <w:rPr>
                <w:spacing w:val="-57"/>
              </w:rPr>
              <w:t xml:space="preserve"> </w:t>
            </w:r>
            <w:r w:rsidRPr="00AA1F4E">
              <w:t>образования естественно-</w:t>
            </w:r>
            <w:r w:rsidRPr="00AA1F4E">
              <w:rPr>
                <w:spacing w:val="1"/>
              </w:rPr>
              <w:t xml:space="preserve"> </w:t>
            </w:r>
            <w:r w:rsidRPr="00AA1F4E">
              <w:t>научной и технологической</w:t>
            </w:r>
            <w:r w:rsidRPr="00AA1F4E">
              <w:rPr>
                <w:spacing w:val="-57"/>
              </w:rPr>
              <w:t xml:space="preserve"> </w:t>
            </w:r>
            <w:r w:rsidRPr="00AA1F4E">
              <w:t>направленности</w:t>
            </w:r>
          </w:p>
        </w:tc>
        <w:tc>
          <w:tcPr>
            <w:tcW w:w="2290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19"/>
              <w:ind w:left="10" w:right="142"/>
            </w:pPr>
            <w:r w:rsidRPr="00AA1F4E">
              <w:t>Проведение занятий</w:t>
            </w:r>
            <w:r w:rsidRPr="00AA1F4E">
              <w:rPr>
                <w:spacing w:val="-57"/>
              </w:rPr>
              <w:t xml:space="preserve"> </w:t>
            </w:r>
            <w:r w:rsidRPr="00AA1F4E">
              <w:t>на обновленном</w:t>
            </w:r>
            <w:r w:rsidRPr="00AA1F4E">
              <w:rPr>
                <w:spacing w:val="1"/>
              </w:rPr>
              <w:t xml:space="preserve"> </w:t>
            </w:r>
            <w:r w:rsidRPr="00AA1F4E">
              <w:t>учебном</w:t>
            </w:r>
            <w:r w:rsidRPr="00AA1F4E">
              <w:rPr>
                <w:spacing w:val="1"/>
              </w:rPr>
              <w:t xml:space="preserve"> </w:t>
            </w:r>
            <w:r w:rsidRPr="00AA1F4E">
              <w:t>оборудовании</w:t>
            </w:r>
          </w:p>
        </w:tc>
        <w:tc>
          <w:tcPr>
            <w:tcW w:w="1431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42704E">
            <w:pPr>
              <w:pStyle w:val="TableParagraph"/>
              <w:spacing w:before="201" w:line="237" w:lineRule="auto"/>
              <w:ind w:left="10" w:right="417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4" w:type="dxa"/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2"/>
              <w:rPr>
                <w:b/>
              </w:rPr>
            </w:pPr>
          </w:p>
          <w:p w:rsidR="00961511" w:rsidRPr="00AA1F4E" w:rsidRDefault="0042704E">
            <w:pPr>
              <w:pStyle w:val="TableParagraph"/>
              <w:ind w:left="10" w:right="383"/>
            </w:pPr>
            <w:r w:rsidRPr="00AA1F4E">
              <w:t>Август-</w:t>
            </w:r>
            <w:r w:rsidRPr="00AA1F4E">
              <w:rPr>
                <w:spacing w:val="1"/>
              </w:rPr>
              <w:t xml:space="preserve"> </w:t>
            </w:r>
            <w:r w:rsidRPr="00AA1F4E">
              <w:rPr>
                <w:spacing w:val="-1"/>
              </w:rPr>
              <w:t>сентябрь</w:t>
            </w:r>
            <w:r w:rsidRPr="00AA1F4E">
              <w:rPr>
                <w:spacing w:val="-57"/>
              </w:rPr>
              <w:t xml:space="preserve"> </w:t>
            </w:r>
            <w:r w:rsidR="00533617" w:rsidRPr="00AA1F4E">
              <w:t>2024</w:t>
            </w:r>
            <w:r w:rsidRPr="00AA1F4E">
              <w:t>г.</w:t>
            </w:r>
          </w:p>
        </w:tc>
        <w:tc>
          <w:tcPr>
            <w:tcW w:w="1567" w:type="dxa"/>
          </w:tcPr>
          <w:p w:rsidR="00433316" w:rsidRPr="00AA1F4E" w:rsidRDefault="0042704E" w:rsidP="00433316">
            <w:pPr>
              <w:pStyle w:val="TableParagraph"/>
              <w:ind w:left="11" w:right="390"/>
            </w:pP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</w:t>
            </w:r>
          </w:p>
          <w:p w:rsidR="00961511" w:rsidRPr="00AA1F4E" w:rsidRDefault="00961511">
            <w:pPr>
              <w:pStyle w:val="TableParagraph"/>
              <w:spacing w:line="274" w:lineRule="exact"/>
              <w:ind w:left="11" w:right="375"/>
            </w:pPr>
          </w:p>
        </w:tc>
      </w:tr>
      <w:tr w:rsidR="00961511" w:rsidRPr="00AA1F4E">
        <w:trPr>
          <w:trHeight w:val="691"/>
        </w:trPr>
        <w:tc>
          <w:tcPr>
            <w:tcW w:w="617" w:type="dxa"/>
            <w:tcBorders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961511" w:rsidRPr="00AA1F4E" w:rsidRDefault="0042704E">
            <w:pPr>
              <w:pStyle w:val="TableParagraph"/>
              <w:spacing w:line="242" w:lineRule="auto"/>
              <w:ind w:left="11" w:right="440"/>
            </w:pPr>
            <w:r w:rsidRPr="00AA1F4E">
              <w:t>Реализация</w:t>
            </w:r>
            <w:r w:rsidRPr="00AA1F4E">
              <w:rPr>
                <w:spacing w:val="1"/>
              </w:rPr>
              <w:t xml:space="preserve"> </w:t>
            </w:r>
            <w:r w:rsidRPr="00AA1F4E">
              <w:t>программ</w:t>
            </w:r>
            <w:r w:rsidRPr="00AA1F4E">
              <w:rPr>
                <w:spacing w:val="1"/>
              </w:rPr>
              <w:t xml:space="preserve"> </w:t>
            </w:r>
            <w:r w:rsidRPr="00AA1F4E">
              <w:t>внеурочной</w:t>
            </w:r>
            <w:r w:rsidRPr="00AA1F4E">
              <w:rPr>
                <w:spacing w:val="-3"/>
              </w:rPr>
              <w:t xml:space="preserve"> </w:t>
            </w:r>
            <w:r w:rsidRPr="00AA1F4E">
              <w:t>деятельности:</w:t>
            </w:r>
          </w:p>
        </w:tc>
        <w:tc>
          <w:tcPr>
            <w:tcW w:w="2290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7" w:type="dxa"/>
            <w:vMerge w:val="restart"/>
            <w:tcBorders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</w:tr>
      <w:tr w:rsidR="00961511" w:rsidRPr="00AA1F4E">
        <w:trPr>
          <w:trHeight w:val="380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Pr="00AA1F4E" w:rsidRDefault="0042704E">
            <w:pPr>
              <w:pStyle w:val="TableParagraph"/>
              <w:spacing w:before="135" w:line="225" w:lineRule="exact"/>
              <w:ind w:left="11"/>
              <w:rPr>
                <w:b/>
              </w:rPr>
            </w:pPr>
            <w:r w:rsidRPr="00AA1F4E">
              <w:rPr>
                <w:b/>
              </w:rPr>
              <w:t>Курсы</w:t>
            </w:r>
            <w:r w:rsidRPr="00AA1F4E">
              <w:rPr>
                <w:b/>
                <w:spacing w:val="-1"/>
              </w:rPr>
              <w:t xml:space="preserve"> </w:t>
            </w:r>
            <w:r w:rsidRPr="00AA1F4E">
              <w:rPr>
                <w:b/>
              </w:rPr>
              <w:t>внеурочной</w:t>
            </w:r>
          </w:p>
        </w:tc>
        <w:tc>
          <w:tcPr>
            <w:tcW w:w="2290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431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344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961511" w:rsidRPr="00AA1F4E" w:rsidRDefault="00961511"/>
        </w:tc>
      </w:tr>
      <w:tr w:rsidR="00961511" w:rsidRPr="00AA1F4E">
        <w:trPr>
          <w:trHeight w:val="244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61511" w:rsidRPr="00AA1F4E" w:rsidRDefault="0042704E">
            <w:pPr>
              <w:pStyle w:val="TableParagraph"/>
              <w:spacing w:line="224" w:lineRule="exact"/>
              <w:ind w:left="11" w:right="-15"/>
              <w:rPr>
                <w:b/>
              </w:rPr>
            </w:pPr>
            <w:r w:rsidRPr="00AA1F4E">
              <w:rPr>
                <w:b/>
              </w:rPr>
              <w:t>деятельности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</w:pPr>
          </w:p>
        </w:tc>
      </w:tr>
      <w:tr w:rsidR="00961511" w:rsidRPr="00AA1F4E" w:rsidTr="00433316">
        <w:trPr>
          <w:trHeight w:val="1471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Pr="00AA1F4E" w:rsidRDefault="0042704E" w:rsidP="00356AEF">
            <w:pPr>
              <w:pStyle w:val="TableParagraph"/>
            </w:pPr>
            <w:r w:rsidRPr="00AA1F4E">
              <w:t>3.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A7070C">
            <w:pPr>
              <w:pStyle w:val="TableParagraph"/>
              <w:spacing w:before="1" w:line="237" w:lineRule="auto"/>
              <w:ind w:left="11" w:right="119"/>
            </w:pPr>
            <w:hyperlink r:id="rId5" w:history="1">
              <w:r w:rsidRPr="00A7070C">
                <w:rPr>
                  <w:rStyle w:val="a6"/>
                  <w:color w:val="auto"/>
                  <w:u w:val="none"/>
                </w:rPr>
                <w:t>Учусь создавать проект</w:t>
              </w:r>
            </w:hyperlink>
            <w:r>
              <w:t xml:space="preserve"> 1-4</w:t>
            </w:r>
            <w:r w:rsidR="006E49FA" w:rsidRPr="00AA1F4E">
              <w:t xml:space="preserve"> класс</w:t>
            </w:r>
            <w:r w:rsidR="0042704E" w:rsidRPr="00AA1F4E">
              <w:t>,</w:t>
            </w:r>
          </w:p>
          <w:p w:rsidR="00961511" w:rsidRDefault="00A7070C">
            <w:pPr>
              <w:pStyle w:val="TableParagraph"/>
              <w:spacing w:before="1" w:line="272" w:lineRule="exact"/>
              <w:ind w:left="11"/>
            </w:pPr>
            <w:r>
              <w:t>«Функциональная грамотность.Учимся для жизни»</w:t>
            </w:r>
          </w:p>
          <w:p w:rsidR="00A7070C" w:rsidRPr="00AA1F4E" w:rsidRDefault="00A7070C">
            <w:pPr>
              <w:pStyle w:val="TableParagraph"/>
              <w:spacing w:before="1" w:line="272" w:lineRule="exact"/>
              <w:ind w:left="11"/>
            </w:pPr>
            <w:r>
              <w:t>5-11 класс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Курсы внеурочной</w:t>
            </w:r>
            <w:r w:rsidRPr="00AA1F4E">
              <w:rPr>
                <w:spacing w:val="-57"/>
              </w:rPr>
              <w:t xml:space="preserve"> </w:t>
            </w:r>
            <w:r w:rsidRPr="00AA1F4E">
              <w:t>деятельности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296"/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417"/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356AEF">
            <w:pPr>
              <w:pStyle w:val="TableParagraph"/>
              <w:rPr>
                <w:b/>
              </w:rPr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before="5"/>
              <w:rPr>
                <w:b/>
              </w:rPr>
            </w:pPr>
          </w:p>
          <w:p w:rsidR="00961511" w:rsidRPr="00AA1F4E" w:rsidRDefault="00961511">
            <w:pPr>
              <w:pStyle w:val="TableParagraph"/>
              <w:spacing w:line="242" w:lineRule="auto"/>
              <w:ind w:left="10" w:right="261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Pr="00AA1F4E" w:rsidRDefault="00433316" w:rsidP="00356AEF">
            <w:pPr>
              <w:pStyle w:val="TableParagraph"/>
              <w:spacing w:before="192"/>
              <w:ind w:right="498"/>
              <w:jc w:val="both"/>
            </w:pPr>
            <w:r>
              <w:t>Педагоги центра</w:t>
            </w:r>
          </w:p>
          <w:p w:rsidR="00961511" w:rsidRPr="00AA1F4E" w:rsidRDefault="00961511">
            <w:pPr>
              <w:pStyle w:val="TableParagraph"/>
              <w:ind w:left="11" w:right="6"/>
            </w:pPr>
          </w:p>
        </w:tc>
      </w:tr>
      <w:tr w:rsidR="00433316" w:rsidRPr="00AA1F4E" w:rsidTr="00A7070C">
        <w:trPr>
          <w:trHeight w:val="973"/>
        </w:trPr>
        <w:tc>
          <w:tcPr>
            <w:tcW w:w="617" w:type="dxa"/>
            <w:tcBorders>
              <w:top w:val="nil"/>
              <w:left w:val="single" w:sz="12" w:space="0" w:color="EFEFEF"/>
              <w:bottom w:val="single" w:sz="4" w:space="0" w:color="auto"/>
            </w:tcBorders>
          </w:tcPr>
          <w:p w:rsidR="00433316" w:rsidRPr="00AA1F4E" w:rsidRDefault="00433316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nil"/>
              <w:bottom w:val="single" w:sz="4" w:space="0" w:color="auto"/>
            </w:tcBorders>
          </w:tcPr>
          <w:p w:rsidR="00433316" w:rsidRPr="00A7070C" w:rsidRDefault="00A7070C" w:rsidP="0073018C">
            <w:pPr>
              <w:pStyle w:val="TableParagraph"/>
              <w:spacing w:line="242" w:lineRule="auto"/>
              <w:ind w:left="140" w:right="46" w:hanging="135"/>
            </w:pPr>
            <w:hyperlink r:id="rId6" w:history="1">
              <w:r w:rsidRPr="00A7070C">
                <w:rPr>
                  <w:rStyle w:val="a6"/>
                  <w:color w:val="auto"/>
                </w:rPr>
                <w:t>"Основы робототехники с DOBOT"</w:t>
              </w:r>
            </w:hyperlink>
            <w:r w:rsidRPr="00A7070C">
              <w:t xml:space="preserve"> 5-11 класс</w:t>
            </w: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</w:tcPr>
          <w:p w:rsidR="00433316" w:rsidRPr="00AA1F4E" w:rsidRDefault="00433316" w:rsidP="00A7070C">
            <w:pPr>
              <w:pStyle w:val="TableParagraph"/>
            </w:pPr>
            <w:r w:rsidRPr="00AA1F4E">
              <w:t>Кружки</w:t>
            </w: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:rsidR="00433316" w:rsidRPr="00AA1F4E" w:rsidRDefault="00433316" w:rsidP="00A7070C">
            <w:pPr>
              <w:pStyle w:val="TableParagraph"/>
              <w:spacing w:before="183" w:line="237" w:lineRule="auto"/>
              <w:ind w:right="419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:rsidR="00433316" w:rsidRPr="00AA1F4E" w:rsidRDefault="00433316" w:rsidP="00A7070C">
            <w:pPr>
              <w:pStyle w:val="TableParagraph"/>
              <w:spacing w:before="183" w:line="237" w:lineRule="auto"/>
              <w:ind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spacing w:before="8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ind w:left="11" w:right="390"/>
            </w:pP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</w:t>
            </w:r>
          </w:p>
        </w:tc>
      </w:tr>
      <w:tr w:rsidR="00433316" w:rsidRPr="00AA1F4E" w:rsidTr="00433316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12" w:space="0" w:color="EFEFEF"/>
              <w:bottom w:val="nil"/>
            </w:tcBorders>
          </w:tcPr>
          <w:p w:rsidR="00433316" w:rsidRPr="00AA1F4E" w:rsidRDefault="00433316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spacing w:before="3"/>
              <w:rPr>
                <w:b/>
              </w:rPr>
            </w:pPr>
          </w:p>
          <w:p w:rsidR="00A7070C" w:rsidRDefault="00433316" w:rsidP="0073018C">
            <w:pPr>
              <w:pStyle w:val="TableParagraph"/>
              <w:spacing w:line="242" w:lineRule="auto"/>
              <w:ind w:left="11" w:right="10"/>
              <w:rPr>
                <w:spacing w:val="-57"/>
              </w:rPr>
            </w:pPr>
            <w:r w:rsidRPr="00AA1F4E">
              <w:t>Круглый</w:t>
            </w:r>
            <w:r w:rsidRPr="00AA1F4E">
              <w:rPr>
                <w:spacing w:val="-4"/>
              </w:rPr>
              <w:t xml:space="preserve"> </w:t>
            </w:r>
            <w:r w:rsidRPr="00AA1F4E">
              <w:t>стол</w:t>
            </w:r>
            <w:r w:rsidRPr="00AA1F4E">
              <w:rPr>
                <w:spacing w:val="-10"/>
              </w:rPr>
              <w:t xml:space="preserve"> </w:t>
            </w:r>
            <w:r w:rsidRPr="00AA1F4E">
              <w:t>«Анализ</w:t>
            </w:r>
            <w:r w:rsidRPr="00AA1F4E">
              <w:rPr>
                <w:spacing w:val="-4"/>
              </w:rPr>
              <w:t xml:space="preserve"> </w:t>
            </w:r>
            <w:r w:rsidRPr="00AA1F4E">
              <w:t>работы</w:t>
            </w:r>
            <w:r w:rsidRPr="00AA1F4E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433316" w:rsidRPr="00AA1F4E" w:rsidRDefault="00433316" w:rsidP="0073018C">
            <w:pPr>
              <w:pStyle w:val="TableParagraph"/>
              <w:spacing w:line="242" w:lineRule="auto"/>
              <w:ind w:left="11" w:right="10"/>
            </w:pPr>
            <w:r w:rsidRPr="00AA1F4E">
              <w:t>за</w:t>
            </w:r>
            <w:r w:rsidRPr="00AA1F4E">
              <w:rPr>
                <w:spacing w:val="1"/>
              </w:rPr>
              <w:t xml:space="preserve"> </w:t>
            </w:r>
            <w:r w:rsidRPr="00AA1F4E">
              <w:t>2024</w:t>
            </w:r>
            <w:r w:rsidRPr="00AA1F4E">
              <w:rPr>
                <w:spacing w:val="2"/>
              </w:rPr>
              <w:t xml:space="preserve"> </w:t>
            </w:r>
            <w:r w:rsidRPr="00AA1F4E">
              <w:t>–</w:t>
            </w:r>
            <w:r w:rsidRPr="00AA1F4E">
              <w:rPr>
                <w:spacing w:val="-1"/>
              </w:rPr>
              <w:t xml:space="preserve"> </w:t>
            </w:r>
            <w:r w:rsidRPr="00AA1F4E">
              <w:t>2025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spacing w:before="3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spacing w:line="242" w:lineRule="auto"/>
              <w:ind w:left="10" w:right="258"/>
            </w:pPr>
            <w:r w:rsidRPr="00AA1F4E">
              <w:t>Подведение итогов</w:t>
            </w:r>
            <w:r w:rsidRPr="00AA1F4E">
              <w:rPr>
                <w:spacing w:val="-57"/>
              </w:rPr>
              <w:t xml:space="preserve"> </w:t>
            </w:r>
            <w:r w:rsidRPr="00AA1F4E">
              <w:t>работы</w:t>
            </w:r>
            <w:r w:rsidRPr="00AA1F4E">
              <w:rPr>
                <w:spacing w:val="-1"/>
              </w:rPr>
              <w:t xml:space="preserve"> </w:t>
            </w:r>
            <w:r w:rsidRPr="00AA1F4E">
              <w:t>за</w:t>
            </w:r>
            <w:r w:rsidRPr="00AA1F4E">
              <w:rPr>
                <w:spacing w:val="-4"/>
              </w:rPr>
              <w:t xml:space="preserve"> </w:t>
            </w:r>
            <w:r w:rsidRPr="00AA1F4E">
              <w:t>год.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spacing w:before="5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ind w:left="9" w:right="67"/>
            </w:pPr>
            <w:r w:rsidRPr="00AA1F4E">
              <w:t>Руководител</w:t>
            </w:r>
            <w:r w:rsidRPr="00AA1F4E">
              <w:rPr>
                <w:spacing w:val="-57"/>
              </w:rPr>
              <w:t xml:space="preserve"> </w:t>
            </w:r>
            <w:r w:rsidRPr="00AA1F4E">
              <w:t>ь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центра,</w:t>
            </w:r>
            <w:r w:rsidRPr="00AA1F4E">
              <w:rPr>
                <w:spacing w:val="1"/>
              </w:rPr>
              <w:t xml:space="preserve"> </w:t>
            </w:r>
            <w:r w:rsidRPr="00AA1F4E">
              <w:t>педагоги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spacing w:before="3"/>
              <w:rPr>
                <w:b/>
              </w:rPr>
            </w:pPr>
          </w:p>
          <w:p w:rsidR="00433316" w:rsidRPr="00AA1F4E" w:rsidRDefault="00433316" w:rsidP="0073018C">
            <w:pPr>
              <w:pStyle w:val="TableParagraph"/>
              <w:spacing w:line="242" w:lineRule="auto"/>
              <w:ind w:left="8" w:right="618"/>
            </w:pPr>
            <w:r w:rsidRPr="00AA1F4E">
              <w:t xml:space="preserve"> Май</w:t>
            </w:r>
            <w:r w:rsidRPr="00AA1F4E">
              <w:rPr>
                <w:spacing w:val="-57"/>
              </w:rPr>
              <w:t xml:space="preserve"> </w:t>
            </w:r>
            <w:r w:rsidRPr="00AA1F4E">
              <w:t>2025г.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ind w:left="8" w:right="95"/>
            </w:pPr>
            <w:r w:rsidRPr="00AA1F4E">
              <w:t>Руководитель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  <w:r w:rsidRPr="00AA1F4E">
              <w:rPr>
                <w:spacing w:val="1"/>
              </w:rPr>
              <w:t xml:space="preserve"> </w:t>
            </w:r>
          </w:p>
          <w:p w:rsidR="00433316" w:rsidRPr="00AA1F4E" w:rsidRDefault="00433316" w:rsidP="0073018C">
            <w:pPr>
              <w:pStyle w:val="TableParagraph"/>
              <w:spacing w:line="278" w:lineRule="exact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  <w:tr w:rsidR="00433316" w:rsidRPr="00AA1F4E" w:rsidTr="00433316">
        <w:trPr>
          <w:trHeight w:val="651"/>
        </w:trPr>
        <w:tc>
          <w:tcPr>
            <w:tcW w:w="617" w:type="dxa"/>
            <w:tcBorders>
              <w:top w:val="single" w:sz="4" w:space="0" w:color="auto"/>
              <w:left w:val="single" w:sz="12" w:space="0" w:color="EFEFEF"/>
              <w:bottom w:val="nil"/>
            </w:tcBorders>
          </w:tcPr>
          <w:p w:rsidR="00433316" w:rsidRPr="00AA1F4E" w:rsidRDefault="00433316">
            <w:pPr>
              <w:pStyle w:val="TableParagraph"/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  <w:r w:rsidRPr="00AA1F4E">
              <w:t>Отчет о работе Центра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  <w:r w:rsidRPr="00AA1F4E">
              <w:t>Подведение итогов работы центра за год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spacing w:before="5"/>
              <w:rPr>
                <w:b/>
              </w:rPr>
            </w:pPr>
            <w:r>
              <w:t>Руководит</w:t>
            </w:r>
            <w:r w:rsidRPr="00AA1F4E">
              <w:t>ель центра, педагоги центра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73018C">
            <w:pPr>
              <w:pStyle w:val="TableParagraph"/>
              <w:rPr>
                <w:b/>
              </w:rPr>
            </w:pPr>
            <w:r w:rsidRPr="00AA1F4E">
              <w:t>Июнь 2025г.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433316" w:rsidRPr="00AA1F4E" w:rsidRDefault="00433316" w:rsidP="00433316">
            <w:pPr>
              <w:pStyle w:val="TableParagraph"/>
              <w:ind w:left="8" w:right="95"/>
            </w:pPr>
            <w:r w:rsidRPr="00AA1F4E">
              <w:t>Руководите ль центра.</w:t>
            </w:r>
          </w:p>
        </w:tc>
      </w:tr>
    </w:tbl>
    <w:tbl>
      <w:tblPr>
        <w:tblStyle w:val="TableNormal"/>
        <w:tblpPr w:leftFromText="180" w:rightFromText="180" w:vertAnchor="text" w:horzAnchor="margin" w:tblpY="88"/>
        <w:tblW w:w="0" w:type="auto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200"/>
        <w:gridCol w:w="2291"/>
        <w:gridCol w:w="1432"/>
        <w:gridCol w:w="1345"/>
        <w:gridCol w:w="1568"/>
      </w:tblGrid>
      <w:tr w:rsidR="00433316" w:rsidRPr="00AA1F4E" w:rsidTr="00433316">
        <w:trPr>
          <w:trHeight w:val="272"/>
        </w:trPr>
        <w:tc>
          <w:tcPr>
            <w:tcW w:w="10453" w:type="dxa"/>
            <w:gridSpan w:val="6"/>
            <w:tcBorders>
              <w:left w:val="single" w:sz="12" w:space="0" w:color="EFEFEF"/>
            </w:tcBorders>
          </w:tcPr>
          <w:p w:rsidR="00433316" w:rsidRPr="00AA1F4E" w:rsidRDefault="00433316" w:rsidP="00433316">
            <w:pPr>
              <w:pStyle w:val="TableParagraph"/>
              <w:spacing w:line="252" w:lineRule="exact"/>
              <w:ind w:left="3111" w:right="3100"/>
              <w:jc w:val="center"/>
              <w:rPr>
                <w:b/>
              </w:rPr>
            </w:pPr>
            <w:r w:rsidRPr="00AA1F4E">
              <w:rPr>
                <w:b/>
              </w:rPr>
              <w:t>Учебно-воспитательные</w:t>
            </w:r>
            <w:r w:rsidRPr="00AA1F4E">
              <w:rPr>
                <w:b/>
                <w:spacing w:val="-5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433316" w:rsidRPr="00AA1F4E" w:rsidTr="00433316">
        <w:trPr>
          <w:trHeight w:val="1655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AA1F4E" w:rsidRDefault="00433316" w:rsidP="00433316">
            <w:pPr>
              <w:pStyle w:val="TableParagraph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before="4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ind w:left="8"/>
            </w:pPr>
            <w:r w:rsidRPr="00AA1F4E">
              <w:t>7.</w:t>
            </w:r>
          </w:p>
        </w:tc>
        <w:tc>
          <w:tcPr>
            <w:tcW w:w="3200" w:type="dxa"/>
          </w:tcPr>
          <w:p w:rsidR="00433316" w:rsidRPr="00AA1F4E" w:rsidRDefault="00433316" w:rsidP="00433316">
            <w:pPr>
              <w:pStyle w:val="TableParagraph"/>
              <w:ind w:left="11" w:right="76"/>
            </w:pPr>
            <w:r w:rsidRPr="00AA1F4E">
              <w:t>Подготовка к участию</w:t>
            </w:r>
            <w:r w:rsidRPr="00AA1F4E">
              <w:rPr>
                <w:spacing w:val="1"/>
              </w:rPr>
              <w:t xml:space="preserve"> </w:t>
            </w:r>
            <w:r w:rsidRPr="00AA1F4E">
              <w:t>обучающихся</w:t>
            </w:r>
            <w:r w:rsidRPr="00AA1F4E">
              <w:rPr>
                <w:spacing w:val="1"/>
              </w:rPr>
              <w:t xml:space="preserve"> </w:t>
            </w:r>
            <w:r w:rsidRPr="00AA1F4E">
              <w:t>Центра к</w:t>
            </w:r>
            <w:r w:rsidRPr="00AA1F4E">
              <w:rPr>
                <w:spacing w:val="1"/>
              </w:rPr>
              <w:t xml:space="preserve"> </w:t>
            </w:r>
            <w:r w:rsidRPr="00AA1F4E">
              <w:t>школьному, муниципальному</w:t>
            </w:r>
            <w:r w:rsidRPr="00AA1F4E">
              <w:rPr>
                <w:spacing w:val="-57"/>
              </w:rPr>
              <w:t xml:space="preserve"> </w:t>
            </w:r>
            <w:r w:rsidRPr="00AA1F4E">
              <w:t>и</w:t>
            </w:r>
            <w:r w:rsidRPr="00AA1F4E">
              <w:rPr>
                <w:spacing w:val="2"/>
              </w:rPr>
              <w:t xml:space="preserve"> </w:t>
            </w:r>
            <w:r w:rsidRPr="00AA1F4E">
              <w:t>региональному</w:t>
            </w:r>
            <w:r w:rsidRPr="00AA1F4E">
              <w:rPr>
                <w:spacing w:val="-9"/>
              </w:rPr>
              <w:t xml:space="preserve"> </w:t>
            </w:r>
            <w:r w:rsidRPr="00AA1F4E">
              <w:t>этапам</w:t>
            </w:r>
          </w:p>
          <w:p w:rsidR="00433316" w:rsidRPr="00AA1F4E" w:rsidRDefault="00433316" w:rsidP="00433316">
            <w:pPr>
              <w:pStyle w:val="TableParagraph"/>
              <w:spacing w:line="278" w:lineRule="exact"/>
              <w:ind w:left="11" w:right="356"/>
            </w:pPr>
            <w:r w:rsidRPr="00AA1F4E">
              <w:t>Всероссийской олимпиады</w:t>
            </w:r>
            <w:r w:rsidRPr="00AA1F4E">
              <w:rPr>
                <w:spacing w:val="-58"/>
              </w:rPr>
              <w:t xml:space="preserve"> </w:t>
            </w:r>
            <w:r w:rsidRPr="00AA1F4E">
              <w:t>школьников</w:t>
            </w:r>
          </w:p>
        </w:tc>
        <w:tc>
          <w:tcPr>
            <w:tcW w:w="2291" w:type="dxa"/>
          </w:tcPr>
          <w:p w:rsidR="00433316" w:rsidRPr="00AA1F4E" w:rsidRDefault="00433316" w:rsidP="00433316">
            <w:pPr>
              <w:pStyle w:val="TableParagraph"/>
            </w:pPr>
          </w:p>
        </w:tc>
        <w:tc>
          <w:tcPr>
            <w:tcW w:w="1432" w:type="dxa"/>
          </w:tcPr>
          <w:p w:rsidR="00433316" w:rsidRPr="00AA1F4E" w:rsidRDefault="00433316" w:rsidP="00433316">
            <w:pPr>
              <w:pStyle w:val="TableParagraph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before="4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ind w:left="9"/>
            </w:pPr>
            <w:r w:rsidRPr="00AA1F4E">
              <w:t>Учащиеся</w:t>
            </w:r>
          </w:p>
        </w:tc>
        <w:tc>
          <w:tcPr>
            <w:tcW w:w="1345" w:type="dxa"/>
          </w:tcPr>
          <w:p w:rsidR="00433316" w:rsidRPr="00AA1F4E" w:rsidRDefault="00433316" w:rsidP="00433316">
            <w:pPr>
              <w:pStyle w:val="TableParagraph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before="3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line="242" w:lineRule="auto"/>
              <w:ind w:left="8"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68" w:type="dxa"/>
          </w:tcPr>
          <w:p w:rsidR="00433316" w:rsidRPr="00AA1F4E" w:rsidRDefault="00433316" w:rsidP="00433316">
            <w:pPr>
              <w:pStyle w:val="TableParagraph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before="3"/>
              <w:rPr>
                <w:b/>
              </w:rPr>
            </w:pPr>
          </w:p>
          <w:p w:rsidR="00433316" w:rsidRPr="00AA1F4E" w:rsidRDefault="00433316" w:rsidP="00433316">
            <w:pPr>
              <w:pStyle w:val="TableParagraph"/>
              <w:spacing w:line="242" w:lineRule="auto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</w:tbl>
    <w:p w:rsidR="00961511" w:rsidRPr="00AA1F4E" w:rsidRDefault="00961511">
      <w:pPr>
        <w:sectPr w:rsidR="00961511" w:rsidRPr="00AA1F4E"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4"/>
        <w:tblW w:w="0" w:type="auto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199"/>
        <w:gridCol w:w="2291"/>
        <w:gridCol w:w="1432"/>
        <w:gridCol w:w="1345"/>
        <w:gridCol w:w="1513"/>
      </w:tblGrid>
      <w:tr w:rsidR="00433316" w:rsidRPr="00AA1F4E" w:rsidTr="00A7070C">
        <w:trPr>
          <w:trHeight w:val="1387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</w:pPr>
            <w:r>
              <w:rPr>
                <w:b/>
              </w:rPr>
              <w:t xml:space="preserve"> </w:t>
            </w:r>
            <w:r w:rsidRPr="00AA1F4E">
              <w:t>8.</w:t>
            </w:r>
          </w:p>
        </w:tc>
        <w:tc>
          <w:tcPr>
            <w:tcW w:w="3199" w:type="dxa"/>
          </w:tcPr>
          <w:p w:rsidR="00433316" w:rsidRDefault="00433316" w:rsidP="00A7070C">
            <w:pPr>
              <w:pStyle w:val="TableParagraph"/>
            </w:pPr>
            <w:r w:rsidRPr="00AA1F4E">
              <w:t>Организация проектной и исследовательской деятельности учащихся с использованием цифровой лаборатории</w:t>
            </w:r>
          </w:p>
          <w:p w:rsidR="00433316" w:rsidRPr="00AA1F4E" w:rsidRDefault="00433316" w:rsidP="00A7070C">
            <w:pPr>
              <w:pStyle w:val="TableParagraph"/>
              <w:spacing w:before="3"/>
              <w:ind w:left="11"/>
            </w:pPr>
          </w:p>
        </w:tc>
        <w:tc>
          <w:tcPr>
            <w:tcW w:w="2291" w:type="dxa"/>
          </w:tcPr>
          <w:p w:rsidR="00433316" w:rsidRDefault="00433316" w:rsidP="00A7070C">
            <w:pPr>
              <w:pStyle w:val="TableParagraph"/>
              <w:spacing w:before="10"/>
            </w:pPr>
            <w:r>
              <w:t>Применение цифровой лаборато</w:t>
            </w:r>
            <w:r w:rsidRPr="00AA1F4E">
              <w:t>рии</w:t>
            </w:r>
          </w:p>
          <w:p w:rsidR="00433316" w:rsidRPr="00AA1F4E" w:rsidRDefault="00433316" w:rsidP="00A7070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33316" w:rsidRPr="00AA1F4E" w:rsidRDefault="00433316" w:rsidP="00A7070C"/>
          <w:p w:rsidR="00433316" w:rsidRPr="00AA1F4E" w:rsidRDefault="00433316" w:rsidP="00A7070C">
            <w:pPr>
              <w:pStyle w:val="TableParagraph"/>
              <w:spacing w:before="10"/>
            </w:pPr>
          </w:p>
        </w:tc>
        <w:tc>
          <w:tcPr>
            <w:tcW w:w="1432" w:type="dxa"/>
          </w:tcPr>
          <w:p w:rsidR="00433316" w:rsidRDefault="00433316" w:rsidP="00A7070C">
            <w:pPr>
              <w:pStyle w:val="TableParagraph"/>
              <w:spacing w:line="275" w:lineRule="exact"/>
            </w:pPr>
          </w:p>
          <w:p w:rsidR="00433316" w:rsidRDefault="00433316" w:rsidP="00A7070C">
            <w:pPr>
              <w:pStyle w:val="TableParagraph"/>
            </w:pPr>
            <w:r w:rsidRPr="00AA1F4E">
              <w:t>5-9, 11 классы</w:t>
            </w:r>
          </w:p>
          <w:p w:rsidR="00433316" w:rsidRDefault="00433316" w:rsidP="00A7070C">
            <w:pPr>
              <w:pStyle w:val="TableParagraph"/>
              <w:spacing w:line="275" w:lineRule="exact"/>
              <w:ind w:left="9"/>
            </w:pPr>
          </w:p>
          <w:p w:rsidR="00433316" w:rsidRPr="00AA1F4E" w:rsidRDefault="00433316" w:rsidP="00A7070C">
            <w:pPr>
              <w:pStyle w:val="TableParagraph"/>
              <w:spacing w:line="275" w:lineRule="exact"/>
              <w:ind w:left="9"/>
            </w:pPr>
          </w:p>
        </w:tc>
        <w:tc>
          <w:tcPr>
            <w:tcW w:w="1345" w:type="dxa"/>
          </w:tcPr>
          <w:p w:rsidR="00433316" w:rsidRDefault="00433316" w:rsidP="00A7070C">
            <w:pPr>
              <w:pStyle w:val="TableParagraph"/>
              <w:spacing w:line="242" w:lineRule="auto"/>
              <w:ind w:left="8" w:right="421"/>
            </w:pPr>
            <w:r w:rsidRPr="00AA1F4E">
              <w:t xml:space="preserve">В течение года </w:t>
            </w:r>
          </w:p>
          <w:p w:rsidR="00433316" w:rsidRDefault="00433316" w:rsidP="00A7070C">
            <w:pPr>
              <w:pStyle w:val="TableParagraph"/>
              <w:spacing w:line="242" w:lineRule="auto"/>
              <w:ind w:right="421"/>
            </w:pPr>
          </w:p>
          <w:p w:rsidR="00433316" w:rsidRDefault="00433316" w:rsidP="00A7070C">
            <w:pPr>
              <w:pStyle w:val="TableParagraph"/>
              <w:spacing w:line="242" w:lineRule="auto"/>
              <w:ind w:left="8" w:right="421"/>
            </w:pPr>
          </w:p>
          <w:p w:rsidR="00433316" w:rsidRDefault="00433316" w:rsidP="00A7070C">
            <w:pPr>
              <w:pStyle w:val="TableParagraph"/>
              <w:spacing w:line="242" w:lineRule="auto"/>
              <w:ind w:left="8" w:right="421"/>
            </w:pPr>
          </w:p>
          <w:p w:rsidR="00433316" w:rsidRPr="00AA1F4E" w:rsidRDefault="00433316" w:rsidP="00A7070C">
            <w:pPr>
              <w:pStyle w:val="TableParagraph"/>
              <w:spacing w:line="242" w:lineRule="auto"/>
              <w:ind w:right="421"/>
            </w:pP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</w:pPr>
            <w:r w:rsidRPr="00AA1F4E">
              <w:t>Педагоги центра</w:t>
            </w:r>
          </w:p>
        </w:tc>
      </w:tr>
      <w:tr w:rsidR="00433316" w:rsidRPr="00AA1F4E" w:rsidTr="00A7070C">
        <w:trPr>
          <w:trHeight w:val="1128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</w:pPr>
            <w:r>
              <w:t xml:space="preserve"> 9.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  <w:r>
              <w:t>Всероссийский экологический субботник</w:t>
            </w:r>
          </w:p>
        </w:tc>
        <w:tc>
          <w:tcPr>
            <w:tcW w:w="2291" w:type="dxa"/>
          </w:tcPr>
          <w:p w:rsidR="00433316" w:rsidRDefault="00433316" w:rsidP="00A7070C">
            <w:pPr>
              <w:pStyle w:val="TableParagraph"/>
              <w:spacing w:before="10"/>
            </w:pPr>
            <w:r>
              <w:t>Проведение мероприятий в рамках акции</w:t>
            </w:r>
          </w:p>
          <w:p w:rsidR="00433316" w:rsidRPr="00AA1F4E" w:rsidRDefault="00433316" w:rsidP="00A7070C">
            <w:pPr>
              <w:pStyle w:val="TableParagraph"/>
              <w:spacing w:before="10"/>
            </w:pPr>
          </w:p>
        </w:tc>
        <w:tc>
          <w:tcPr>
            <w:tcW w:w="1432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  <w:r>
              <w:t>Обучающиеся 1-9, 11 классы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spacing w:line="242" w:lineRule="auto"/>
              <w:ind w:right="421"/>
            </w:pPr>
            <w:r>
              <w:t>Апрель, май 2025 год</w:t>
            </w:r>
          </w:p>
        </w:tc>
        <w:tc>
          <w:tcPr>
            <w:tcW w:w="1513" w:type="dxa"/>
          </w:tcPr>
          <w:p w:rsidR="00433316" w:rsidRDefault="00433316" w:rsidP="00A7070C">
            <w:pPr>
              <w:pStyle w:val="TableParagraph"/>
            </w:pPr>
            <w:r>
              <w:t>Сотрудники центра, учителя предметники</w:t>
            </w:r>
          </w:p>
          <w:p w:rsidR="00433316" w:rsidRDefault="00433316" w:rsidP="00A7070C">
            <w:pPr>
              <w:pStyle w:val="TableParagraph"/>
            </w:pPr>
          </w:p>
          <w:p w:rsidR="00433316" w:rsidRDefault="00433316" w:rsidP="00A7070C">
            <w:pPr>
              <w:pStyle w:val="TableParagraph"/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</w:tc>
      </w:tr>
      <w:tr w:rsidR="00433316" w:rsidRPr="00AA1F4E" w:rsidTr="00A7070C">
        <w:trPr>
          <w:trHeight w:val="435"/>
        </w:trPr>
        <w:tc>
          <w:tcPr>
            <w:tcW w:w="10397" w:type="dxa"/>
            <w:gridSpan w:val="6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spacing w:before="77"/>
              <w:ind w:left="3111" w:right="3089"/>
              <w:jc w:val="center"/>
              <w:rPr>
                <w:b/>
              </w:rPr>
            </w:pPr>
            <w:r w:rsidRPr="00AA1F4E">
              <w:rPr>
                <w:b/>
              </w:rPr>
              <w:t>Внеурочные</w:t>
            </w:r>
            <w:r w:rsidRPr="00AA1F4E">
              <w:rPr>
                <w:b/>
                <w:spacing w:val="-2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ind w:right="273"/>
              <w:jc w:val="right"/>
            </w:pPr>
            <w:r>
              <w:t>10</w:t>
            </w:r>
            <w:r w:rsidRPr="00AA1F4E">
              <w:t>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spacing w:before="7"/>
              <w:rPr>
                <w:b/>
              </w:rPr>
            </w:pPr>
          </w:p>
          <w:p w:rsidR="00433316" w:rsidRPr="00AA1F4E" w:rsidRDefault="00433316" w:rsidP="00A7070C">
            <w:pPr>
              <w:widowControl/>
              <w:shd w:val="clear" w:color="auto" w:fill="FFFFFF"/>
              <w:autoSpaceDE/>
              <w:autoSpaceDN/>
            </w:pPr>
            <w: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0"/>
            </w:pPr>
            <w:r w:rsidRPr="00AA1F4E">
              <w:t>«Искусственный интеллект: промпт</w:t>
            </w:r>
            <w:r w:rsidRPr="00AA1F4E">
              <w:noBreakHyphen/>
              <w:t>инжиниринг»</w:t>
            </w:r>
          </w:p>
          <w:p w:rsidR="00433316" w:rsidRPr="00AA1F4E" w:rsidRDefault="00433316" w:rsidP="00A7070C">
            <w:r w:rsidRPr="00AA1F4E">
              <w:t>«Код города: Технологии в движении»;</w:t>
            </w:r>
          </w:p>
          <w:p w:rsidR="00433316" w:rsidRPr="00AA1F4E" w:rsidRDefault="00433316" w:rsidP="00A7070C">
            <w:pPr>
              <w:shd w:val="clear" w:color="auto" w:fill="FFFFFF"/>
              <w:rPr>
                <w:color w:val="000000"/>
              </w:rPr>
            </w:pPr>
            <w:r w:rsidRPr="00AA1F4E">
              <w:rPr>
                <w:color w:val="000000"/>
              </w:rPr>
              <w:t>«Секреты операционных систем»</w:t>
            </w:r>
          </w:p>
          <w:p w:rsidR="00433316" w:rsidRPr="00AA1F4E" w:rsidRDefault="00433316" w:rsidP="00A7070C">
            <w:pPr>
              <w:pStyle w:val="TableParagraph"/>
              <w:ind w:left="10"/>
            </w:pPr>
          </w:p>
        </w:tc>
        <w:tc>
          <w:tcPr>
            <w:tcW w:w="1432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ind w:left="9"/>
            </w:pPr>
            <w:r>
              <w:t>5</w:t>
            </w:r>
            <w:r w:rsidRPr="00AA1F4E">
              <w:t>-11 классы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В течение года</w:t>
            </w: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  <w:ind w:left="8" w:right="394"/>
            </w:pPr>
            <w:r w:rsidRPr="00AA1F4E">
              <w:t>Учитель</w:t>
            </w:r>
            <w:r w:rsidRPr="00AA1F4E">
              <w:rPr>
                <w:spacing w:val="1"/>
              </w:rPr>
              <w:t xml:space="preserve"> </w:t>
            </w:r>
          </w:p>
          <w:p w:rsidR="00433316" w:rsidRPr="00AA1F4E" w:rsidRDefault="00433316" w:rsidP="00A7070C">
            <w:pPr>
              <w:pStyle w:val="TableParagraph"/>
              <w:spacing w:line="261" w:lineRule="exact"/>
              <w:ind w:left="8"/>
            </w:pPr>
            <w:r>
              <w:t xml:space="preserve">информатики </w:t>
            </w: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F46C7E" w:rsidRDefault="00433316" w:rsidP="00A7070C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 w:rsidRPr="00F46C7E">
              <w:t>11</w:t>
            </w:r>
            <w:r>
              <w:t>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spacing w:before="7"/>
              <w:rPr>
                <w:b/>
              </w:rPr>
            </w:pPr>
            <w:r>
              <w:t>Неделя химии в школе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433316" w:rsidRPr="00F46C7E" w:rsidRDefault="00433316" w:rsidP="00A7070C">
            <w:pPr>
              <w:pStyle w:val="TableParagraph"/>
              <w:spacing w:before="6"/>
            </w:pPr>
            <w:r w:rsidRPr="00F46C7E">
              <w:t>5-11</w:t>
            </w:r>
            <w:r>
              <w:t>классы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Февраль 2025г.</w:t>
            </w: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  <w:ind w:left="8" w:right="394"/>
            </w:pPr>
            <w:r>
              <w:t xml:space="preserve">Учитель химии </w:t>
            </w: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F46C7E" w:rsidRDefault="00433316" w:rsidP="00A7070C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 w:rsidRPr="00F46C7E">
              <w:t>12</w:t>
            </w:r>
            <w:r>
              <w:t>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spacing w:before="7"/>
              <w:rPr>
                <w:b/>
              </w:rPr>
            </w:pPr>
            <w:r>
              <w:t>День науки в Точке роста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432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  <w:r>
              <w:t>7-11 классы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Март 2025 г.</w:t>
            </w: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  <w:ind w:left="8" w:right="394"/>
            </w:pPr>
            <w:r>
              <w:t>Педагоги центра</w:t>
            </w: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F46C7E" w:rsidRDefault="00433316" w:rsidP="00A7070C">
            <w:pPr>
              <w:pStyle w:val="TableParagraph"/>
              <w:spacing w:before="6"/>
            </w:pPr>
            <w:r>
              <w:rPr>
                <w:b/>
              </w:rPr>
              <w:t xml:space="preserve"> </w:t>
            </w:r>
            <w:r>
              <w:t>13.</w:t>
            </w:r>
          </w:p>
        </w:tc>
        <w:tc>
          <w:tcPr>
            <w:tcW w:w="3199" w:type="dxa"/>
          </w:tcPr>
          <w:p w:rsidR="00433316" w:rsidRDefault="00433316" w:rsidP="00A7070C">
            <w:pPr>
              <w:pStyle w:val="TableParagraph"/>
              <w:spacing w:before="7"/>
            </w:pPr>
            <w:r>
              <w:t>Неделя биологии в школе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spacing w:before="6"/>
              <w:rPr>
                <w:b/>
              </w:rPr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433316" w:rsidRDefault="00433316" w:rsidP="00A7070C">
            <w:pPr>
              <w:pStyle w:val="TableParagraph"/>
              <w:spacing w:before="6"/>
            </w:pPr>
            <w:r>
              <w:t>5-9,11 классы</w:t>
            </w:r>
          </w:p>
        </w:tc>
        <w:tc>
          <w:tcPr>
            <w:tcW w:w="1345" w:type="dxa"/>
          </w:tcPr>
          <w:p w:rsidR="00433316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Март 2025г.</w:t>
            </w:r>
          </w:p>
        </w:tc>
        <w:tc>
          <w:tcPr>
            <w:tcW w:w="1513" w:type="dxa"/>
          </w:tcPr>
          <w:p w:rsidR="00433316" w:rsidRDefault="00433316" w:rsidP="00A7070C">
            <w:pPr>
              <w:pStyle w:val="TableParagraph"/>
              <w:ind w:left="8" w:right="394"/>
            </w:pPr>
            <w:r>
              <w:t>Учитель биологии</w:t>
            </w:r>
          </w:p>
          <w:p w:rsidR="00433316" w:rsidRDefault="00433316" w:rsidP="00A7070C">
            <w:pPr>
              <w:pStyle w:val="TableParagraph"/>
              <w:ind w:left="8" w:right="394"/>
            </w:pP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F46C7E" w:rsidRDefault="00433316" w:rsidP="00A7070C">
            <w:pPr>
              <w:pStyle w:val="TableParagraph"/>
              <w:spacing w:before="6"/>
            </w:pPr>
            <w:r>
              <w:t xml:space="preserve"> 14.</w:t>
            </w:r>
          </w:p>
        </w:tc>
        <w:tc>
          <w:tcPr>
            <w:tcW w:w="3199" w:type="dxa"/>
          </w:tcPr>
          <w:p w:rsidR="00433316" w:rsidRDefault="00433316" w:rsidP="00A7070C">
            <w:pPr>
              <w:pStyle w:val="TableParagraph"/>
              <w:spacing w:before="7"/>
            </w:pPr>
            <w:r>
              <w:t>Неделя физики в школе</w:t>
            </w:r>
          </w:p>
        </w:tc>
        <w:tc>
          <w:tcPr>
            <w:tcW w:w="2291" w:type="dxa"/>
          </w:tcPr>
          <w:p w:rsidR="00433316" w:rsidRDefault="00433316" w:rsidP="00A7070C">
            <w:pPr>
              <w:pStyle w:val="TableParagraph"/>
              <w:spacing w:before="6"/>
            </w:pPr>
            <w:r>
              <w:t>Проведение мероприятий в рамках недели</w:t>
            </w:r>
          </w:p>
        </w:tc>
        <w:tc>
          <w:tcPr>
            <w:tcW w:w="1432" w:type="dxa"/>
          </w:tcPr>
          <w:p w:rsidR="00433316" w:rsidRDefault="00433316" w:rsidP="00A7070C">
            <w:pPr>
              <w:pStyle w:val="TableParagraph"/>
              <w:spacing w:before="6"/>
            </w:pPr>
            <w:r>
              <w:t>7-9,11 классы</w:t>
            </w:r>
          </w:p>
        </w:tc>
        <w:tc>
          <w:tcPr>
            <w:tcW w:w="1345" w:type="dxa"/>
          </w:tcPr>
          <w:p w:rsidR="00433316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Апрель 2025г.</w:t>
            </w:r>
          </w:p>
        </w:tc>
        <w:tc>
          <w:tcPr>
            <w:tcW w:w="1513" w:type="dxa"/>
          </w:tcPr>
          <w:p w:rsidR="00433316" w:rsidRDefault="00433316" w:rsidP="00A7070C">
            <w:pPr>
              <w:pStyle w:val="TableParagraph"/>
              <w:ind w:left="8" w:right="394"/>
            </w:pPr>
            <w:r>
              <w:t xml:space="preserve">Учитель физики </w:t>
            </w:r>
          </w:p>
        </w:tc>
      </w:tr>
      <w:tr w:rsidR="00433316" w:rsidRPr="00AA1F4E" w:rsidTr="00A7070C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Default="00433316" w:rsidP="00A7070C">
            <w:pPr>
              <w:pStyle w:val="TableParagraph"/>
              <w:spacing w:before="6"/>
            </w:pPr>
            <w:r>
              <w:t xml:space="preserve"> 15.</w:t>
            </w:r>
          </w:p>
        </w:tc>
        <w:tc>
          <w:tcPr>
            <w:tcW w:w="3199" w:type="dxa"/>
          </w:tcPr>
          <w:p w:rsidR="00433316" w:rsidRDefault="00433316" w:rsidP="00A7070C">
            <w:pPr>
              <w:pStyle w:val="TableParagraph"/>
              <w:spacing w:before="7"/>
            </w:pPr>
            <w:r>
              <w:t>Гагаринский урок</w:t>
            </w:r>
          </w:p>
          <w:p w:rsidR="00433316" w:rsidRDefault="00433316" w:rsidP="00A7070C">
            <w:pPr>
              <w:pStyle w:val="TableParagraph"/>
              <w:spacing w:before="7"/>
            </w:pPr>
            <w:r>
              <w:t xml:space="preserve"> «Космос – это мы»</w:t>
            </w:r>
          </w:p>
          <w:p w:rsidR="00433316" w:rsidRDefault="00433316" w:rsidP="00A7070C">
            <w:pPr>
              <w:pStyle w:val="TableParagraph"/>
              <w:spacing w:before="7"/>
            </w:pPr>
          </w:p>
        </w:tc>
        <w:tc>
          <w:tcPr>
            <w:tcW w:w="2291" w:type="dxa"/>
          </w:tcPr>
          <w:p w:rsidR="00433316" w:rsidRDefault="00433316" w:rsidP="00A7070C">
            <w:pPr>
              <w:pStyle w:val="TableParagraph"/>
              <w:spacing w:before="6"/>
            </w:pPr>
            <w:r>
              <w:t>Урок-викторина</w:t>
            </w:r>
          </w:p>
        </w:tc>
        <w:tc>
          <w:tcPr>
            <w:tcW w:w="1432" w:type="dxa"/>
          </w:tcPr>
          <w:p w:rsidR="00433316" w:rsidRDefault="00433316" w:rsidP="00A7070C">
            <w:pPr>
              <w:pStyle w:val="TableParagraph"/>
              <w:spacing w:before="6"/>
            </w:pPr>
            <w:r>
              <w:t>7-9,11 классы</w:t>
            </w:r>
          </w:p>
        </w:tc>
        <w:tc>
          <w:tcPr>
            <w:tcW w:w="1345" w:type="dxa"/>
          </w:tcPr>
          <w:p w:rsidR="00433316" w:rsidRDefault="00433316" w:rsidP="00A7070C">
            <w:pPr>
              <w:pStyle w:val="TableParagraph"/>
              <w:spacing w:before="5" w:line="237" w:lineRule="auto"/>
              <w:ind w:left="8" w:right="595"/>
            </w:pPr>
            <w:r>
              <w:t>Апрель 2025г.</w:t>
            </w:r>
          </w:p>
        </w:tc>
        <w:tc>
          <w:tcPr>
            <w:tcW w:w="1513" w:type="dxa"/>
          </w:tcPr>
          <w:p w:rsidR="00433316" w:rsidRDefault="00433316" w:rsidP="00A7070C">
            <w:pPr>
              <w:pStyle w:val="TableParagraph"/>
              <w:ind w:left="8" w:right="394"/>
            </w:pPr>
            <w:r>
              <w:t>Педагоги центра</w:t>
            </w:r>
          </w:p>
        </w:tc>
      </w:tr>
      <w:tr w:rsidR="00433316" w:rsidRPr="00AA1F4E" w:rsidTr="00A7070C">
        <w:trPr>
          <w:trHeight w:val="829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spacing w:before="5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ind w:right="273"/>
              <w:jc w:val="right"/>
            </w:pPr>
            <w:r>
              <w:t>16</w:t>
            </w:r>
            <w:r w:rsidRPr="00AA1F4E">
              <w:t>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spacing w:before="130" w:line="242" w:lineRule="auto"/>
              <w:ind w:left="11" w:right="579" w:firstLine="62"/>
            </w:pPr>
            <w:r w:rsidRPr="00AA1F4E">
              <w:t>Всероссийский</w:t>
            </w:r>
            <w:r w:rsidRPr="00AA1F4E">
              <w:rPr>
                <w:spacing w:val="-13"/>
              </w:rPr>
              <w:t xml:space="preserve"> </w:t>
            </w:r>
            <w:r w:rsidRPr="00AA1F4E">
              <w:t>урок</w:t>
            </w:r>
            <w:r w:rsidRPr="00AA1F4E">
              <w:rPr>
                <w:spacing w:val="-13"/>
              </w:rPr>
              <w:t xml:space="preserve"> </w:t>
            </w:r>
            <w:r w:rsidRPr="00AA1F4E">
              <w:t>Победы</w:t>
            </w:r>
            <w:r w:rsidRPr="00AA1F4E">
              <w:rPr>
                <w:spacing w:val="-15"/>
              </w:rPr>
              <w:t xml:space="preserve"> </w:t>
            </w:r>
            <w:r w:rsidRPr="00AA1F4E">
              <w:t>(о вкладе ученых и инженеров в дело Победы)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spacing w:before="5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ind w:left="72"/>
            </w:pPr>
            <w:r w:rsidRPr="00AA1F4E">
              <w:t>Презентация, викторина</w:t>
            </w:r>
          </w:p>
        </w:tc>
        <w:tc>
          <w:tcPr>
            <w:tcW w:w="1432" w:type="dxa"/>
          </w:tcPr>
          <w:p w:rsidR="00433316" w:rsidRPr="00AA1F4E" w:rsidRDefault="00433316" w:rsidP="00A7070C">
            <w:pPr>
              <w:pStyle w:val="TableParagraph"/>
              <w:spacing w:before="5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ind w:left="9"/>
            </w:pPr>
            <w:r w:rsidRPr="00AA1F4E">
              <w:t>5-</w:t>
            </w:r>
            <w:r>
              <w:t>9,</w:t>
            </w:r>
            <w:r w:rsidRPr="00AA1F4E">
              <w:t>11классы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spacing w:before="130" w:line="242" w:lineRule="auto"/>
              <w:ind w:left="8" w:right="618"/>
              <w:rPr>
                <w:spacing w:val="-57"/>
              </w:rPr>
            </w:pPr>
            <w:r w:rsidRPr="00AA1F4E">
              <w:t xml:space="preserve"> Ма</w:t>
            </w:r>
            <w:r w:rsidRPr="00AA1F4E">
              <w:rPr>
                <w:spacing w:val="-57"/>
              </w:rPr>
              <w:t>й</w:t>
            </w:r>
          </w:p>
          <w:p w:rsidR="00433316" w:rsidRPr="00AA1F4E" w:rsidRDefault="00433316" w:rsidP="00A7070C">
            <w:pPr>
              <w:pStyle w:val="TableParagraph"/>
              <w:spacing w:before="130" w:line="242" w:lineRule="auto"/>
              <w:ind w:left="8" w:right="618"/>
            </w:pPr>
            <w:r>
              <w:t>2025</w:t>
            </w:r>
            <w:r w:rsidRPr="00AA1F4E">
              <w:t>г.</w:t>
            </w: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  <w:spacing w:line="274" w:lineRule="exact"/>
              <w:ind w:left="8" w:right="67"/>
            </w:pPr>
          </w:p>
          <w:p w:rsidR="00433316" w:rsidRPr="00AA1F4E" w:rsidRDefault="00433316" w:rsidP="00A7070C">
            <w:pPr>
              <w:jc w:val="center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  <w:tr w:rsidR="00433316" w:rsidRPr="00AA1F4E" w:rsidTr="00A7070C">
        <w:trPr>
          <w:trHeight w:val="704"/>
        </w:trPr>
        <w:tc>
          <w:tcPr>
            <w:tcW w:w="10397" w:type="dxa"/>
            <w:gridSpan w:val="6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spacing w:before="212"/>
              <w:ind w:left="3111" w:right="3095"/>
              <w:jc w:val="center"/>
              <w:rPr>
                <w:b/>
              </w:rPr>
            </w:pPr>
            <w:r w:rsidRPr="00AA1F4E">
              <w:rPr>
                <w:b/>
              </w:rPr>
              <w:t>Социокультурные</w:t>
            </w:r>
            <w:r w:rsidRPr="00AA1F4E">
              <w:rPr>
                <w:b/>
                <w:spacing w:val="-4"/>
              </w:rPr>
              <w:t xml:space="preserve"> </w:t>
            </w:r>
            <w:r w:rsidRPr="00AA1F4E">
              <w:rPr>
                <w:b/>
              </w:rPr>
              <w:t>мероприятия</w:t>
            </w:r>
          </w:p>
        </w:tc>
      </w:tr>
      <w:tr w:rsidR="00433316" w:rsidRPr="00AA1F4E" w:rsidTr="00A7070C">
        <w:trPr>
          <w:trHeight w:val="3316"/>
        </w:trPr>
        <w:tc>
          <w:tcPr>
            <w:tcW w:w="617" w:type="dxa"/>
            <w:tcBorders>
              <w:left w:val="single" w:sz="12" w:space="0" w:color="EFEFEF"/>
            </w:tcBorders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53"/>
              <w:ind w:left="8"/>
            </w:pPr>
            <w:r>
              <w:t>17</w:t>
            </w:r>
            <w:r w:rsidRPr="00AA1F4E">
              <w:t>.</w:t>
            </w:r>
          </w:p>
        </w:tc>
        <w:tc>
          <w:tcPr>
            <w:tcW w:w="3199" w:type="dxa"/>
          </w:tcPr>
          <w:p w:rsidR="00433316" w:rsidRPr="00AA1F4E" w:rsidRDefault="00433316" w:rsidP="00A7070C">
            <w:pPr>
              <w:pStyle w:val="TableParagraph"/>
              <w:ind w:left="11" w:right="84"/>
            </w:pPr>
            <w:r w:rsidRPr="00AA1F4E">
              <w:t>Информационное</w:t>
            </w:r>
            <w:r w:rsidRPr="00AA1F4E">
              <w:rPr>
                <w:spacing w:val="1"/>
              </w:rPr>
              <w:t xml:space="preserve"> </w:t>
            </w:r>
            <w:r w:rsidRPr="00AA1F4E">
              <w:t>сопровождение учебно-</w:t>
            </w:r>
            <w:r w:rsidRPr="00AA1F4E">
              <w:rPr>
                <w:spacing w:val="1"/>
              </w:rPr>
              <w:t xml:space="preserve"> </w:t>
            </w:r>
            <w:r w:rsidRPr="00AA1F4E">
              <w:t>воспитательной деятельности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Центра,</w:t>
            </w:r>
          </w:p>
          <w:p w:rsidR="00433316" w:rsidRPr="00AA1F4E" w:rsidRDefault="00433316" w:rsidP="00A7070C">
            <w:pPr>
              <w:pStyle w:val="TableParagraph"/>
              <w:ind w:left="11" w:right="6"/>
            </w:pPr>
            <w:r w:rsidRPr="00AA1F4E">
              <w:t>системы внеурочных</w:t>
            </w:r>
            <w:r w:rsidRPr="00AA1F4E">
              <w:rPr>
                <w:spacing w:val="1"/>
              </w:rPr>
              <w:t xml:space="preserve"> </w:t>
            </w:r>
            <w:r w:rsidRPr="00AA1F4E">
              <w:t>мероприятий с</w:t>
            </w:r>
            <w:r w:rsidRPr="00AA1F4E">
              <w:rPr>
                <w:spacing w:val="4"/>
              </w:rPr>
              <w:t xml:space="preserve"> </w:t>
            </w:r>
            <w:r w:rsidRPr="00AA1F4E">
              <w:t>участием</w:t>
            </w:r>
            <w:r w:rsidRPr="00AA1F4E">
              <w:rPr>
                <w:spacing w:val="1"/>
              </w:rPr>
              <w:t xml:space="preserve"> </w:t>
            </w:r>
            <w:r w:rsidRPr="00AA1F4E">
              <w:t>детей,</w:t>
            </w:r>
            <w:r w:rsidRPr="00AA1F4E">
              <w:rPr>
                <w:spacing w:val="3"/>
              </w:rPr>
              <w:t xml:space="preserve"> </w:t>
            </w:r>
            <w:r w:rsidRPr="00AA1F4E">
              <w:t>педагогов,</w:t>
            </w:r>
            <w:r w:rsidRPr="00AA1F4E">
              <w:rPr>
                <w:spacing w:val="1"/>
              </w:rPr>
              <w:t xml:space="preserve"> </w:t>
            </w:r>
            <w:r w:rsidRPr="00AA1F4E">
              <w:t>родительской</w:t>
            </w:r>
            <w:r w:rsidRPr="00AA1F4E">
              <w:rPr>
                <w:spacing w:val="-5"/>
              </w:rPr>
              <w:t xml:space="preserve"> </w:t>
            </w:r>
            <w:r w:rsidRPr="00AA1F4E">
              <w:t>общественности</w:t>
            </w:r>
          </w:p>
          <w:p w:rsidR="00433316" w:rsidRPr="00AA1F4E" w:rsidRDefault="00433316" w:rsidP="00A7070C">
            <w:pPr>
              <w:pStyle w:val="TableParagraph"/>
              <w:ind w:left="11" w:right="78"/>
            </w:pPr>
            <w:r w:rsidRPr="00AA1F4E">
              <w:t>, в том числе на сайте</w:t>
            </w:r>
            <w:r w:rsidRPr="00AA1F4E">
              <w:rPr>
                <w:spacing w:val="1"/>
              </w:rPr>
              <w:t xml:space="preserve"> </w:t>
            </w:r>
            <w:r w:rsidRPr="00AA1F4E">
              <w:t>образовательной</w:t>
            </w:r>
            <w:r w:rsidRPr="00AA1F4E">
              <w:rPr>
                <w:spacing w:val="-10"/>
              </w:rPr>
              <w:t xml:space="preserve"> </w:t>
            </w:r>
            <w:r w:rsidRPr="00AA1F4E">
              <w:t>организации</w:t>
            </w:r>
            <w:r w:rsidRPr="00AA1F4E">
              <w:rPr>
                <w:spacing w:val="-57"/>
              </w:rPr>
              <w:t xml:space="preserve"> </w:t>
            </w:r>
            <w:r w:rsidRPr="00AA1F4E">
              <w:t>и</w:t>
            </w:r>
            <w:r w:rsidRPr="00AA1F4E">
              <w:rPr>
                <w:spacing w:val="2"/>
              </w:rPr>
              <w:t xml:space="preserve"> </w:t>
            </w:r>
            <w:r w:rsidRPr="00AA1F4E">
              <w:t>иных</w:t>
            </w:r>
            <w:r w:rsidRPr="00AA1F4E">
              <w:rPr>
                <w:spacing w:val="-4"/>
              </w:rPr>
              <w:t xml:space="preserve"> </w:t>
            </w:r>
            <w:r w:rsidRPr="00AA1F4E">
              <w:t>информационных</w:t>
            </w:r>
          </w:p>
          <w:p w:rsidR="00433316" w:rsidRPr="00AA1F4E" w:rsidRDefault="00433316" w:rsidP="00A7070C">
            <w:pPr>
              <w:pStyle w:val="TableParagraph"/>
              <w:spacing w:line="266" w:lineRule="exact"/>
              <w:ind w:left="11"/>
            </w:pPr>
            <w:r w:rsidRPr="00AA1F4E">
              <w:t>ресурсах.</w:t>
            </w:r>
          </w:p>
        </w:tc>
        <w:tc>
          <w:tcPr>
            <w:tcW w:w="2291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99" w:line="242" w:lineRule="auto"/>
              <w:ind w:left="10" w:right="568"/>
            </w:pPr>
            <w:r w:rsidRPr="00AA1F4E">
              <w:t>Предоставление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результатов</w:t>
            </w:r>
          </w:p>
          <w:p w:rsidR="00433316" w:rsidRPr="00AA1F4E" w:rsidRDefault="00433316" w:rsidP="00A7070C">
            <w:pPr>
              <w:pStyle w:val="TableParagraph"/>
              <w:spacing w:line="271" w:lineRule="exact"/>
              <w:ind w:left="10"/>
            </w:pPr>
            <w:r w:rsidRPr="00AA1F4E">
              <w:t>деятельности</w:t>
            </w:r>
            <w:r w:rsidRPr="00AA1F4E">
              <w:rPr>
                <w:spacing w:val="-2"/>
              </w:rPr>
              <w:t xml:space="preserve"> </w:t>
            </w:r>
            <w:r w:rsidRPr="00AA1F4E">
              <w:t>центра</w:t>
            </w:r>
          </w:p>
          <w:p w:rsidR="00433316" w:rsidRPr="00AA1F4E" w:rsidRDefault="00433316" w:rsidP="00A7070C">
            <w:pPr>
              <w:pStyle w:val="TableParagraph"/>
              <w:spacing w:before="2"/>
              <w:ind w:left="10"/>
            </w:pPr>
            <w:r w:rsidRPr="00AA1F4E">
              <w:t>«Точка</w:t>
            </w:r>
            <w:r w:rsidRPr="00AA1F4E">
              <w:rPr>
                <w:spacing w:val="1"/>
              </w:rPr>
              <w:t xml:space="preserve"> </w:t>
            </w:r>
            <w:r w:rsidRPr="00AA1F4E">
              <w:t>роста»</w:t>
            </w:r>
          </w:p>
        </w:tc>
        <w:tc>
          <w:tcPr>
            <w:tcW w:w="1432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80" w:line="237" w:lineRule="auto"/>
              <w:ind w:left="9" w:right="288"/>
            </w:pPr>
            <w:r w:rsidRPr="00AA1F4E">
              <w:rPr>
                <w:spacing w:val="-1"/>
              </w:rPr>
              <w:t>Учащиеся,</w:t>
            </w:r>
            <w:r w:rsidRPr="00AA1F4E">
              <w:rPr>
                <w:spacing w:val="-57"/>
              </w:rPr>
              <w:t xml:space="preserve"> </w:t>
            </w:r>
            <w:r w:rsidRPr="00AA1F4E">
              <w:t>родители</w:t>
            </w:r>
          </w:p>
        </w:tc>
        <w:tc>
          <w:tcPr>
            <w:tcW w:w="1345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80" w:line="237" w:lineRule="auto"/>
              <w:ind w:left="8" w:right="264"/>
            </w:pPr>
            <w:r w:rsidRPr="00AA1F4E">
              <w:t>В течение</w:t>
            </w:r>
            <w:r w:rsidRPr="00AA1F4E">
              <w:rPr>
                <w:spacing w:val="-57"/>
              </w:rPr>
              <w:t xml:space="preserve"> </w:t>
            </w:r>
            <w:r w:rsidRPr="00AA1F4E">
              <w:t>года</w:t>
            </w:r>
          </w:p>
        </w:tc>
        <w:tc>
          <w:tcPr>
            <w:tcW w:w="1513" w:type="dxa"/>
          </w:tcPr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rPr>
                <w:b/>
              </w:rPr>
            </w:pPr>
          </w:p>
          <w:p w:rsidR="00433316" w:rsidRPr="00AA1F4E" w:rsidRDefault="00433316" w:rsidP="00A7070C">
            <w:pPr>
              <w:pStyle w:val="TableParagraph"/>
              <w:spacing w:before="180" w:line="237" w:lineRule="auto"/>
              <w:ind w:left="8" w:right="556"/>
            </w:pPr>
            <w:r w:rsidRPr="00AA1F4E">
              <w:t>Педагоги</w:t>
            </w:r>
            <w:r w:rsidRPr="00AA1F4E">
              <w:rPr>
                <w:spacing w:val="-57"/>
              </w:rPr>
              <w:t xml:space="preserve"> </w:t>
            </w:r>
            <w:r w:rsidRPr="00AA1F4E">
              <w:t>центра</w:t>
            </w:r>
          </w:p>
        </w:tc>
      </w:tr>
    </w:tbl>
    <w:p w:rsidR="00433316" w:rsidRPr="00C75C3C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C75C3C">
        <w:rPr>
          <w:lang w:eastAsia="ru-RU"/>
        </w:rPr>
        <w:t>Все занятия на базе центра «Точки роста» проводятся с использованием её</w:t>
      </w:r>
      <w:r>
        <w:rPr>
          <w:lang w:eastAsia="ru-RU"/>
        </w:rPr>
        <w:t xml:space="preserve"> </w:t>
      </w:r>
      <w:r w:rsidRPr="00C75C3C">
        <w:rPr>
          <w:lang w:eastAsia="ru-RU"/>
        </w:rPr>
        <w:t>технологических возможностей и оборудования.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b/>
          <w:sz w:val="20"/>
          <w:szCs w:val="24"/>
        </w:rPr>
        <w:t xml:space="preserve">           </w:t>
      </w:r>
      <w:r>
        <w:rPr>
          <w:color w:val="34343C"/>
          <w:lang w:eastAsia="ru-RU"/>
        </w:rPr>
        <w:t xml:space="preserve"> </w:t>
      </w:r>
      <w:r w:rsidRPr="0065128B">
        <w:rPr>
          <w:lang w:eastAsia="ru-RU"/>
        </w:rPr>
        <w:t>На базе центра «Точка роста» используются цифровые образовательные платформы – «Учи.ру»,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 w:rsidRPr="0065128B">
        <w:rPr>
          <w:lang w:eastAsia="ru-RU"/>
        </w:rPr>
        <w:t>«Российская электронная школа»</w:t>
      </w:r>
      <w:r>
        <w:rPr>
          <w:lang w:eastAsia="ru-RU"/>
        </w:rPr>
        <w:t>.</w:t>
      </w:r>
      <w:r w:rsidRPr="0065128B">
        <w:rPr>
          <w:lang w:eastAsia="ru-RU"/>
        </w:rPr>
        <w:t xml:space="preserve"> 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 w:rsidRPr="0065128B">
        <w:t xml:space="preserve">      </w:t>
      </w:r>
      <w:r>
        <w:t xml:space="preserve">     </w:t>
      </w:r>
      <w:r w:rsidRPr="0065128B">
        <w:rPr>
          <w:lang w:eastAsia="ru-RU"/>
        </w:rPr>
        <w:t xml:space="preserve">Эффективно используется новое оборудование Центра на уроках химии, биологии, физики и информатики, </w:t>
      </w:r>
      <w:r w:rsidRPr="0065128B">
        <w:t>курсах внеурочной деятельности, занятиях дополнительного образования</w:t>
      </w:r>
      <w:hyperlink r:id="rId7" w:history="1">
        <w:r w:rsidR="00A7070C" w:rsidRPr="00A7070C">
          <w:rPr>
            <w:rStyle w:val="a6"/>
            <w:color w:val="auto"/>
            <w:u w:val="none"/>
          </w:rPr>
          <w:t>"Основы робототехники с DOBOT"</w:t>
        </w:r>
      </w:hyperlink>
      <w:r w:rsidRPr="0065128B">
        <w:t xml:space="preserve"> .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 w:rsidRPr="0065128B">
        <w:rPr>
          <w:b/>
          <w:lang w:eastAsia="ru-RU"/>
        </w:rPr>
        <w:t xml:space="preserve">          Химия: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 w:rsidRPr="0065128B">
        <w:rPr>
          <w:lang w:eastAsia="ru-RU"/>
        </w:rPr>
        <w:t xml:space="preserve">     1.  Ученики 8 класса провели лабораторное занятие по химии на тему </w:t>
      </w:r>
      <w:r w:rsidRPr="0065128B">
        <w:t>«Чистые вещества и смеси»</w:t>
      </w:r>
      <w:r w:rsidRPr="0065128B">
        <w:rPr>
          <w:lang w:eastAsia="ru-RU"/>
        </w:rPr>
        <w:t>, с помощью датчика  электропроводности.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 w:rsidRPr="0065128B">
        <w:rPr>
          <w:lang w:eastAsia="ru-RU"/>
        </w:rPr>
        <w:t xml:space="preserve">     2.  Ученик  11-го класса провёл лабораторные  работы </w:t>
      </w:r>
      <w:r w:rsidRPr="0065128B">
        <w:t xml:space="preserve">«Скорость реакции, её зависимость от различных факторов. Экспериментальное определение скорости химической реакции» и </w:t>
      </w:r>
      <w:r w:rsidRPr="0065128B">
        <w:rPr>
          <w:color w:val="000000"/>
          <w:shd w:val="clear" w:color="auto" w:fill="FFFFFF"/>
        </w:rPr>
        <w:t xml:space="preserve">"Изучение химических свойств галогенов" </w:t>
      </w:r>
      <w:r w:rsidRPr="0065128B">
        <w:rPr>
          <w:lang w:eastAsia="ru-RU"/>
        </w:rPr>
        <w:t xml:space="preserve"> с помощью датчика  оптической плотности.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65128B">
        <w:rPr>
          <w:color w:val="000000"/>
          <w:shd w:val="clear" w:color="auto" w:fill="FFFFFF"/>
        </w:rPr>
        <w:t>. Ученики 9 класса провели исследовательскую работу оценка «Общей жёсткости воды» с помощью датчика электропроводности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 w:rsidRPr="0065128B">
        <w:rPr>
          <w:b/>
          <w:lang w:eastAsia="ru-RU"/>
        </w:rPr>
        <w:t xml:space="preserve">        Биология:</w:t>
      </w:r>
    </w:p>
    <w:p w:rsidR="00433316" w:rsidRPr="0065128B" w:rsidRDefault="00433316" w:rsidP="00A7070C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426" w:firstLine="0"/>
        <w:rPr>
          <w:lang w:eastAsia="ru-RU"/>
        </w:rPr>
      </w:pPr>
      <w:r w:rsidRPr="0065128B">
        <w:rPr>
          <w:lang w:eastAsia="ru-RU"/>
        </w:rPr>
        <w:t xml:space="preserve">Обучающиеся 9 класса провели </w:t>
      </w:r>
      <w:r w:rsidRPr="0065128B">
        <w:rPr>
          <w:color w:val="000000"/>
          <w:shd w:val="clear" w:color="auto" w:fill="FFFFFF"/>
        </w:rPr>
        <w:t>лабораторную работу по биологии</w:t>
      </w:r>
      <w:r w:rsidRPr="0065128B">
        <w:t xml:space="preserve"> «Морфологические особенности тканей животных и человека», с помощью цифрового микроскопа.</w:t>
      </w:r>
    </w:p>
    <w:p w:rsidR="00433316" w:rsidRPr="0065128B" w:rsidRDefault="00433316" w:rsidP="00A7070C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426" w:firstLine="0"/>
        <w:rPr>
          <w:lang w:eastAsia="ru-RU"/>
        </w:rPr>
      </w:pPr>
      <w:r w:rsidRPr="0065128B">
        <w:t>Обучающиеся 6 класса провели лабораторную работу на тему  «Приготовление и изучение препарата клеток чешуи луковицы клеток лука репчатого», с помощью цифрового микроскопа.</w:t>
      </w:r>
    </w:p>
    <w:p w:rsidR="00433316" w:rsidRPr="0065128B" w:rsidRDefault="00433316" w:rsidP="00A7070C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426" w:firstLine="0"/>
        <w:rPr>
          <w:lang w:eastAsia="ru-RU"/>
        </w:rPr>
      </w:pPr>
      <w:r w:rsidRPr="0065128B">
        <w:rPr>
          <w:lang w:eastAsia="ru-RU"/>
        </w:rPr>
        <w:t>Ученики 9 класса провели исследовательский урок «Изучение влияния освещённости на физическое здоровье людей»  с использованием мультидатчика для проведения биологического мониторинга и датчика освещённости.</w:t>
      </w:r>
    </w:p>
    <w:p w:rsidR="00433316" w:rsidRPr="0065128B" w:rsidRDefault="00433316" w:rsidP="00A7070C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ind w:left="426" w:firstLine="0"/>
        <w:rPr>
          <w:lang w:eastAsia="ru-RU"/>
        </w:rPr>
      </w:pPr>
      <w:r w:rsidRPr="0065128B">
        <w:t>Обучающиеся 6 класса провели лабораторную работу на тему « Испарение воды листьями до и после полива», с помощью цифрового мультидатчика, датчиков температуры и влажности.</w:t>
      </w:r>
    </w:p>
    <w:p w:rsidR="00433316" w:rsidRPr="0065128B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 w:rsidRPr="0065128B">
        <w:rPr>
          <w:b/>
          <w:lang w:eastAsia="ru-RU"/>
        </w:rPr>
        <w:t xml:space="preserve">         Физика:</w:t>
      </w:r>
    </w:p>
    <w:p w:rsidR="00433316" w:rsidRPr="00B91745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color w:val="000000"/>
          <w:shd w:val="clear" w:color="auto" w:fill="FFFFFF"/>
        </w:rPr>
      </w:pPr>
      <w:r>
        <w:rPr>
          <w:lang w:eastAsia="ru-RU"/>
        </w:rPr>
        <w:t xml:space="preserve">           </w:t>
      </w:r>
      <w:r w:rsidRPr="0065128B">
        <w:rPr>
          <w:lang w:eastAsia="ru-RU"/>
        </w:rPr>
        <w:t xml:space="preserve">Ученик  11-го класса провёл лабораторные  работы </w:t>
      </w:r>
      <w:r w:rsidRPr="00B91745">
        <w:rPr>
          <w:color w:val="000000"/>
          <w:shd w:val="clear" w:color="auto" w:fill="FFFFFF"/>
        </w:rPr>
        <w:t>«Изучение характеристик переменного тока осциллографом», "Последовательное соединение проводников", «Изучение закона Джоуля-Ленца».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</w:t>
      </w:r>
      <w:r w:rsidRPr="00B91745">
        <w:rPr>
          <w:b/>
          <w:lang w:eastAsia="ru-RU"/>
        </w:rPr>
        <w:t>Робототехника: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color w:val="34343C"/>
          <w:lang w:eastAsia="ru-RU"/>
        </w:rPr>
        <w:t xml:space="preserve">          </w:t>
      </w:r>
      <w:r w:rsidRPr="00B91745">
        <w:rPr>
          <w:lang w:eastAsia="ru-RU"/>
        </w:rPr>
        <w:t xml:space="preserve">На занятиях </w:t>
      </w:r>
      <w:r>
        <w:rPr>
          <w:lang w:eastAsia="ru-RU"/>
        </w:rPr>
        <w:t xml:space="preserve"> </w:t>
      </w:r>
      <w:r w:rsidRPr="00B91745">
        <w:rPr>
          <w:lang w:eastAsia="ru-RU"/>
        </w:rPr>
        <w:t>учащиеся приобретают практические</w:t>
      </w:r>
      <w:r>
        <w:rPr>
          <w:lang w:eastAsia="ru-RU"/>
        </w:rPr>
        <w:t xml:space="preserve"> </w:t>
      </w:r>
      <w:r w:rsidRPr="00B91745">
        <w:rPr>
          <w:lang w:eastAsia="ru-RU"/>
        </w:rPr>
        <w:t>умения и навыки работы по робототехнике.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- Сборка и программирование светодиода.</w:t>
      </w:r>
    </w:p>
    <w:p w:rsidR="00433316" w:rsidRPr="00B91745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- </w:t>
      </w:r>
      <w:r w:rsidRPr="002302E2">
        <w:rPr>
          <w:shd w:val="clear" w:color="auto" w:fill="FFFFFF"/>
        </w:rPr>
        <w:t>Сборка и управление с помощью джойстика манипулятором DobotMagic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shd w:val="clear" w:color="auto" w:fill="FFFFFF"/>
        </w:rPr>
      </w:pPr>
      <w:r>
        <w:rPr>
          <w:b/>
          <w:lang w:eastAsia="ru-RU"/>
        </w:rPr>
        <w:t xml:space="preserve">       </w:t>
      </w:r>
      <w:r w:rsidRPr="002302E2">
        <w:rPr>
          <w:b/>
          <w:lang w:eastAsia="ru-RU"/>
        </w:rPr>
        <w:t xml:space="preserve"> </w:t>
      </w:r>
      <w:r w:rsidRPr="002302E2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2302E2">
        <w:rPr>
          <w:shd w:val="clear" w:color="auto" w:fill="FFFFFF"/>
        </w:rPr>
        <w:t>Сборка и про</w:t>
      </w:r>
      <w:r>
        <w:rPr>
          <w:shd w:val="clear" w:color="auto" w:fill="FFFFFF"/>
        </w:rPr>
        <w:t>граммирование модели DobotMagic. Письмо и рисование. Графический режим.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- </w:t>
      </w:r>
      <w:r w:rsidRPr="00F9578F">
        <w:rPr>
          <w:lang w:eastAsia="ru-RU"/>
        </w:rPr>
        <w:t xml:space="preserve">Изучение </w:t>
      </w:r>
      <w:r>
        <w:rPr>
          <w:lang w:eastAsia="ru-RU"/>
        </w:rPr>
        <w:t xml:space="preserve"> процесса установки и захвата и многое другое.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>
        <w:rPr>
          <w:b/>
          <w:lang w:eastAsia="ru-RU"/>
        </w:rPr>
        <w:t xml:space="preserve">    </w:t>
      </w:r>
    </w:p>
    <w:p w:rsidR="00433316" w:rsidRPr="00416A97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b/>
          <w:lang w:eastAsia="ru-RU"/>
        </w:rPr>
      </w:pPr>
      <w:r>
        <w:rPr>
          <w:b/>
          <w:lang w:eastAsia="ru-RU"/>
        </w:rPr>
        <w:t xml:space="preserve">      </w:t>
      </w:r>
      <w:r w:rsidRPr="0065128B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Pr="00765898">
        <w:rPr>
          <w:lang w:eastAsia="ru-RU"/>
        </w:rPr>
        <w:t>В Центре «Точка роста» работают квалифицированные, подготовленные кадры, которые освоили</w:t>
      </w:r>
    </w:p>
    <w:p w:rsidR="00433316" w:rsidRPr="00765898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 w:rsidRPr="00765898">
        <w:rPr>
          <w:lang w:eastAsia="ru-RU"/>
        </w:rPr>
        <w:t>и продолжают осваивать новые современные технологии. Все педагоги (3), работающие в Центре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образования, прошли необходимую курсовую переподготовку.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765898">
        <w:rPr>
          <w:lang w:eastAsia="ru-RU"/>
        </w:rPr>
        <w:t>Обучаясь на базе центра «Точка роста», школьники приобретают навыки работы в команде,</w:t>
      </w:r>
      <w:r>
        <w:rPr>
          <w:lang w:eastAsia="ru-RU"/>
        </w:rPr>
        <w:t xml:space="preserve"> </w:t>
      </w:r>
      <w:r w:rsidRPr="00765898">
        <w:rPr>
          <w:lang w:eastAsia="ru-RU"/>
        </w:rPr>
        <w:t>готовятся к участию в различных конкурсах и соревнованиях, работают с ноутбуками, которые</w:t>
      </w:r>
      <w:r>
        <w:rPr>
          <w:lang w:eastAsia="ru-RU"/>
        </w:rPr>
        <w:t xml:space="preserve"> </w:t>
      </w:r>
      <w:r w:rsidRPr="00765898">
        <w:rPr>
          <w:lang w:eastAsia="ru-RU"/>
        </w:rPr>
        <w:t xml:space="preserve">служат повышению качества и доступности образования. </w:t>
      </w:r>
    </w:p>
    <w:p w:rsidR="00433316" w:rsidRPr="00765898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765898">
        <w:rPr>
          <w:lang w:eastAsia="ru-RU"/>
        </w:rPr>
        <w:t>В Центре дети учатся общаться, работать в</w:t>
      </w:r>
      <w:r>
        <w:rPr>
          <w:lang w:eastAsia="ru-RU"/>
        </w:rPr>
        <w:t xml:space="preserve"> группах, совершенствуют </w:t>
      </w:r>
      <w:r w:rsidRPr="00765898">
        <w:rPr>
          <w:lang w:eastAsia="ru-RU"/>
        </w:rPr>
        <w:t>коммуникативные навыки, строят продуктивное сотрудничество со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сверстниками и взрослыми.</w:t>
      </w:r>
    </w:p>
    <w:p w:rsidR="00433316" w:rsidRPr="00765898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Pr="00765898">
        <w:rPr>
          <w:lang w:eastAsia="ru-RU"/>
        </w:rPr>
        <w:t>Учащиеся углубляют знания по учебным предметам, постигают азы робототехники,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занимаются</w:t>
      </w:r>
      <w:r>
        <w:rPr>
          <w:lang w:eastAsia="ru-RU"/>
        </w:rPr>
        <w:t xml:space="preserve"> </w:t>
      </w:r>
      <w:r w:rsidRPr="00765898">
        <w:rPr>
          <w:lang w:eastAsia="ru-RU"/>
        </w:rPr>
        <w:t>исследовательской,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экспериментальной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деятельностью.</w:t>
      </w:r>
    </w:p>
    <w:p w:rsidR="00433316" w:rsidRPr="00765898" w:rsidRDefault="00433316" w:rsidP="00A7070C">
      <w:pPr>
        <w:shd w:val="clear" w:color="auto" w:fill="FFFFFF"/>
        <w:ind w:left="426"/>
        <w:jc w:val="both"/>
        <w:rPr>
          <w:rFonts w:ascii="Helvetica" w:hAnsi="Helvetica" w:cs="Helvetica"/>
          <w:color w:val="34343C"/>
          <w:lang w:eastAsia="ru-RU"/>
        </w:rPr>
      </w:pPr>
      <w:r>
        <w:rPr>
          <w:lang w:eastAsia="ru-RU"/>
        </w:rPr>
        <w:t xml:space="preserve">       </w:t>
      </w:r>
      <w:r w:rsidRPr="00765898">
        <w:rPr>
          <w:lang w:eastAsia="ru-RU"/>
        </w:rPr>
        <w:t>Используя</w:t>
      </w:r>
      <w:r w:rsidRPr="0065128B">
        <w:rPr>
          <w:lang w:eastAsia="ru-RU"/>
        </w:rPr>
        <w:t xml:space="preserve"> современное </w:t>
      </w:r>
      <w:r w:rsidRPr="00765898">
        <w:rPr>
          <w:lang w:eastAsia="ru-RU"/>
        </w:rPr>
        <w:t>оборудование,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учащиеся</w:t>
      </w:r>
      <w:r w:rsidRPr="0065128B">
        <w:rPr>
          <w:lang w:eastAsia="ru-RU"/>
        </w:rPr>
        <w:t xml:space="preserve"> </w:t>
      </w:r>
      <w:r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Pr="00084E93">
        <w:rPr>
          <w:lang w:eastAsia="ru-RU"/>
        </w:rPr>
        <w:t>формируют</w:t>
      </w:r>
      <w:r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Pr="00084E93">
        <w:rPr>
          <w:lang w:eastAsia="ru-RU"/>
        </w:rPr>
        <w:t>и</w:t>
      </w:r>
      <w:r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Pr="00084E93">
        <w:rPr>
          <w:lang w:eastAsia="ru-RU"/>
        </w:rPr>
        <w:t>развивают</w:t>
      </w:r>
      <w:r w:rsidRPr="0065128B">
        <w:rPr>
          <w:lang w:eastAsia="ru-RU"/>
        </w:rPr>
        <w:t xml:space="preserve"> навыки функциональной </w:t>
      </w:r>
      <w:r w:rsidRPr="0065128B">
        <w:rPr>
          <w:rFonts w:ascii="Helvetica" w:hAnsi="Helvetica" w:cs="Helvetica"/>
          <w:color w:val="34343C"/>
          <w:lang w:eastAsia="ru-RU"/>
        </w:rPr>
        <w:t xml:space="preserve"> </w:t>
      </w:r>
      <w:r w:rsidRPr="00765898">
        <w:rPr>
          <w:lang w:eastAsia="ru-RU"/>
        </w:rPr>
        <w:t>грамотности.</w:t>
      </w:r>
    </w:p>
    <w:p w:rsidR="00433316" w:rsidRPr="00765898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65898">
        <w:rPr>
          <w:lang w:eastAsia="ru-RU"/>
        </w:rPr>
        <w:t>В результате работы центра «Точка роста» школьники активнее участвуют в конкурсах,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олимпиадах, творческих мероприятиях.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</w:t>
      </w:r>
      <w:r w:rsidRPr="00765898">
        <w:rPr>
          <w:lang w:eastAsia="ru-RU"/>
        </w:rPr>
        <w:t>Современные цифровые микроскопы, «Цифровая лаборатория по биологии, химии и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физике», оборудование для проведения опытов по химии, экспериментов и практических работ по</w:t>
      </w:r>
      <w:r w:rsidRPr="0065128B">
        <w:rPr>
          <w:lang w:eastAsia="ru-RU"/>
        </w:rPr>
        <w:t xml:space="preserve"> </w:t>
      </w:r>
      <w:r w:rsidRPr="00765898">
        <w:rPr>
          <w:lang w:eastAsia="ru-RU"/>
        </w:rPr>
        <w:t>физике и биологии, используется как на уроках, так и для подготовки сдачи ОГЭ</w:t>
      </w:r>
      <w:r w:rsidR="00A7070C">
        <w:rPr>
          <w:lang w:eastAsia="ru-RU"/>
        </w:rPr>
        <w:t xml:space="preserve"> и ЕГЭ</w:t>
      </w:r>
      <w:r w:rsidRPr="00765898">
        <w:rPr>
          <w:lang w:eastAsia="ru-RU"/>
        </w:rPr>
        <w:t xml:space="preserve">. 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</w:p>
    <w:p w:rsidR="00433316" w:rsidRPr="0065128B" w:rsidRDefault="00433316" w:rsidP="00A7070C">
      <w:pPr>
        <w:pStyle w:val="Heading1"/>
        <w:numPr>
          <w:ilvl w:val="0"/>
          <w:numId w:val="11"/>
        </w:numPr>
        <w:spacing w:line="259" w:lineRule="auto"/>
        <w:ind w:left="426" w:firstLine="0"/>
        <w:jc w:val="both"/>
        <w:rPr>
          <w:sz w:val="22"/>
          <w:szCs w:val="22"/>
        </w:rPr>
      </w:pPr>
      <w:r w:rsidRPr="0065128B">
        <w:rPr>
          <w:sz w:val="22"/>
          <w:szCs w:val="22"/>
        </w:rPr>
        <w:t>Индикативные</w:t>
      </w:r>
      <w:r w:rsidRPr="0065128B">
        <w:rPr>
          <w:spacing w:val="-10"/>
          <w:sz w:val="22"/>
          <w:szCs w:val="22"/>
        </w:rPr>
        <w:t xml:space="preserve"> </w:t>
      </w:r>
      <w:r w:rsidRPr="0065128B">
        <w:rPr>
          <w:sz w:val="22"/>
          <w:szCs w:val="22"/>
        </w:rPr>
        <w:t>показатели</w:t>
      </w:r>
      <w:r w:rsidRPr="0065128B">
        <w:rPr>
          <w:spacing w:val="-8"/>
          <w:sz w:val="22"/>
          <w:szCs w:val="22"/>
        </w:rPr>
        <w:t xml:space="preserve"> </w:t>
      </w:r>
      <w:r w:rsidRPr="0065128B">
        <w:rPr>
          <w:sz w:val="22"/>
          <w:szCs w:val="22"/>
        </w:rPr>
        <w:t>результативности</w:t>
      </w:r>
      <w:r w:rsidRPr="0065128B">
        <w:rPr>
          <w:spacing w:val="-3"/>
          <w:sz w:val="22"/>
          <w:szCs w:val="22"/>
        </w:rPr>
        <w:t xml:space="preserve"> </w:t>
      </w:r>
      <w:r w:rsidRPr="0065128B">
        <w:rPr>
          <w:sz w:val="22"/>
          <w:szCs w:val="22"/>
        </w:rPr>
        <w:t>работы</w:t>
      </w:r>
      <w:r w:rsidRPr="0065128B">
        <w:rPr>
          <w:spacing w:val="-9"/>
          <w:sz w:val="22"/>
          <w:szCs w:val="22"/>
        </w:rPr>
        <w:t xml:space="preserve"> </w:t>
      </w:r>
      <w:r w:rsidRPr="0065128B">
        <w:rPr>
          <w:sz w:val="22"/>
          <w:szCs w:val="22"/>
        </w:rPr>
        <w:t>Центра</w:t>
      </w:r>
      <w:r w:rsidRPr="0065128B">
        <w:rPr>
          <w:spacing w:val="-9"/>
          <w:sz w:val="22"/>
          <w:szCs w:val="22"/>
        </w:rPr>
        <w:t xml:space="preserve"> </w:t>
      </w:r>
      <w:r w:rsidRPr="0065128B">
        <w:rPr>
          <w:sz w:val="22"/>
          <w:szCs w:val="22"/>
        </w:rPr>
        <w:t>"Точка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роста"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за</w:t>
      </w:r>
      <w:r w:rsidRPr="0065128B"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Pr="0065128B">
        <w:rPr>
          <w:sz w:val="22"/>
          <w:szCs w:val="22"/>
        </w:rPr>
        <w:t>-202</w:t>
      </w:r>
      <w:r>
        <w:rPr>
          <w:sz w:val="22"/>
          <w:szCs w:val="22"/>
        </w:rPr>
        <w:t xml:space="preserve">5 </w:t>
      </w:r>
      <w:r w:rsidRPr="0065128B">
        <w:rPr>
          <w:spacing w:val="-57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учебный</w:t>
      </w:r>
      <w:r w:rsidRPr="0065128B">
        <w:rPr>
          <w:spacing w:val="2"/>
          <w:sz w:val="22"/>
          <w:szCs w:val="22"/>
        </w:rPr>
        <w:t xml:space="preserve"> </w:t>
      </w:r>
      <w:r w:rsidRPr="0065128B">
        <w:rPr>
          <w:sz w:val="22"/>
          <w:szCs w:val="22"/>
        </w:rPr>
        <w:t>год:</w:t>
      </w:r>
    </w:p>
    <w:p w:rsidR="00433316" w:rsidRPr="0065128B" w:rsidRDefault="00433316" w:rsidP="00A7070C">
      <w:pPr>
        <w:pStyle w:val="a3"/>
        <w:spacing w:before="1"/>
        <w:ind w:left="426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1877"/>
        <w:gridCol w:w="1882"/>
        <w:gridCol w:w="2367"/>
        <w:gridCol w:w="2492"/>
      </w:tblGrid>
      <w:tr w:rsidR="00433316" w:rsidRPr="0065128B" w:rsidTr="0073018C">
        <w:trPr>
          <w:trHeight w:val="3590"/>
        </w:trPr>
        <w:tc>
          <w:tcPr>
            <w:tcW w:w="1882" w:type="dxa"/>
          </w:tcPr>
          <w:p w:rsidR="00433316" w:rsidRPr="0065128B" w:rsidRDefault="00433316" w:rsidP="00A7070C">
            <w:pPr>
              <w:pStyle w:val="TableParagraph"/>
              <w:ind w:left="426" w:right="334"/>
              <w:jc w:val="both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обучающихся</w:t>
            </w:r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433316" w:rsidRPr="0065128B" w:rsidRDefault="00433316" w:rsidP="00A7070C">
            <w:pPr>
              <w:pStyle w:val="TableParagraph"/>
              <w:ind w:left="426" w:right="93"/>
              <w:jc w:val="both"/>
            </w:pPr>
            <w:r w:rsidRPr="0065128B">
              <w:t>«физика» в 7-</w:t>
            </w:r>
            <w:r w:rsidRPr="0065128B">
              <w:rPr>
                <w:spacing w:val="1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433316" w:rsidRPr="0065128B" w:rsidRDefault="00433316" w:rsidP="00A7070C">
            <w:pPr>
              <w:pStyle w:val="TableParagraph"/>
              <w:ind w:left="426" w:right="331"/>
              <w:jc w:val="both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обучающихся</w:t>
            </w:r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433316" w:rsidRPr="0065128B" w:rsidRDefault="00433316" w:rsidP="00A7070C">
            <w:pPr>
              <w:pStyle w:val="TableParagraph"/>
              <w:ind w:left="426" w:right="90"/>
              <w:jc w:val="both"/>
            </w:pPr>
            <w:r w:rsidRPr="0065128B">
              <w:t>«химия» в 8-</w:t>
            </w:r>
            <w:r w:rsidRPr="0065128B">
              <w:rPr>
                <w:spacing w:val="1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433316" w:rsidRPr="0065128B" w:rsidRDefault="00433316" w:rsidP="00A7070C">
            <w:pPr>
              <w:pStyle w:val="TableParagraph"/>
              <w:ind w:left="426" w:right="333"/>
              <w:jc w:val="both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обучающихся</w:t>
            </w:r>
            <w:r w:rsidRPr="0065128B">
              <w:rPr>
                <w:spacing w:val="-57"/>
              </w:rPr>
              <w:t xml:space="preserve"> </w:t>
            </w:r>
            <w:r w:rsidRPr="0065128B">
              <w:t>по предмету</w:t>
            </w:r>
          </w:p>
          <w:p w:rsidR="00433316" w:rsidRPr="0065128B" w:rsidRDefault="00433316" w:rsidP="00A7070C">
            <w:pPr>
              <w:pStyle w:val="TableParagraph"/>
              <w:ind w:left="426" w:right="92"/>
              <w:jc w:val="both"/>
            </w:pPr>
            <w:r w:rsidRPr="0065128B">
              <w:t>«биология» в 5-</w:t>
            </w:r>
            <w:r w:rsidRPr="0065128B">
              <w:rPr>
                <w:spacing w:val="-57"/>
              </w:rPr>
              <w:t xml:space="preserve"> </w:t>
            </w:r>
            <w:r w:rsidRPr="0065128B">
              <w:t>11классах с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>использованием</w:t>
            </w:r>
            <w:r w:rsidRPr="0065128B">
              <w:rPr>
                <w:spacing w:val="-57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1"/>
              </w:rPr>
              <w:t xml:space="preserve"> </w:t>
            </w:r>
            <w:r w:rsidRPr="0065128B">
              <w:t>Центра 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2367" w:type="dxa"/>
          </w:tcPr>
          <w:p w:rsidR="00433316" w:rsidRPr="0065128B" w:rsidRDefault="00433316" w:rsidP="00A7070C">
            <w:pPr>
              <w:pStyle w:val="TableParagraph"/>
              <w:ind w:left="426" w:right="151"/>
              <w:jc w:val="both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обучающихся,</w:t>
            </w:r>
            <w:r w:rsidRPr="0065128B">
              <w:rPr>
                <w:spacing w:val="1"/>
              </w:rPr>
              <w:t xml:space="preserve"> </w:t>
            </w:r>
            <w:r w:rsidRPr="0065128B">
              <w:rPr>
                <w:spacing w:val="-1"/>
              </w:rPr>
              <w:t xml:space="preserve">осваивающих </w:t>
            </w:r>
            <w:r w:rsidRPr="0065128B">
              <w:t>курсы</w:t>
            </w:r>
            <w:r w:rsidRPr="0065128B">
              <w:rPr>
                <w:spacing w:val="-57"/>
              </w:rPr>
              <w:t xml:space="preserve"> </w:t>
            </w:r>
            <w:r w:rsidRPr="0065128B">
              <w:t>внеурочной</w:t>
            </w:r>
          </w:p>
          <w:p w:rsidR="00433316" w:rsidRPr="0065128B" w:rsidRDefault="00433316" w:rsidP="00A7070C">
            <w:pPr>
              <w:pStyle w:val="TableParagraph"/>
              <w:ind w:left="426" w:right="110"/>
              <w:jc w:val="both"/>
            </w:pPr>
            <w:r w:rsidRPr="0065128B">
              <w:t>деятельности,</w:t>
            </w:r>
            <w:r w:rsidRPr="0065128B">
              <w:rPr>
                <w:spacing w:val="1"/>
              </w:rPr>
              <w:t xml:space="preserve"> </w:t>
            </w:r>
            <w:r w:rsidRPr="0065128B">
              <w:t>элективные курсы,</w:t>
            </w:r>
            <w:r w:rsidRPr="0065128B">
              <w:rPr>
                <w:spacing w:val="1"/>
              </w:rPr>
              <w:t xml:space="preserve"> </w:t>
            </w:r>
            <w:r w:rsidRPr="0065128B">
              <w:t>факультативы обще-</w:t>
            </w:r>
            <w:r w:rsidRPr="0065128B">
              <w:rPr>
                <w:spacing w:val="-57"/>
              </w:rPr>
              <w:t xml:space="preserve"> </w:t>
            </w:r>
            <w:r w:rsidRPr="0065128B">
              <w:t>интеллектуальной</w:t>
            </w:r>
            <w:r w:rsidRPr="0065128B">
              <w:rPr>
                <w:spacing w:val="1"/>
              </w:rPr>
              <w:t xml:space="preserve"> </w:t>
            </w:r>
            <w:r w:rsidRPr="0065128B">
              <w:t>направленности с</w:t>
            </w:r>
            <w:r w:rsidRPr="0065128B">
              <w:rPr>
                <w:spacing w:val="1"/>
              </w:rPr>
              <w:t xml:space="preserve"> </w:t>
            </w:r>
            <w:r w:rsidRPr="0065128B">
              <w:t>использованием</w:t>
            </w:r>
            <w:r w:rsidRPr="0065128B">
              <w:rPr>
                <w:spacing w:val="1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обучения</w:t>
            </w:r>
            <w:r w:rsidRPr="0065128B">
              <w:rPr>
                <w:spacing w:val="-1"/>
              </w:rPr>
              <w:t xml:space="preserve"> </w:t>
            </w:r>
            <w:r w:rsidRPr="0065128B">
              <w:t>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-4"/>
              </w:rPr>
              <w:t xml:space="preserve"> </w:t>
            </w:r>
            <w:r w:rsidRPr="0065128B">
              <w:t>Центра</w:t>
            </w:r>
          </w:p>
          <w:p w:rsidR="00433316" w:rsidRPr="0065128B" w:rsidRDefault="00433316" w:rsidP="00A7070C">
            <w:pPr>
              <w:pStyle w:val="TableParagraph"/>
              <w:spacing w:line="266" w:lineRule="exact"/>
              <w:ind w:left="426"/>
              <w:jc w:val="both"/>
            </w:pPr>
            <w:r w:rsidRPr="0065128B">
              <w:t>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  <w:tc>
          <w:tcPr>
            <w:tcW w:w="2492" w:type="dxa"/>
          </w:tcPr>
          <w:p w:rsidR="00433316" w:rsidRPr="0065128B" w:rsidRDefault="00433316" w:rsidP="00A7070C">
            <w:pPr>
              <w:pStyle w:val="TableParagraph"/>
              <w:ind w:left="426" w:right="82"/>
              <w:jc w:val="both"/>
            </w:pPr>
            <w:r w:rsidRPr="0065128B">
              <w:t>Численность</w:t>
            </w:r>
            <w:r w:rsidRPr="0065128B">
              <w:rPr>
                <w:spacing w:val="1"/>
              </w:rPr>
              <w:t xml:space="preserve"> </w:t>
            </w:r>
            <w:r w:rsidRPr="0065128B">
              <w:t>обучающихся,</w:t>
            </w:r>
            <w:r w:rsidRPr="0065128B">
              <w:rPr>
                <w:spacing w:val="1"/>
              </w:rPr>
              <w:t xml:space="preserve"> </w:t>
            </w:r>
            <w:r w:rsidRPr="0065128B">
              <w:t>осваивающих</w:t>
            </w:r>
            <w:r w:rsidRPr="0065128B">
              <w:rPr>
                <w:spacing w:val="1"/>
              </w:rPr>
              <w:t xml:space="preserve"> </w:t>
            </w:r>
            <w:r w:rsidRPr="0065128B">
              <w:t>дополнительные</w:t>
            </w:r>
            <w:r w:rsidRPr="0065128B">
              <w:rPr>
                <w:spacing w:val="1"/>
              </w:rPr>
              <w:t xml:space="preserve"> </w:t>
            </w:r>
            <w:r w:rsidRPr="0065128B">
              <w:t>общеобразовательные</w:t>
            </w:r>
            <w:r w:rsidRPr="0065128B">
              <w:rPr>
                <w:spacing w:val="-57"/>
              </w:rPr>
              <w:t xml:space="preserve"> </w:t>
            </w:r>
            <w:r w:rsidRPr="0065128B">
              <w:t>программы</w:t>
            </w:r>
            <w:r w:rsidRPr="0065128B">
              <w:rPr>
                <w:spacing w:val="1"/>
              </w:rPr>
              <w:t xml:space="preserve"> </w:t>
            </w:r>
            <w:r w:rsidRPr="0065128B">
              <w:t>естественно-научной и технологической</w:t>
            </w:r>
            <w:r w:rsidRPr="0065128B">
              <w:rPr>
                <w:spacing w:val="1"/>
              </w:rPr>
              <w:t xml:space="preserve"> </w:t>
            </w:r>
            <w:r w:rsidRPr="0065128B">
              <w:t>направленности с</w:t>
            </w:r>
            <w:r w:rsidRPr="0065128B">
              <w:rPr>
                <w:spacing w:val="1"/>
              </w:rPr>
              <w:t xml:space="preserve"> </w:t>
            </w:r>
            <w:r w:rsidRPr="0065128B">
              <w:t>использованием</w:t>
            </w:r>
            <w:r w:rsidRPr="0065128B">
              <w:rPr>
                <w:spacing w:val="1"/>
              </w:rPr>
              <w:t xml:space="preserve"> </w:t>
            </w:r>
            <w:r w:rsidRPr="0065128B">
              <w:t>средств</w:t>
            </w:r>
            <w:r w:rsidRPr="0065128B">
              <w:rPr>
                <w:spacing w:val="2"/>
              </w:rPr>
              <w:t xml:space="preserve"> </w:t>
            </w:r>
            <w:r w:rsidRPr="0065128B">
              <w:t>обучения и</w:t>
            </w:r>
            <w:r w:rsidRPr="0065128B">
              <w:rPr>
                <w:spacing w:val="1"/>
              </w:rPr>
              <w:t xml:space="preserve"> </w:t>
            </w:r>
            <w:r w:rsidRPr="0065128B">
              <w:t>воспитания</w:t>
            </w:r>
            <w:r w:rsidRPr="0065128B">
              <w:rPr>
                <w:spacing w:val="-4"/>
              </w:rPr>
              <w:t xml:space="preserve"> </w:t>
            </w:r>
            <w:r w:rsidRPr="0065128B">
              <w:t>Центра</w:t>
            </w:r>
          </w:p>
          <w:p w:rsidR="00433316" w:rsidRPr="0065128B" w:rsidRDefault="00433316" w:rsidP="00A7070C">
            <w:pPr>
              <w:pStyle w:val="TableParagraph"/>
              <w:spacing w:line="266" w:lineRule="exact"/>
              <w:ind w:left="426"/>
              <w:jc w:val="both"/>
            </w:pPr>
            <w:r w:rsidRPr="0065128B">
              <w:t>«Точка</w:t>
            </w:r>
            <w:r w:rsidRPr="0065128B">
              <w:rPr>
                <w:spacing w:val="1"/>
              </w:rPr>
              <w:t xml:space="preserve"> </w:t>
            </w:r>
            <w:r w:rsidRPr="0065128B">
              <w:t>роста»</w:t>
            </w:r>
          </w:p>
        </w:tc>
      </w:tr>
      <w:tr w:rsidR="00433316" w:rsidRPr="0065128B" w:rsidTr="0073018C">
        <w:trPr>
          <w:trHeight w:val="825"/>
        </w:trPr>
        <w:tc>
          <w:tcPr>
            <w:tcW w:w="1882" w:type="dxa"/>
          </w:tcPr>
          <w:p w:rsidR="00433316" w:rsidRPr="0065128B" w:rsidRDefault="00433316" w:rsidP="00A7070C">
            <w:pPr>
              <w:pStyle w:val="TableParagraph"/>
              <w:spacing w:before="1"/>
              <w:ind w:left="426"/>
              <w:jc w:val="both"/>
              <w:rPr>
                <w:b/>
              </w:rPr>
            </w:pPr>
          </w:p>
          <w:p w:rsidR="00433316" w:rsidRPr="0065128B" w:rsidRDefault="00A7070C" w:rsidP="00A7070C">
            <w:pPr>
              <w:pStyle w:val="TableParagraph"/>
              <w:ind w:left="426"/>
              <w:jc w:val="both"/>
            </w:pPr>
            <w:r>
              <w:t>14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433316" w:rsidRPr="0065128B" w:rsidRDefault="00433316" w:rsidP="00A7070C">
            <w:pPr>
              <w:pStyle w:val="TableParagraph"/>
              <w:spacing w:before="1"/>
              <w:ind w:left="426"/>
              <w:jc w:val="both"/>
              <w:rPr>
                <w:b/>
              </w:rPr>
            </w:pPr>
          </w:p>
          <w:p w:rsidR="00433316" w:rsidRPr="0065128B" w:rsidRDefault="00A7070C" w:rsidP="00A7070C">
            <w:pPr>
              <w:pStyle w:val="TableParagraph"/>
              <w:ind w:left="426"/>
              <w:jc w:val="both"/>
            </w:pPr>
            <w:r>
              <w:t>9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433316" w:rsidRPr="0065128B" w:rsidRDefault="00433316" w:rsidP="00A7070C">
            <w:pPr>
              <w:pStyle w:val="TableParagraph"/>
              <w:spacing w:before="1"/>
              <w:ind w:left="426"/>
              <w:jc w:val="both"/>
              <w:rPr>
                <w:b/>
              </w:rPr>
            </w:pPr>
          </w:p>
          <w:p w:rsidR="00433316" w:rsidRPr="0065128B" w:rsidRDefault="00A7070C" w:rsidP="00A7070C">
            <w:pPr>
              <w:pStyle w:val="TableParagraph"/>
              <w:ind w:left="426"/>
              <w:jc w:val="both"/>
            </w:pPr>
            <w:r>
              <w:t>19</w:t>
            </w:r>
          </w:p>
        </w:tc>
        <w:tc>
          <w:tcPr>
            <w:tcW w:w="2367" w:type="dxa"/>
          </w:tcPr>
          <w:p w:rsidR="00433316" w:rsidRPr="0065128B" w:rsidRDefault="00433316" w:rsidP="00A7070C">
            <w:pPr>
              <w:pStyle w:val="TableParagraph"/>
              <w:spacing w:before="1"/>
              <w:ind w:left="426"/>
              <w:jc w:val="both"/>
              <w:rPr>
                <w:b/>
              </w:rPr>
            </w:pPr>
          </w:p>
          <w:p w:rsidR="00433316" w:rsidRPr="0065128B" w:rsidRDefault="00433316" w:rsidP="00A7070C">
            <w:pPr>
              <w:pStyle w:val="TableParagraph"/>
              <w:ind w:left="426"/>
              <w:jc w:val="both"/>
            </w:pPr>
            <w:r w:rsidRPr="0065128B">
              <w:t>1</w:t>
            </w:r>
            <w:r w:rsidR="00A7070C">
              <w:t>9</w:t>
            </w:r>
          </w:p>
        </w:tc>
        <w:tc>
          <w:tcPr>
            <w:tcW w:w="2492" w:type="dxa"/>
          </w:tcPr>
          <w:p w:rsidR="00433316" w:rsidRPr="0065128B" w:rsidRDefault="00433316" w:rsidP="00A7070C">
            <w:pPr>
              <w:pStyle w:val="TableParagraph"/>
              <w:spacing w:before="1"/>
              <w:ind w:left="426"/>
              <w:jc w:val="both"/>
              <w:rPr>
                <w:b/>
              </w:rPr>
            </w:pPr>
          </w:p>
          <w:p w:rsidR="00433316" w:rsidRPr="0065128B" w:rsidRDefault="00433316" w:rsidP="00A7070C">
            <w:pPr>
              <w:pStyle w:val="TableParagraph"/>
              <w:ind w:left="426"/>
              <w:jc w:val="both"/>
            </w:pPr>
            <w:r w:rsidRPr="0065128B">
              <w:t>1</w:t>
            </w:r>
            <w:r w:rsidR="00A7070C">
              <w:t>9</w:t>
            </w:r>
          </w:p>
        </w:tc>
      </w:tr>
    </w:tbl>
    <w:p w:rsidR="00433316" w:rsidRPr="0065128B" w:rsidRDefault="00433316" w:rsidP="00A7070C">
      <w:pPr>
        <w:pStyle w:val="a3"/>
        <w:ind w:left="426"/>
        <w:jc w:val="both"/>
        <w:rPr>
          <w:b/>
          <w:sz w:val="22"/>
          <w:szCs w:val="22"/>
        </w:rPr>
      </w:pPr>
    </w:p>
    <w:p w:rsidR="00433316" w:rsidRPr="0065128B" w:rsidRDefault="00433316" w:rsidP="00A7070C">
      <w:pPr>
        <w:pStyle w:val="a3"/>
        <w:ind w:left="426"/>
        <w:jc w:val="both"/>
        <w:rPr>
          <w:b/>
          <w:sz w:val="22"/>
          <w:szCs w:val="22"/>
        </w:rPr>
      </w:pPr>
      <w:r w:rsidRPr="0065128B">
        <w:rPr>
          <w:b/>
          <w:sz w:val="22"/>
          <w:szCs w:val="22"/>
        </w:rPr>
        <w:t xml:space="preserve"> </w:t>
      </w:r>
    </w:p>
    <w:p w:rsidR="00433316" w:rsidRPr="0065128B" w:rsidRDefault="00433316" w:rsidP="00A7070C">
      <w:pPr>
        <w:pStyle w:val="a3"/>
        <w:spacing w:line="259" w:lineRule="auto"/>
        <w:ind w:left="426" w:right="133"/>
        <w:jc w:val="both"/>
        <w:rPr>
          <w:sz w:val="22"/>
          <w:szCs w:val="22"/>
        </w:rPr>
      </w:pPr>
      <w:r w:rsidRPr="0065128B">
        <w:rPr>
          <w:sz w:val="22"/>
          <w:szCs w:val="22"/>
        </w:rPr>
        <w:t>Исходя из Перечня индикативных показателей педагогами Центра «Точка роста» выполнены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плановые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задачи: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1)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100%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охват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контингента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обучающихся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5-11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классов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образовательной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организации,</w:t>
      </w:r>
      <w:r w:rsidRPr="0065128B">
        <w:rPr>
          <w:spacing w:val="16"/>
          <w:sz w:val="22"/>
          <w:szCs w:val="22"/>
        </w:rPr>
        <w:t xml:space="preserve"> </w:t>
      </w:r>
      <w:r w:rsidRPr="0065128B">
        <w:rPr>
          <w:sz w:val="22"/>
          <w:szCs w:val="22"/>
        </w:rPr>
        <w:t>осваивающих</w:t>
      </w:r>
      <w:r w:rsidRPr="0065128B">
        <w:rPr>
          <w:spacing w:val="13"/>
          <w:sz w:val="22"/>
          <w:szCs w:val="22"/>
        </w:rPr>
        <w:t xml:space="preserve"> </w:t>
      </w:r>
      <w:r w:rsidRPr="0065128B">
        <w:rPr>
          <w:sz w:val="22"/>
          <w:szCs w:val="22"/>
        </w:rPr>
        <w:t>основную</w:t>
      </w:r>
      <w:r w:rsidRPr="0065128B">
        <w:rPr>
          <w:spacing w:val="2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общеобразовательную</w:t>
      </w:r>
      <w:r w:rsidRPr="0065128B">
        <w:rPr>
          <w:spacing w:val="2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программу</w:t>
      </w:r>
      <w:r w:rsidRPr="0065128B">
        <w:rPr>
          <w:spacing w:val="13"/>
          <w:sz w:val="22"/>
          <w:szCs w:val="22"/>
        </w:rPr>
        <w:t xml:space="preserve"> </w:t>
      </w:r>
      <w:r w:rsidRPr="0065128B">
        <w:rPr>
          <w:sz w:val="22"/>
          <w:szCs w:val="22"/>
        </w:rPr>
        <w:t>по</w:t>
      </w:r>
      <w:r w:rsidRPr="0065128B">
        <w:rPr>
          <w:spacing w:val="23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учебным</w:t>
      </w:r>
      <w:r w:rsidRPr="0065128B">
        <w:rPr>
          <w:spacing w:val="25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предметам</w:t>
      </w:r>
    </w:p>
    <w:p w:rsidR="00433316" w:rsidRDefault="00433316" w:rsidP="00A7070C">
      <w:pPr>
        <w:pStyle w:val="a3"/>
        <w:spacing w:line="259" w:lineRule="auto"/>
        <w:ind w:left="426" w:right="128"/>
        <w:jc w:val="both"/>
        <w:rPr>
          <w:sz w:val="22"/>
          <w:szCs w:val="22"/>
        </w:rPr>
      </w:pPr>
      <w:r w:rsidRPr="0065128B">
        <w:rPr>
          <w:sz w:val="22"/>
          <w:szCs w:val="22"/>
        </w:rPr>
        <w:t>«Физика»,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«Химия»,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«Биология»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обновленном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учебном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оборудовании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с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применением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новых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методик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обучения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воспитания;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2)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54%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охват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контингента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обучающихся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5-11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классов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–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дополнительными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общеобразовательными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программами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естественно-научной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и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технологической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направленностей</w:t>
      </w:r>
      <w:r w:rsidRPr="0065128B">
        <w:rPr>
          <w:spacing w:val="-3"/>
          <w:sz w:val="22"/>
          <w:szCs w:val="22"/>
        </w:rPr>
        <w:t xml:space="preserve"> </w:t>
      </w:r>
      <w:r w:rsidRPr="0065128B">
        <w:rPr>
          <w:sz w:val="22"/>
          <w:szCs w:val="22"/>
        </w:rPr>
        <w:t>во</w:t>
      </w:r>
      <w:r w:rsidRPr="0065128B">
        <w:rPr>
          <w:spacing w:val="2"/>
          <w:sz w:val="22"/>
          <w:szCs w:val="22"/>
        </w:rPr>
        <w:t xml:space="preserve"> </w:t>
      </w:r>
      <w:r w:rsidRPr="0065128B">
        <w:rPr>
          <w:sz w:val="22"/>
          <w:szCs w:val="22"/>
        </w:rPr>
        <w:t>внеурочное</w:t>
      </w:r>
      <w:r w:rsidRPr="0065128B">
        <w:rPr>
          <w:spacing w:val="-4"/>
          <w:sz w:val="22"/>
          <w:szCs w:val="22"/>
        </w:rPr>
        <w:t xml:space="preserve"> </w:t>
      </w:r>
      <w:r w:rsidRPr="0065128B">
        <w:rPr>
          <w:sz w:val="22"/>
          <w:szCs w:val="22"/>
        </w:rPr>
        <w:t>время</w:t>
      </w:r>
    </w:p>
    <w:p w:rsidR="00433316" w:rsidRPr="00D93AEF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93AEF">
        <w:rPr>
          <w:lang w:eastAsia="ru-RU"/>
        </w:rPr>
        <w:t>На сайте школы создан раздел «Точка Роста», в котором находятся материалы о деятельности</w:t>
      </w:r>
    </w:p>
    <w:p w:rsidR="00433316" w:rsidRDefault="00433316" w:rsidP="00A7070C">
      <w:pPr>
        <w:widowControl/>
        <w:shd w:val="clear" w:color="auto" w:fill="FFFFFF"/>
        <w:autoSpaceDE/>
        <w:autoSpaceDN/>
        <w:ind w:left="426"/>
        <w:jc w:val="both"/>
      </w:pPr>
      <w:r w:rsidRPr="00D93AEF">
        <w:rPr>
          <w:lang w:eastAsia="ru-RU"/>
        </w:rPr>
        <w:t xml:space="preserve">Центра </w:t>
      </w:r>
      <w:hyperlink r:id="rId8" w:history="1">
        <w:r w:rsidR="00A7070C" w:rsidRPr="00FD457F">
          <w:rPr>
            <w:rStyle w:val="a6"/>
          </w:rPr>
          <w:t>https://школа.ор-обр.рф/czentr-tochka-rosta/</w:t>
        </w:r>
      </w:hyperlink>
      <w:r w:rsidR="00A7070C">
        <w:t xml:space="preserve"> </w:t>
      </w:r>
      <w:r>
        <w:rPr>
          <w:lang w:eastAsia="ru-RU"/>
        </w:rPr>
        <w:t xml:space="preserve"> с которыми можно ознакомиться.</w:t>
      </w:r>
    </w:p>
    <w:p w:rsidR="00433316" w:rsidRPr="00D93AEF" w:rsidRDefault="00433316" w:rsidP="00A7070C">
      <w:pPr>
        <w:widowControl/>
        <w:shd w:val="clear" w:color="auto" w:fill="FFFFFF"/>
        <w:autoSpaceDE/>
        <w:autoSpaceDN/>
        <w:ind w:left="426"/>
        <w:jc w:val="both"/>
        <w:rPr>
          <w:lang w:eastAsia="ru-RU"/>
        </w:rPr>
      </w:pPr>
    </w:p>
    <w:p w:rsidR="00433316" w:rsidRPr="0065128B" w:rsidRDefault="00433316" w:rsidP="00433316">
      <w:pPr>
        <w:pStyle w:val="a3"/>
        <w:spacing w:line="259" w:lineRule="auto"/>
        <w:ind w:left="220" w:right="128"/>
        <w:jc w:val="both"/>
        <w:rPr>
          <w:sz w:val="22"/>
          <w:szCs w:val="22"/>
        </w:rPr>
      </w:pPr>
    </w:p>
    <w:p w:rsidR="00433316" w:rsidRPr="0065128B" w:rsidRDefault="00433316" w:rsidP="00433316">
      <w:pPr>
        <w:pStyle w:val="a3"/>
        <w:spacing w:line="259" w:lineRule="auto"/>
        <w:ind w:left="220" w:right="128"/>
        <w:jc w:val="both"/>
        <w:rPr>
          <w:sz w:val="22"/>
          <w:szCs w:val="22"/>
        </w:rPr>
      </w:pPr>
    </w:p>
    <w:p w:rsidR="00433316" w:rsidRPr="0065128B" w:rsidRDefault="00433316" w:rsidP="00433316">
      <w:pPr>
        <w:pStyle w:val="a3"/>
        <w:spacing w:before="1"/>
        <w:rPr>
          <w:sz w:val="22"/>
          <w:szCs w:val="22"/>
        </w:rPr>
      </w:pPr>
    </w:p>
    <w:p w:rsidR="00433316" w:rsidRPr="0065128B" w:rsidRDefault="00433316" w:rsidP="00433316">
      <w:pPr>
        <w:pStyle w:val="a3"/>
        <w:spacing w:before="1" w:line="259" w:lineRule="auto"/>
        <w:ind w:left="1002"/>
        <w:rPr>
          <w:sz w:val="22"/>
          <w:szCs w:val="22"/>
        </w:rPr>
      </w:pP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Руководитель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центра</w:t>
      </w:r>
      <w:r w:rsidRPr="0065128B">
        <w:rPr>
          <w:spacing w:val="1"/>
          <w:sz w:val="22"/>
          <w:szCs w:val="22"/>
        </w:rPr>
        <w:t xml:space="preserve"> </w:t>
      </w:r>
      <w:r w:rsidRPr="0065128B">
        <w:rPr>
          <w:sz w:val="22"/>
          <w:szCs w:val="22"/>
        </w:rPr>
        <w:t>«Точка</w:t>
      </w:r>
      <w:r w:rsidRPr="0065128B">
        <w:rPr>
          <w:spacing w:val="-1"/>
          <w:sz w:val="22"/>
          <w:szCs w:val="22"/>
        </w:rPr>
        <w:t xml:space="preserve"> </w:t>
      </w:r>
      <w:r w:rsidRPr="0065128B">
        <w:rPr>
          <w:sz w:val="22"/>
          <w:szCs w:val="22"/>
        </w:rPr>
        <w:t xml:space="preserve">роста»:                  </w:t>
      </w:r>
      <w:r w:rsidRPr="0065128B">
        <w:rPr>
          <w:spacing w:val="-5"/>
          <w:sz w:val="22"/>
          <w:szCs w:val="22"/>
        </w:rPr>
        <w:t xml:space="preserve"> </w:t>
      </w:r>
      <w:r w:rsidR="00A7070C">
        <w:rPr>
          <w:sz w:val="22"/>
          <w:szCs w:val="22"/>
        </w:rPr>
        <w:t>Трофимова Е.В.</w:t>
      </w:r>
    </w:p>
    <w:p w:rsidR="00433316" w:rsidRPr="0065128B" w:rsidRDefault="00433316" w:rsidP="00433316">
      <w:pPr>
        <w:widowControl/>
        <w:shd w:val="clear" w:color="auto" w:fill="FFFFFF"/>
        <w:autoSpaceDE/>
        <w:autoSpaceDN/>
        <w:rPr>
          <w:lang w:eastAsia="ru-RU"/>
        </w:rPr>
        <w:sectPr w:rsidR="00433316" w:rsidRPr="0065128B">
          <w:pgSz w:w="11910" w:h="16840"/>
          <w:pgMar w:top="700" w:right="580" w:bottom="280" w:left="500" w:header="720" w:footer="720" w:gutter="0"/>
          <w:cols w:space="720"/>
        </w:sectPr>
      </w:pPr>
    </w:p>
    <w:p w:rsidR="00433316" w:rsidRPr="0065128B" w:rsidRDefault="00433316" w:rsidP="00433316">
      <w:pPr>
        <w:tabs>
          <w:tab w:val="left" w:pos="581"/>
        </w:tabs>
        <w:spacing w:line="274" w:lineRule="exact"/>
        <w:ind w:right="131"/>
      </w:pPr>
    </w:p>
    <w:p w:rsidR="00433316" w:rsidRPr="0065128B" w:rsidRDefault="00433316" w:rsidP="00433316">
      <w:pPr>
        <w:pStyle w:val="a3"/>
        <w:spacing w:before="8"/>
        <w:rPr>
          <w:sz w:val="22"/>
          <w:szCs w:val="22"/>
        </w:rPr>
      </w:pPr>
    </w:p>
    <w:p w:rsidR="00961511" w:rsidRPr="00AA1F4E" w:rsidRDefault="00961511">
      <w:pPr>
        <w:spacing w:line="242" w:lineRule="auto"/>
        <w:sectPr w:rsidR="00961511" w:rsidRPr="00AA1F4E">
          <w:pgSz w:w="11910" w:h="16840"/>
          <w:pgMar w:top="700" w:right="580" w:bottom="280" w:left="500" w:header="720" w:footer="720" w:gutter="0"/>
          <w:cols w:space="720"/>
        </w:sectPr>
      </w:pPr>
    </w:p>
    <w:p w:rsidR="00961511" w:rsidRPr="0065128B" w:rsidRDefault="00961511" w:rsidP="00433316">
      <w:pPr>
        <w:widowControl/>
        <w:shd w:val="clear" w:color="auto" w:fill="FFFFFF"/>
        <w:autoSpaceDE/>
        <w:autoSpaceDN/>
      </w:pPr>
    </w:p>
    <w:sectPr w:rsidR="00961511" w:rsidRPr="0065128B" w:rsidSect="00433316"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ED8"/>
    <w:multiLevelType w:val="hybridMultilevel"/>
    <w:tmpl w:val="934665AE"/>
    <w:lvl w:ilvl="0" w:tplc="53E2916C">
      <w:start w:val="1"/>
      <w:numFmt w:val="decimal"/>
      <w:lvlText w:val="%1."/>
      <w:lvlJc w:val="left"/>
      <w:pPr>
        <w:ind w:left="220" w:hanging="2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EFE16">
      <w:numFmt w:val="bullet"/>
      <w:lvlText w:val="•"/>
      <w:lvlJc w:val="left"/>
      <w:pPr>
        <w:ind w:left="1280" w:hanging="235"/>
      </w:pPr>
      <w:rPr>
        <w:rFonts w:hint="default"/>
        <w:lang w:val="ru-RU" w:eastAsia="en-US" w:bidi="ar-SA"/>
      </w:rPr>
    </w:lvl>
    <w:lvl w:ilvl="2" w:tplc="2B72041E">
      <w:numFmt w:val="bullet"/>
      <w:lvlText w:val="•"/>
      <w:lvlJc w:val="left"/>
      <w:pPr>
        <w:ind w:left="2340" w:hanging="235"/>
      </w:pPr>
      <w:rPr>
        <w:rFonts w:hint="default"/>
        <w:lang w:val="ru-RU" w:eastAsia="en-US" w:bidi="ar-SA"/>
      </w:rPr>
    </w:lvl>
    <w:lvl w:ilvl="3" w:tplc="2D347B1A">
      <w:numFmt w:val="bullet"/>
      <w:lvlText w:val="•"/>
      <w:lvlJc w:val="left"/>
      <w:pPr>
        <w:ind w:left="3401" w:hanging="235"/>
      </w:pPr>
      <w:rPr>
        <w:rFonts w:hint="default"/>
        <w:lang w:val="ru-RU" w:eastAsia="en-US" w:bidi="ar-SA"/>
      </w:rPr>
    </w:lvl>
    <w:lvl w:ilvl="4" w:tplc="102CA728">
      <w:numFmt w:val="bullet"/>
      <w:lvlText w:val="•"/>
      <w:lvlJc w:val="left"/>
      <w:pPr>
        <w:ind w:left="4461" w:hanging="235"/>
      </w:pPr>
      <w:rPr>
        <w:rFonts w:hint="default"/>
        <w:lang w:val="ru-RU" w:eastAsia="en-US" w:bidi="ar-SA"/>
      </w:rPr>
    </w:lvl>
    <w:lvl w:ilvl="5" w:tplc="4650F182">
      <w:numFmt w:val="bullet"/>
      <w:lvlText w:val="•"/>
      <w:lvlJc w:val="left"/>
      <w:pPr>
        <w:ind w:left="5522" w:hanging="235"/>
      </w:pPr>
      <w:rPr>
        <w:rFonts w:hint="default"/>
        <w:lang w:val="ru-RU" w:eastAsia="en-US" w:bidi="ar-SA"/>
      </w:rPr>
    </w:lvl>
    <w:lvl w:ilvl="6" w:tplc="C854FAAE">
      <w:numFmt w:val="bullet"/>
      <w:lvlText w:val="•"/>
      <w:lvlJc w:val="left"/>
      <w:pPr>
        <w:ind w:left="6582" w:hanging="235"/>
      </w:pPr>
      <w:rPr>
        <w:rFonts w:hint="default"/>
        <w:lang w:val="ru-RU" w:eastAsia="en-US" w:bidi="ar-SA"/>
      </w:rPr>
    </w:lvl>
    <w:lvl w:ilvl="7" w:tplc="70EEBF24">
      <w:numFmt w:val="bullet"/>
      <w:lvlText w:val="•"/>
      <w:lvlJc w:val="left"/>
      <w:pPr>
        <w:ind w:left="7642" w:hanging="235"/>
      </w:pPr>
      <w:rPr>
        <w:rFonts w:hint="default"/>
        <w:lang w:val="ru-RU" w:eastAsia="en-US" w:bidi="ar-SA"/>
      </w:rPr>
    </w:lvl>
    <w:lvl w:ilvl="8" w:tplc="4B80EF7E">
      <w:numFmt w:val="bullet"/>
      <w:lvlText w:val="•"/>
      <w:lvlJc w:val="left"/>
      <w:pPr>
        <w:ind w:left="8703" w:hanging="235"/>
      </w:pPr>
      <w:rPr>
        <w:rFonts w:hint="default"/>
        <w:lang w:val="ru-RU" w:eastAsia="en-US" w:bidi="ar-SA"/>
      </w:rPr>
    </w:lvl>
  </w:abstractNum>
  <w:abstractNum w:abstractNumId="1">
    <w:nsid w:val="29403A68"/>
    <w:multiLevelType w:val="hybridMultilevel"/>
    <w:tmpl w:val="E9D6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6BD"/>
    <w:multiLevelType w:val="hybridMultilevel"/>
    <w:tmpl w:val="6C96246C"/>
    <w:lvl w:ilvl="0" w:tplc="B15830E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6D6C88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60505486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2058343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FFA90B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E14839A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D7628A8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C4E879A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A301AA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3">
    <w:nsid w:val="3B2A7464"/>
    <w:multiLevelType w:val="hybridMultilevel"/>
    <w:tmpl w:val="94DE756C"/>
    <w:lvl w:ilvl="0" w:tplc="0BEA5976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8C0D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58C6B3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7F2206C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28D60F90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810E5C02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4E4E947A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AB684B8A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41084D3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4">
    <w:nsid w:val="41AC137F"/>
    <w:multiLevelType w:val="hybridMultilevel"/>
    <w:tmpl w:val="CE46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74CA7"/>
    <w:multiLevelType w:val="hybridMultilevel"/>
    <w:tmpl w:val="ED76886C"/>
    <w:lvl w:ilvl="0" w:tplc="1E78664C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B3E2C5A"/>
    <w:multiLevelType w:val="hybridMultilevel"/>
    <w:tmpl w:val="E9D6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137A"/>
    <w:multiLevelType w:val="hybridMultilevel"/>
    <w:tmpl w:val="E1C6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D8A"/>
    <w:multiLevelType w:val="hybridMultilevel"/>
    <w:tmpl w:val="BEF8E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4B328A"/>
    <w:multiLevelType w:val="hybridMultilevel"/>
    <w:tmpl w:val="88A2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35A70"/>
    <w:multiLevelType w:val="hybridMultilevel"/>
    <w:tmpl w:val="40348E7A"/>
    <w:lvl w:ilvl="0" w:tplc="8D52FDC0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511"/>
    <w:rsid w:val="00056757"/>
    <w:rsid w:val="000662C8"/>
    <w:rsid w:val="00084E93"/>
    <w:rsid w:val="000953F7"/>
    <w:rsid w:val="000E47FC"/>
    <w:rsid w:val="000E7BF8"/>
    <w:rsid w:val="0011066A"/>
    <w:rsid w:val="00112156"/>
    <w:rsid w:val="00125BFA"/>
    <w:rsid w:val="001841DB"/>
    <w:rsid w:val="00194EAB"/>
    <w:rsid w:val="001A79E7"/>
    <w:rsid w:val="001C2429"/>
    <w:rsid w:val="001F2AF8"/>
    <w:rsid w:val="00200D7C"/>
    <w:rsid w:val="00211E71"/>
    <w:rsid w:val="002302E2"/>
    <w:rsid w:val="00275B9F"/>
    <w:rsid w:val="002E1807"/>
    <w:rsid w:val="00303A1D"/>
    <w:rsid w:val="00313CFB"/>
    <w:rsid w:val="00316339"/>
    <w:rsid w:val="00356AEF"/>
    <w:rsid w:val="00387076"/>
    <w:rsid w:val="003A45A8"/>
    <w:rsid w:val="003B038C"/>
    <w:rsid w:val="003C54DA"/>
    <w:rsid w:val="003F582F"/>
    <w:rsid w:val="00416A97"/>
    <w:rsid w:val="00421870"/>
    <w:rsid w:val="00425FB5"/>
    <w:rsid w:val="004268E5"/>
    <w:rsid w:val="0042704E"/>
    <w:rsid w:val="00433316"/>
    <w:rsid w:val="00463202"/>
    <w:rsid w:val="00475C1E"/>
    <w:rsid w:val="004B1E67"/>
    <w:rsid w:val="004B3602"/>
    <w:rsid w:val="004F5246"/>
    <w:rsid w:val="00526BEC"/>
    <w:rsid w:val="00533617"/>
    <w:rsid w:val="005440E0"/>
    <w:rsid w:val="00582B6E"/>
    <w:rsid w:val="00584277"/>
    <w:rsid w:val="0059323F"/>
    <w:rsid w:val="00595BE1"/>
    <w:rsid w:val="005A3154"/>
    <w:rsid w:val="005C1F92"/>
    <w:rsid w:val="005D67C1"/>
    <w:rsid w:val="005E7ADB"/>
    <w:rsid w:val="005F20F5"/>
    <w:rsid w:val="0063565E"/>
    <w:rsid w:val="00650F52"/>
    <w:rsid w:val="0065128B"/>
    <w:rsid w:val="006565E3"/>
    <w:rsid w:val="00673A61"/>
    <w:rsid w:val="00673F59"/>
    <w:rsid w:val="006835B1"/>
    <w:rsid w:val="00687EF8"/>
    <w:rsid w:val="006928B2"/>
    <w:rsid w:val="006C1331"/>
    <w:rsid w:val="006D3946"/>
    <w:rsid w:val="006E49FA"/>
    <w:rsid w:val="00723213"/>
    <w:rsid w:val="00745C1E"/>
    <w:rsid w:val="0074661C"/>
    <w:rsid w:val="0075305D"/>
    <w:rsid w:val="007575F7"/>
    <w:rsid w:val="00761E66"/>
    <w:rsid w:val="00765898"/>
    <w:rsid w:val="007F6C47"/>
    <w:rsid w:val="00813569"/>
    <w:rsid w:val="00833DE1"/>
    <w:rsid w:val="008466C9"/>
    <w:rsid w:val="00854174"/>
    <w:rsid w:val="0088083E"/>
    <w:rsid w:val="008963B2"/>
    <w:rsid w:val="008A2334"/>
    <w:rsid w:val="00910B19"/>
    <w:rsid w:val="009207E0"/>
    <w:rsid w:val="00925C96"/>
    <w:rsid w:val="009504CE"/>
    <w:rsid w:val="00961511"/>
    <w:rsid w:val="0097713F"/>
    <w:rsid w:val="00991F72"/>
    <w:rsid w:val="00997F48"/>
    <w:rsid w:val="009C67EB"/>
    <w:rsid w:val="009E59BB"/>
    <w:rsid w:val="009F1D88"/>
    <w:rsid w:val="00A11F48"/>
    <w:rsid w:val="00A47FB6"/>
    <w:rsid w:val="00A56BA7"/>
    <w:rsid w:val="00A57C74"/>
    <w:rsid w:val="00A61B7C"/>
    <w:rsid w:val="00A7070C"/>
    <w:rsid w:val="00A75E7C"/>
    <w:rsid w:val="00A85B17"/>
    <w:rsid w:val="00A94EF6"/>
    <w:rsid w:val="00AA1F4E"/>
    <w:rsid w:val="00AA4365"/>
    <w:rsid w:val="00AE153D"/>
    <w:rsid w:val="00AE259E"/>
    <w:rsid w:val="00B319BD"/>
    <w:rsid w:val="00B344E8"/>
    <w:rsid w:val="00B46B7D"/>
    <w:rsid w:val="00B52F7E"/>
    <w:rsid w:val="00B91745"/>
    <w:rsid w:val="00BD47A5"/>
    <w:rsid w:val="00BD703F"/>
    <w:rsid w:val="00BE2FE9"/>
    <w:rsid w:val="00BE3648"/>
    <w:rsid w:val="00C20320"/>
    <w:rsid w:val="00C21F36"/>
    <w:rsid w:val="00C3755B"/>
    <w:rsid w:val="00C64346"/>
    <w:rsid w:val="00C75C3C"/>
    <w:rsid w:val="00C920BA"/>
    <w:rsid w:val="00CA2DFB"/>
    <w:rsid w:val="00CE02E1"/>
    <w:rsid w:val="00CE153C"/>
    <w:rsid w:val="00CF423E"/>
    <w:rsid w:val="00CF6631"/>
    <w:rsid w:val="00D01453"/>
    <w:rsid w:val="00D030C5"/>
    <w:rsid w:val="00D919A1"/>
    <w:rsid w:val="00D93AEF"/>
    <w:rsid w:val="00DB7756"/>
    <w:rsid w:val="00E16F22"/>
    <w:rsid w:val="00E22DD7"/>
    <w:rsid w:val="00E4248E"/>
    <w:rsid w:val="00E475A2"/>
    <w:rsid w:val="00E50B74"/>
    <w:rsid w:val="00E6426A"/>
    <w:rsid w:val="00E73BF1"/>
    <w:rsid w:val="00E767D8"/>
    <w:rsid w:val="00E82691"/>
    <w:rsid w:val="00E849FD"/>
    <w:rsid w:val="00EB01B2"/>
    <w:rsid w:val="00EE097D"/>
    <w:rsid w:val="00EE3DFE"/>
    <w:rsid w:val="00EE76B5"/>
    <w:rsid w:val="00F344E9"/>
    <w:rsid w:val="00F376F5"/>
    <w:rsid w:val="00F46C7E"/>
    <w:rsid w:val="00F5604A"/>
    <w:rsid w:val="00F667D0"/>
    <w:rsid w:val="00F9578F"/>
    <w:rsid w:val="00FB0F7E"/>
    <w:rsid w:val="00FB78D9"/>
    <w:rsid w:val="00FE65C3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5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1511"/>
    <w:pPr>
      <w:ind w:left="1002" w:hanging="361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961511"/>
    <w:pPr>
      <w:ind w:left="5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61511"/>
  </w:style>
  <w:style w:type="table" w:styleId="a5">
    <w:name w:val="Table Grid"/>
    <w:basedOn w:val="a1"/>
    <w:uiPriority w:val="59"/>
    <w:rsid w:val="00FF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5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.&#1086;&#1088;-&#1086;&#1073;&#1088;.&#1088;&#1092;/czentr-tochka-ro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tdl2c.xn----btb1bbid.xn--p1ai/wp-content/uploads/2024/12/rabochaya-programma-osnova-robototehniki-s-dobo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tdl2c.xn----btb1bbid.xn--p1ai/wp-content/uploads/2024/12/rabochaya-programma-osnova-robototehniki-s-dobot.docx" TargetMode="External"/><Relationship Id="rId5" Type="http://schemas.openxmlformats.org/officeDocument/2006/relationships/hyperlink" Target="https://xn--80atdl2c.xn----btb1bbid.xn--p1ai/wp-content/uploads/2024/09/rabochaya-programma-po-vneurochnoj-deyatelnosti-uchus-sozdavat-proekt-dlya-1-4-klassov-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2025-08-11T06:34:00Z</cp:lastPrinted>
  <dcterms:created xsi:type="dcterms:W3CDTF">2025-06-01T16:13:00Z</dcterms:created>
  <dcterms:modified xsi:type="dcterms:W3CDTF">2025-08-11T06:36:00Z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