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ADE" w:rsidRPr="00DF1D5E" w:rsidRDefault="00D93ADE" w:rsidP="00D93ADE">
      <w:pPr>
        <w:spacing w:after="0" w:line="408" w:lineRule="auto"/>
        <w:ind w:left="120"/>
        <w:jc w:val="center"/>
        <w:rPr>
          <w:rFonts w:ascii="Calibri" w:eastAsia="Calibri" w:hAnsi="Calibri" w:cs="Times New Roman"/>
          <w:lang w:val="ru-RU"/>
        </w:rPr>
      </w:pPr>
      <w:r w:rsidRPr="00DF1D5E">
        <w:rPr>
          <w:rFonts w:ascii="Times New Roman" w:eastAsia="Calibri" w:hAnsi="Times New Roman" w:cs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:rsidR="00D93ADE" w:rsidRPr="00DF1D5E" w:rsidRDefault="00D93ADE" w:rsidP="00D93ADE">
      <w:pPr>
        <w:spacing w:after="0" w:line="408" w:lineRule="auto"/>
        <w:ind w:left="120"/>
        <w:jc w:val="center"/>
        <w:rPr>
          <w:rFonts w:ascii="Calibri" w:eastAsia="Calibri" w:hAnsi="Calibri" w:cs="Times New Roman"/>
          <w:lang w:val="ru-RU"/>
        </w:rPr>
      </w:pPr>
      <w:bookmarkStart w:id="0" w:name="ca7504fb-a4f4-48c8-ab7c-756ffe56e67b"/>
      <w:r w:rsidRPr="00DF1D5E">
        <w:rPr>
          <w:rFonts w:ascii="Times New Roman" w:eastAsia="Calibri" w:hAnsi="Times New Roman" w:cs="Times New Roman"/>
          <w:b/>
          <w:color w:val="000000"/>
          <w:sz w:val="28"/>
          <w:lang w:val="ru-RU"/>
        </w:rPr>
        <w:t>Министерство образования и науки Республики Хакасия</w:t>
      </w:r>
      <w:bookmarkEnd w:id="0"/>
      <w:r w:rsidRPr="00DF1D5E">
        <w:rPr>
          <w:rFonts w:ascii="Times New Roman" w:eastAsia="Calibri" w:hAnsi="Times New Roman" w:cs="Times New Roman"/>
          <w:b/>
          <w:color w:val="000000"/>
          <w:sz w:val="28"/>
          <w:lang w:val="ru-RU"/>
        </w:rPr>
        <w:t xml:space="preserve"> </w:t>
      </w:r>
    </w:p>
    <w:p w:rsidR="00D93ADE" w:rsidRPr="00DF1D5E" w:rsidRDefault="00D93ADE" w:rsidP="00D93ADE">
      <w:pPr>
        <w:spacing w:after="0" w:line="408" w:lineRule="auto"/>
        <w:ind w:left="120"/>
        <w:jc w:val="center"/>
        <w:rPr>
          <w:rFonts w:ascii="Calibri" w:eastAsia="Calibri" w:hAnsi="Calibri" w:cs="Times New Roman"/>
          <w:lang w:val="ru-RU"/>
        </w:rPr>
      </w:pPr>
      <w:bookmarkStart w:id="1" w:name="5858e69b-b955-4d5b-94a8-f3a644af01d4"/>
      <w:r w:rsidRPr="00DF1D5E">
        <w:rPr>
          <w:rFonts w:ascii="Times New Roman" w:eastAsia="Calibri" w:hAnsi="Times New Roman" w:cs="Times New Roman"/>
          <w:b/>
          <w:color w:val="000000"/>
          <w:sz w:val="28"/>
          <w:lang w:val="ru-RU"/>
        </w:rPr>
        <w:t>Администрация Орджон</w:t>
      </w:r>
      <w:r>
        <w:rPr>
          <w:rFonts w:ascii="Times New Roman" w:eastAsia="Calibri" w:hAnsi="Times New Roman" w:cs="Times New Roman"/>
          <w:b/>
          <w:color w:val="000000"/>
          <w:sz w:val="28"/>
          <w:lang w:val="ru-RU"/>
        </w:rPr>
        <w:t>и</w:t>
      </w:r>
      <w:r w:rsidRPr="00DF1D5E">
        <w:rPr>
          <w:rFonts w:ascii="Times New Roman" w:eastAsia="Calibri" w:hAnsi="Times New Roman" w:cs="Times New Roman"/>
          <w:b/>
          <w:color w:val="000000"/>
          <w:sz w:val="28"/>
          <w:lang w:val="ru-RU"/>
        </w:rPr>
        <w:t>кидзевского муниципального района</w:t>
      </w:r>
      <w:bookmarkEnd w:id="1"/>
    </w:p>
    <w:p w:rsidR="00D93ADE" w:rsidRPr="00DF1D5E" w:rsidRDefault="00D93ADE" w:rsidP="00D93ADE">
      <w:pPr>
        <w:spacing w:after="0" w:line="408" w:lineRule="auto"/>
        <w:ind w:left="120"/>
        <w:jc w:val="center"/>
        <w:rPr>
          <w:rFonts w:ascii="Calibri" w:eastAsia="Calibri" w:hAnsi="Calibri" w:cs="Times New Roman"/>
          <w:lang w:val="ru-RU"/>
        </w:rPr>
      </w:pPr>
      <w:r w:rsidRPr="00DF1D5E">
        <w:rPr>
          <w:rFonts w:ascii="Times New Roman" w:eastAsia="Calibri" w:hAnsi="Times New Roman" w:cs="Times New Roman"/>
          <w:b/>
          <w:color w:val="000000"/>
          <w:sz w:val="28"/>
          <w:lang w:val="ru-RU"/>
        </w:rPr>
        <w:t>МБОУ "Орджоникидзевская СОШ "</w:t>
      </w:r>
    </w:p>
    <w:p w:rsidR="00D93ADE" w:rsidRPr="00DF1D5E" w:rsidRDefault="00D93ADE" w:rsidP="00D93ADE">
      <w:pPr>
        <w:spacing w:after="0"/>
        <w:ind w:left="120"/>
        <w:rPr>
          <w:rFonts w:ascii="Calibri" w:eastAsia="Calibri" w:hAnsi="Calibri" w:cs="Times New Roman"/>
          <w:lang w:val="ru-RU"/>
        </w:rPr>
      </w:pPr>
    </w:p>
    <w:p w:rsidR="00D93ADE" w:rsidRPr="00DF1D5E" w:rsidRDefault="00D93ADE" w:rsidP="00D93ADE">
      <w:pPr>
        <w:spacing w:after="0"/>
        <w:ind w:left="120"/>
        <w:rPr>
          <w:rFonts w:ascii="Calibri" w:eastAsia="Calibri" w:hAnsi="Calibri" w:cs="Times New Roman"/>
          <w:lang w:val="ru-RU"/>
        </w:rPr>
      </w:pPr>
    </w:p>
    <w:p w:rsidR="00D93ADE" w:rsidRPr="00DF1D5E" w:rsidRDefault="00D93ADE" w:rsidP="00D93ADE">
      <w:pPr>
        <w:spacing w:after="0"/>
        <w:ind w:left="120"/>
        <w:rPr>
          <w:rFonts w:ascii="Calibri" w:eastAsia="Calibri" w:hAnsi="Calibri" w:cs="Times New Roman"/>
          <w:lang w:val="ru-RU"/>
        </w:rPr>
      </w:pPr>
    </w:p>
    <w:p w:rsidR="00D93ADE" w:rsidRPr="00DF1D5E" w:rsidRDefault="00D93ADE" w:rsidP="00D93ADE">
      <w:pPr>
        <w:spacing w:after="0"/>
        <w:ind w:left="120"/>
        <w:rPr>
          <w:rFonts w:ascii="Calibri" w:eastAsia="Calibri" w:hAnsi="Calibri" w:cs="Times New Roman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D93ADE" w:rsidRPr="00D93ADE" w:rsidTr="003E5015">
        <w:tc>
          <w:tcPr>
            <w:tcW w:w="3114" w:type="dxa"/>
          </w:tcPr>
          <w:p w:rsidR="00D93ADE" w:rsidRPr="00DF1D5E" w:rsidRDefault="00D93ADE" w:rsidP="003E5015">
            <w:pPr>
              <w:autoSpaceDE w:val="0"/>
              <w:autoSpaceDN w:val="0"/>
              <w:spacing w:after="12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DF1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РАССМОТРЕНО</w:t>
            </w:r>
          </w:p>
          <w:p w:rsidR="00D93ADE" w:rsidRPr="00DF1D5E" w:rsidRDefault="00D93ADE" w:rsidP="003E5015">
            <w:pPr>
              <w:autoSpaceDE w:val="0"/>
              <w:autoSpaceDN w:val="0"/>
              <w:spacing w:after="1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DF1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Руководитель МО</w:t>
            </w:r>
          </w:p>
          <w:p w:rsidR="00D93ADE" w:rsidRPr="00DF1D5E" w:rsidRDefault="00D93ADE" w:rsidP="003E5015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F1D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D93ADE" w:rsidRPr="00DF1D5E" w:rsidRDefault="00D93ADE" w:rsidP="003E5015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F1D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Е.В. Трофимова</w:t>
            </w:r>
          </w:p>
          <w:p w:rsidR="00D93ADE" w:rsidRPr="00DF1D5E" w:rsidRDefault="00D93ADE" w:rsidP="003E5015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F1D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Протокол №1</w:t>
            </w:r>
          </w:p>
          <w:p w:rsidR="00D93ADE" w:rsidRPr="00DF1D5E" w:rsidRDefault="00D93ADE" w:rsidP="003E5015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 «28</w:t>
            </w:r>
            <w:r w:rsidRPr="00DF1D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» августа</w:t>
            </w:r>
            <w:r w:rsidRPr="00DF1D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</w:t>
            </w:r>
            <w:r w:rsidRPr="00DF1D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292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  <w:r w:rsidRPr="00DF1D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г.</w:t>
            </w:r>
          </w:p>
          <w:p w:rsidR="00D93ADE" w:rsidRPr="00DF1D5E" w:rsidRDefault="00D93ADE" w:rsidP="003E5015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D93ADE" w:rsidRPr="00DF1D5E" w:rsidRDefault="00D93ADE" w:rsidP="003E5015">
            <w:pPr>
              <w:autoSpaceDE w:val="0"/>
              <w:autoSpaceDN w:val="0"/>
              <w:spacing w:after="1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DF1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СОГЛАСОВАНО</w:t>
            </w:r>
          </w:p>
          <w:p w:rsidR="00D93ADE" w:rsidRPr="00DF1D5E" w:rsidRDefault="00D93ADE" w:rsidP="003E5015">
            <w:pPr>
              <w:autoSpaceDE w:val="0"/>
              <w:autoSpaceDN w:val="0"/>
              <w:spacing w:after="1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 w:rsidRPr="00DF1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Зам</w:t>
            </w:r>
            <w:proofErr w:type="gramStart"/>
            <w:r w:rsidRPr="00DF1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.д</w:t>
            </w:r>
            <w:proofErr w:type="gramEnd"/>
            <w:r w:rsidRPr="00DF1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иректора</w:t>
            </w:r>
            <w:proofErr w:type="spellEnd"/>
            <w:r w:rsidRPr="00DF1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по УВР</w:t>
            </w:r>
          </w:p>
          <w:p w:rsidR="00D93ADE" w:rsidRPr="00DF1D5E" w:rsidRDefault="00D93ADE" w:rsidP="003E5015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F1D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D93ADE" w:rsidRPr="00DF1D5E" w:rsidRDefault="00D93ADE" w:rsidP="003E5015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F1D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Е.В. Трофимова</w:t>
            </w:r>
          </w:p>
          <w:p w:rsidR="00D93ADE" w:rsidRPr="00DF1D5E" w:rsidRDefault="00D93ADE" w:rsidP="003E5015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F1D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Протокол №1</w:t>
            </w:r>
          </w:p>
          <w:p w:rsidR="00D93ADE" w:rsidRPr="00DF1D5E" w:rsidRDefault="00D93ADE" w:rsidP="003E5015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F1D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от «2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</w:t>
            </w:r>
            <w:r w:rsidRPr="00DF1D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» августа   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  <w:r w:rsidRPr="00DF1D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г.</w:t>
            </w:r>
          </w:p>
          <w:p w:rsidR="00D93ADE" w:rsidRPr="00DF1D5E" w:rsidRDefault="00D93ADE" w:rsidP="003E5015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D93ADE" w:rsidRPr="00DF1D5E" w:rsidRDefault="00D93ADE" w:rsidP="003E5015">
            <w:pPr>
              <w:autoSpaceDE w:val="0"/>
              <w:autoSpaceDN w:val="0"/>
              <w:spacing w:after="1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DF1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УТВЕРЖДЕНО</w:t>
            </w:r>
          </w:p>
          <w:p w:rsidR="00D93ADE" w:rsidRPr="00DF1D5E" w:rsidRDefault="00D93ADE" w:rsidP="003E5015">
            <w:pPr>
              <w:autoSpaceDE w:val="0"/>
              <w:autoSpaceDN w:val="0"/>
              <w:spacing w:after="1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DF1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Директор МБОУ "Орджоникидзевская СОШ"</w:t>
            </w:r>
          </w:p>
          <w:p w:rsidR="00D93ADE" w:rsidRPr="00DF1D5E" w:rsidRDefault="00D93ADE" w:rsidP="003E5015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F1D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D93ADE" w:rsidRPr="00DF1D5E" w:rsidRDefault="00D93ADE" w:rsidP="003E5015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F1D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Ю.А. Смолина</w:t>
            </w:r>
          </w:p>
          <w:p w:rsidR="00D93ADE" w:rsidRPr="00DF1D5E" w:rsidRDefault="00D93ADE" w:rsidP="003E5015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F1D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Приказт№4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  <w:p w:rsidR="00D93ADE" w:rsidRPr="00DF1D5E" w:rsidRDefault="00D93ADE" w:rsidP="003E5015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F1D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 «2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</w:t>
            </w:r>
            <w:r w:rsidRPr="00DF1D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» августа  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  <w:r w:rsidRPr="00DF1D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г.</w:t>
            </w:r>
          </w:p>
          <w:p w:rsidR="00D93ADE" w:rsidRPr="00DF1D5E" w:rsidRDefault="00D93ADE" w:rsidP="003E5015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E778E0" w:rsidRPr="00D93ADE" w:rsidRDefault="00E778E0">
      <w:pPr>
        <w:spacing w:after="0"/>
        <w:ind w:left="120"/>
        <w:rPr>
          <w:lang w:val="ru-RU"/>
        </w:rPr>
      </w:pPr>
    </w:p>
    <w:p w:rsidR="00E778E0" w:rsidRPr="00D93ADE" w:rsidRDefault="00E778E0">
      <w:pPr>
        <w:spacing w:after="0"/>
        <w:ind w:left="120"/>
        <w:rPr>
          <w:lang w:val="ru-RU"/>
        </w:rPr>
      </w:pPr>
    </w:p>
    <w:p w:rsidR="00E778E0" w:rsidRPr="00D93ADE" w:rsidRDefault="00E778E0">
      <w:pPr>
        <w:spacing w:after="0"/>
        <w:ind w:left="120"/>
        <w:rPr>
          <w:lang w:val="ru-RU"/>
        </w:rPr>
      </w:pPr>
    </w:p>
    <w:p w:rsidR="00E778E0" w:rsidRPr="00D93ADE" w:rsidRDefault="00E778E0">
      <w:pPr>
        <w:spacing w:after="0"/>
        <w:ind w:left="120"/>
        <w:rPr>
          <w:lang w:val="ru-RU"/>
        </w:rPr>
      </w:pPr>
    </w:p>
    <w:p w:rsidR="00E778E0" w:rsidRPr="00D93ADE" w:rsidRDefault="00E778E0">
      <w:pPr>
        <w:spacing w:after="0"/>
        <w:ind w:left="120"/>
        <w:rPr>
          <w:lang w:val="ru-RU"/>
        </w:rPr>
      </w:pPr>
    </w:p>
    <w:p w:rsidR="00E778E0" w:rsidRPr="00D93ADE" w:rsidRDefault="009C044D">
      <w:pPr>
        <w:spacing w:after="0" w:line="408" w:lineRule="auto"/>
        <w:ind w:left="120"/>
        <w:jc w:val="center"/>
        <w:rPr>
          <w:lang w:val="ru-RU"/>
        </w:rPr>
      </w:pPr>
      <w:r w:rsidRPr="00D93ADE">
        <w:rPr>
          <w:rFonts w:ascii="Times New Roman" w:hAnsi="Times New Roman"/>
          <w:b/>
          <w:color w:val="000000"/>
          <w:sz w:val="28"/>
          <w:lang w:val="ru-RU"/>
        </w:rPr>
        <w:t>РАБОЧАЯ ПРОГРАММА</w:t>
      </w:r>
    </w:p>
    <w:p w:rsidR="00E778E0" w:rsidRPr="00D93ADE" w:rsidRDefault="009C044D">
      <w:pPr>
        <w:spacing w:after="0" w:line="408" w:lineRule="auto"/>
        <w:ind w:left="120"/>
        <w:jc w:val="center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(</w:t>
      </w:r>
      <w:r>
        <w:rPr>
          <w:rFonts w:ascii="Times New Roman" w:hAnsi="Times New Roman"/>
          <w:color w:val="000000"/>
          <w:sz w:val="28"/>
        </w:rPr>
        <w:t>ID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 11565370)</w:t>
      </w:r>
    </w:p>
    <w:p w:rsidR="00E778E0" w:rsidRPr="00D93ADE" w:rsidRDefault="00E778E0">
      <w:pPr>
        <w:spacing w:after="0"/>
        <w:ind w:left="120"/>
        <w:jc w:val="center"/>
        <w:rPr>
          <w:lang w:val="ru-RU"/>
        </w:rPr>
      </w:pPr>
    </w:p>
    <w:p w:rsidR="00E778E0" w:rsidRPr="00D93ADE" w:rsidRDefault="009C044D">
      <w:pPr>
        <w:spacing w:after="0" w:line="408" w:lineRule="auto"/>
        <w:ind w:left="120"/>
        <w:jc w:val="center"/>
        <w:rPr>
          <w:lang w:val="ru-RU"/>
        </w:rPr>
      </w:pPr>
      <w:r w:rsidRPr="00D93ADE">
        <w:rPr>
          <w:rFonts w:ascii="Times New Roman" w:hAnsi="Times New Roman"/>
          <w:b/>
          <w:color w:val="000000"/>
          <w:sz w:val="28"/>
          <w:lang w:val="ru-RU"/>
        </w:rPr>
        <w:t xml:space="preserve">учебного </w:t>
      </w:r>
      <w:r w:rsidRPr="00D93ADE">
        <w:rPr>
          <w:rFonts w:ascii="Times New Roman" w:hAnsi="Times New Roman"/>
          <w:b/>
          <w:color w:val="000000"/>
          <w:sz w:val="28"/>
          <w:lang w:val="ru-RU"/>
        </w:rPr>
        <w:t>предмета «Обществознание»</w:t>
      </w:r>
    </w:p>
    <w:p w:rsidR="00E778E0" w:rsidRPr="00D93ADE" w:rsidRDefault="009C044D">
      <w:pPr>
        <w:spacing w:after="0" w:line="408" w:lineRule="auto"/>
        <w:ind w:left="120"/>
        <w:jc w:val="center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 xml:space="preserve">для обучающихся 10-11 классов </w:t>
      </w:r>
    </w:p>
    <w:p w:rsidR="00E778E0" w:rsidRPr="00D93ADE" w:rsidRDefault="00E778E0">
      <w:pPr>
        <w:spacing w:after="0"/>
        <w:ind w:left="120"/>
        <w:jc w:val="center"/>
        <w:rPr>
          <w:lang w:val="ru-RU"/>
        </w:rPr>
      </w:pPr>
    </w:p>
    <w:p w:rsidR="00E778E0" w:rsidRPr="00D93ADE" w:rsidRDefault="00E778E0">
      <w:pPr>
        <w:spacing w:after="0"/>
        <w:ind w:left="120"/>
        <w:jc w:val="center"/>
        <w:rPr>
          <w:lang w:val="ru-RU"/>
        </w:rPr>
      </w:pPr>
    </w:p>
    <w:p w:rsidR="00E778E0" w:rsidRPr="00D93ADE" w:rsidRDefault="00E778E0">
      <w:pPr>
        <w:spacing w:after="0"/>
        <w:ind w:left="120"/>
        <w:jc w:val="center"/>
        <w:rPr>
          <w:lang w:val="ru-RU"/>
        </w:rPr>
      </w:pPr>
    </w:p>
    <w:p w:rsidR="00E778E0" w:rsidRPr="00D93ADE" w:rsidRDefault="00E778E0">
      <w:pPr>
        <w:spacing w:after="0"/>
        <w:ind w:left="120"/>
        <w:jc w:val="center"/>
        <w:rPr>
          <w:lang w:val="ru-RU"/>
        </w:rPr>
      </w:pPr>
    </w:p>
    <w:p w:rsidR="00E778E0" w:rsidRPr="00D93ADE" w:rsidRDefault="00E778E0">
      <w:pPr>
        <w:spacing w:after="0"/>
        <w:ind w:left="120"/>
        <w:jc w:val="center"/>
        <w:rPr>
          <w:lang w:val="ru-RU"/>
        </w:rPr>
      </w:pPr>
    </w:p>
    <w:p w:rsidR="00E778E0" w:rsidRPr="00D93ADE" w:rsidRDefault="00E778E0">
      <w:pPr>
        <w:spacing w:after="0"/>
        <w:ind w:left="120"/>
        <w:jc w:val="center"/>
        <w:rPr>
          <w:lang w:val="ru-RU"/>
        </w:rPr>
      </w:pPr>
    </w:p>
    <w:p w:rsidR="00E778E0" w:rsidRPr="00D93ADE" w:rsidRDefault="00E778E0">
      <w:pPr>
        <w:spacing w:after="0"/>
        <w:ind w:left="120"/>
        <w:jc w:val="center"/>
        <w:rPr>
          <w:lang w:val="ru-RU"/>
        </w:rPr>
      </w:pPr>
    </w:p>
    <w:p w:rsidR="00E778E0" w:rsidRPr="00D93ADE" w:rsidRDefault="00E778E0">
      <w:pPr>
        <w:spacing w:after="0"/>
        <w:ind w:left="120"/>
        <w:jc w:val="center"/>
        <w:rPr>
          <w:lang w:val="ru-RU"/>
        </w:rPr>
      </w:pPr>
    </w:p>
    <w:p w:rsidR="00E778E0" w:rsidRPr="00D93ADE" w:rsidRDefault="00E778E0">
      <w:pPr>
        <w:spacing w:after="0"/>
        <w:ind w:left="120"/>
        <w:jc w:val="center"/>
        <w:rPr>
          <w:lang w:val="ru-RU"/>
        </w:rPr>
      </w:pPr>
    </w:p>
    <w:p w:rsidR="00D93ADE" w:rsidRPr="00DF1D5E" w:rsidRDefault="00D93ADE" w:rsidP="00D93ADE">
      <w:pPr>
        <w:spacing w:after="0"/>
        <w:jc w:val="center"/>
        <w:rPr>
          <w:rFonts w:ascii="Calibri" w:eastAsia="Calibri" w:hAnsi="Calibri" w:cs="Times New Roman"/>
          <w:lang w:val="ru-RU"/>
        </w:rPr>
      </w:pPr>
      <w:bookmarkStart w:id="2" w:name="f4f51048-cb84-4c82-af6a-284ffbd4033b"/>
      <w:proofErr w:type="spellStart"/>
      <w:r w:rsidRPr="00DF1D5E">
        <w:rPr>
          <w:rFonts w:ascii="Times New Roman" w:eastAsia="Calibri" w:hAnsi="Times New Roman" w:cs="Times New Roman"/>
          <w:b/>
          <w:color w:val="000000"/>
          <w:sz w:val="28"/>
          <w:lang w:val="ru-RU"/>
        </w:rPr>
        <w:t>с</w:t>
      </w:r>
      <w:proofErr w:type="gramStart"/>
      <w:r w:rsidRPr="00DF1D5E">
        <w:rPr>
          <w:rFonts w:ascii="Times New Roman" w:eastAsia="Calibri" w:hAnsi="Times New Roman" w:cs="Times New Roman"/>
          <w:b/>
          <w:color w:val="000000"/>
          <w:sz w:val="28"/>
          <w:lang w:val="ru-RU"/>
        </w:rPr>
        <w:t>.О</w:t>
      </w:r>
      <w:proofErr w:type="gramEnd"/>
      <w:r w:rsidRPr="00DF1D5E">
        <w:rPr>
          <w:rFonts w:ascii="Times New Roman" w:eastAsia="Calibri" w:hAnsi="Times New Roman" w:cs="Times New Roman"/>
          <w:b/>
          <w:color w:val="000000"/>
          <w:sz w:val="28"/>
          <w:lang w:val="ru-RU"/>
        </w:rPr>
        <w:t>рджоникидзевское</w:t>
      </w:r>
      <w:bookmarkEnd w:id="2"/>
      <w:proofErr w:type="spellEnd"/>
      <w:r w:rsidRPr="00DF1D5E">
        <w:rPr>
          <w:rFonts w:ascii="Times New Roman" w:eastAsia="Calibri" w:hAnsi="Times New Roman" w:cs="Times New Roman"/>
          <w:b/>
          <w:color w:val="000000"/>
          <w:sz w:val="28"/>
          <w:lang w:val="ru-RU"/>
        </w:rPr>
        <w:t xml:space="preserve"> </w:t>
      </w:r>
      <w:bookmarkStart w:id="3" w:name="0607e6f3-e82e-49a9-b315-c957a5fafe42"/>
      <w:r w:rsidRPr="00DF1D5E">
        <w:rPr>
          <w:rFonts w:ascii="Times New Roman" w:eastAsia="Calibri" w:hAnsi="Times New Roman" w:cs="Times New Roman"/>
          <w:b/>
          <w:color w:val="000000"/>
          <w:sz w:val="28"/>
          <w:lang w:val="ru-RU"/>
        </w:rPr>
        <w:t>202</w:t>
      </w:r>
      <w:bookmarkEnd w:id="3"/>
      <w:r>
        <w:rPr>
          <w:rFonts w:ascii="Times New Roman" w:eastAsia="Calibri" w:hAnsi="Times New Roman" w:cs="Times New Roman"/>
          <w:b/>
          <w:color w:val="000000"/>
          <w:sz w:val="28"/>
          <w:lang w:val="ru-RU"/>
        </w:rPr>
        <w:t>6</w:t>
      </w:r>
    </w:p>
    <w:p w:rsidR="00E778E0" w:rsidRPr="00D93ADE" w:rsidRDefault="00E778E0">
      <w:pPr>
        <w:spacing w:after="0"/>
        <w:ind w:left="120"/>
        <w:jc w:val="center"/>
        <w:rPr>
          <w:lang w:val="ru-RU"/>
        </w:rPr>
      </w:pPr>
    </w:p>
    <w:p w:rsidR="00E778E0" w:rsidRPr="00D93ADE" w:rsidRDefault="00E778E0">
      <w:pPr>
        <w:spacing w:after="0"/>
        <w:ind w:left="120"/>
        <w:jc w:val="center"/>
        <w:rPr>
          <w:lang w:val="ru-RU"/>
        </w:rPr>
      </w:pPr>
    </w:p>
    <w:p w:rsidR="00E778E0" w:rsidRPr="00D93ADE" w:rsidRDefault="00E778E0">
      <w:pPr>
        <w:spacing w:after="0"/>
        <w:ind w:left="120"/>
        <w:jc w:val="center"/>
        <w:rPr>
          <w:lang w:val="ru-RU"/>
        </w:rPr>
      </w:pPr>
    </w:p>
    <w:p w:rsidR="00E778E0" w:rsidRPr="00D93ADE" w:rsidRDefault="00E778E0">
      <w:pPr>
        <w:spacing w:after="0"/>
        <w:ind w:left="120"/>
        <w:jc w:val="center"/>
        <w:rPr>
          <w:lang w:val="ru-RU"/>
        </w:rPr>
      </w:pPr>
    </w:p>
    <w:p w:rsidR="00E778E0" w:rsidRPr="00D93ADE" w:rsidRDefault="00E778E0">
      <w:pPr>
        <w:spacing w:after="0"/>
        <w:ind w:left="120"/>
        <w:rPr>
          <w:lang w:val="ru-RU"/>
        </w:rPr>
      </w:pPr>
    </w:p>
    <w:p w:rsidR="00E778E0" w:rsidRPr="00D93ADE" w:rsidRDefault="00E778E0">
      <w:pPr>
        <w:rPr>
          <w:lang w:val="ru-RU"/>
        </w:rPr>
        <w:sectPr w:rsidR="00E778E0" w:rsidRPr="00D93ADE">
          <w:pgSz w:w="11906" w:h="16383"/>
          <w:pgMar w:top="1134" w:right="850" w:bottom="1134" w:left="1701" w:header="720" w:footer="720" w:gutter="0"/>
          <w:cols w:space="720"/>
        </w:sectPr>
      </w:pPr>
      <w:bookmarkStart w:id="4" w:name="block-96516711"/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bookmarkStart w:id="5" w:name="block-96516719"/>
      <w:bookmarkEnd w:id="4"/>
      <w:r w:rsidRPr="00D93ADE">
        <w:rPr>
          <w:rFonts w:ascii="Times New Roman" w:hAnsi="Times New Roman"/>
          <w:color w:val="000000"/>
          <w:sz w:val="28"/>
          <w:lang w:val="ru-RU"/>
        </w:rPr>
        <w:lastRenderedPageBreak/>
        <w:t>Федеральная рабочая программа по учебному предмету "Обществознание" (далее соответственно - программа по обществознанию, обществознание) включает пояснительную записку, содержание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 обучения, планируемые результаты освоения программы по обществознанию.</w:t>
      </w:r>
    </w:p>
    <w:p w:rsidR="00E778E0" w:rsidRPr="00D93ADE" w:rsidRDefault="00E778E0">
      <w:pPr>
        <w:spacing w:after="0"/>
        <w:ind w:left="120"/>
        <w:rPr>
          <w:lang w:val="ru-RU"/>
        </w:rPr>
      </w:pPr>
    </w:p>
    <w:p w:rsidR="00E778E0" w:rsidRPr="00D93ADE" w:rsidRDefault="009C044D">
      <w:pPr>
        <w:spacing w:after="0"/>
        <w:ind w:left="120"/>
        <w:rPr>
          <w:lang w:val="ru-RU"/>
        </w:rPr>
      </w:pPr>
      <w:r w:rsidRPr="00D93ADE">
        <w:rPr>
          <w:rFonts w:ascii="Times New Roman" w:hAnsi="Times New Roman"/>
          <w:b/>
          <w:color w:val="000000"/>
          <w:sz w:val="28"/>
          <w:lang w:val="ru-RU"/>
        </w:rPr>
        <w:t>ПОЯСНИТЕЛЬНАЯ ЗАПИСКА</w:t>
      </w:r>
    </w:p>
    <w:p w:rsidR="00E778E0" w:rsidRPr="00D93ADE" w:rsidRDefault="00E778E0">
      <w:pPr>
        <w:spacing w:after="0"/>
        <w:ind w:left="120"/>
        <w:rPr>
          <w:lang w:val="ru-RU"/>
        </w:rPr>
      </w:pP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Программа по обществознанию составлена на основе положений и требований к результатам освоения основной образовательной программы, представленных во ФГОС СОО, с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 учетом федеральной рабочей программы воспитания и подлежит непосредственному применению при реализации обязательной части ООП СОО.</w:t>
      </w:r>
    </w:p>
    <w:p w:rsidR="00E778E0" w:rsidRDefault="009C044D">
      <w:pPr>
        <w:spacing w:after="0"/>
        <w:ind w:firstLine="600"/>
        <w:jc w:val="both"/>
      </w:pPr>
      <w:r w:rsidRPr="00D93ADE">
        <w:rPr>
          <w:rFonts w:ascii="Times New Roman" w:hAnsi="Times New Roman"/>
          <w:color w:val="000000"/>
          <w:sz w:val="28"/>
          <w:lang w:val="ru-RU"/>
        </w:rPr>
        <w:t xml:space="preserve">Обществознание играет ведущую роль в выполнении образовательной организацией функции интеграции молодежи в современное </w:t>
      </w:r>
      <w:r w:rsidRPr="00D93ADE">
        <w:rPr>
          <w:rFonts w:ascii="Times New Roman" w:hAnsi="Times New Roman"/>
          <w:color w:val="000000"/>
          <w:sz w:val="28"/>
          <w:lang w:val="ru-RU"/>
        </w:rPr>
        <w:t>общество и обеспечивает условия для формирования российской гражданской идентичности, традиционных ценностей многонационального российского народа, готовности обучающихся к саморазвитию и непрерывному образованию, труду и творческому самовыражению, взаимод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ействию с другими людьми на благо человека и общества. </w:t>
      </w:r>
      <w:proofErr w:type="gramStart"/>
      <w:r w:rsidRPr="00D93ADE">
        <w:rPr>
          <w:rFonts w:ascii="Times New Roman" w:hAnsi="Times New Roman"/>
          <w:color w:val="000000"/>
          <w:sz w:val="28"/>
          <w:lang w:val="ru-RU"/>
        </w:rPr>
        <w:t>Изучение обществознания, включающего знания об исторических и современном этапе развития российского общества в современных условиях, об основах конституционного строя России, правах и обязанностях чел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овека и гражданина, способствует воспитанию российской гражданской идентичности, готовности к служению </w:t>
      </w:r>
      <w:proofErr w:type="spellStart"/>
      <w:r>
        <w:rPr>
          <w:rFonts w:ascii="Times New Roman" w:hAnsi="Times New Roman"/>
          <w:color w:val="000000"/>
          <w:sz w:val="28"/>
        </w:rPr>
        <w:t>Отечеству</w:t>
      </w:r>
      <w:proofErr w:type="spellEnd"/>
      <w:r>
        <w:rPr>
          <w:rFonts w:ascii="Times New Roman" w:hAnsi="Times New Roman"/>
          <w:color w:val="000000"/>
          <w:sz w:val="28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</w:rPr>
        <w:t>приверженности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национальным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ценностям</w:t>
      </w:r>
      <w:proofErr w:type="spellEnd"/>
      <w:r>
        <w:rPr>
          <w:rFonts w:ascii="Times New Roman" w:hAnsi="Times New Roman"/>
          <w:color w:val="000000"/>
          <w:sz w:val="28"/>
        </w:rPr>
        <w:t>.</w:t>
      </w:r>
      <w:proofErr w:type="gramEnd"/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b/>
          <w:color w:val="000000"/>
          <w:sz w:val="28"/>
          <w:lang w:val="ru-RU"/>
        </w:rPr>
        <w:t xml:space="preserve">ЦЕЛИ ИЗУЧЕНИЯ УЧЕБНОГО ПРЕДМЕТА «ОБЩЕСТВОЗНАНИЕ» </w:t>
      </w:r>
    </w:p>
    <w:p w:rsidR="00E778E0" w:rsidRPr="00D93ADE" w:rsidRDefault="009C044D">
      <w:pPr>
        <w:spacing w:after="0"/>
        <w:ind w:left="120"/>
        <w:jc w:val="both"/>
        <w:rPr>
          <w:lang w:val="ru-RU"/>
        </w:rPr>
      </w:pPr>
      <w:r w:rsidRPr="00D93ADE">
        <w:rPr>
          <w:rFonts w:ascii="Times New Roman" w:hAnsi="Times New Roman"/>
          <w:b/>
          <w:color w:val="000000"/>
          <w:sz w:val="28"/>
          <w:lang w:val="ru-RU"/>
        </w:rPr>
        <w:t>НА УРОВНЕ СРЕДНЕГО ОБЩЕГО ОБРАЗОВАНИЯ: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• воспитание о</w:t>
      </w:r>
      <w:r w:rsidRPr="00D93ADE">
        <w:rPr>
          <w:rFonts w:ascii="Times New Roman" w:hAnsi="Times New Roman"/>
          <w:color w:val="000000"/>
          <w:sz w:val="28"/>
          <w:lang w:val="ru-RU"/>
        </w:rPr>
        <w:t>бщероссийской идентичности, гражданской ответственности, основанной на идеях патриотизма, гордости за достижения страны в различных областях жизни, уважения к традиционным ценностям, истории и культуре России, правам и свободам человека и гражданина, закре</w:t>
      </w:r>
      <w:r w:rsidRPr="00D93ADE">
        <w:rPr>
          <w:rFonts w:ascii="Times New Roman" w:hAnsi="Times New Roman"/>
          <w:color w:val="000000"/>
          <w:sz w:val="28"/>
          <w:lang w:val="ru-RU"/>
        </w:rPr>
        <w:t>пленным в Конституции Российской Федерации;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• развитие личности в период ранней юности, становление ее духовно-нравственных позиций и приоритетов, выработка правового сознания, политической культуры, мотивации к предстоящему самоопределению в различных обл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астях жизни: семейной, трудовой, профессиональной; </w:t>
      </w:r>
      <w:r w:rsidRPr="00D93ADE">
        <w:rPr>
          <w:rFonts w:ascii="Times New Roman" w:hAnsi="Times New Roman"/>
          <w:color w:val="000000"/>
          <w:sz w:val="28"/>
          <w:lang w:val="ru-RU"/>
        </w:rPr>
        <w:lastRenderedPageBreak/>
        <w:t>развитие способности обучающихся к личному самоопределению, самореализации, самоконтролю;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• освоение системы знаний об обществе и человеке, формирование целостной картины общества и закономерностей его раз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вития, соответствующей современному уровню научных знаний и позволяющей реализовать требования к личностным, </w:t>
      </w:r>
      <w:proofErr w:type="spellStart"/>
      <w:r w:rsidRPr="00D93ADE">
        <w:rPr>
          <w:rFonts w:ascii="Times New Roman" w:hAnsi="Times New Roman"/>
          <w:color w:val="000000"/>
          <w:sz w:val="28"/>
          <w:lang w:val="ru-RU"/>
        </w:rPr>
        <w:t>метапредметным</w:t>
      </w:r>
      <w:proofErr w:type="spellEnd"/>
      <w:r w:rsidRPr="00D93ADE">
        <w:rPr>
          <w:rFonts w:ascii="Times New Roman" w:hAnsi="Times New Roman"/>
          <w:color w:val="000000"/>
          <w:sz w:val="28"/>
          <w:lang w:val="ru-RU"/>
        </w:rPr>
        <w:t xml:space="preserve"> и предметным результатам освоения образовательной программы, представленным во ФГОС СОО;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• овладение умениями получать, анализироват</w:t>
      </w:r>
      <w:r w:rsidRPr="00D93ADE">
        <w:rPr>
          <w:rFonts w:ascii="Times New Roman" w:hAnsi="Times New Roman"/>
          <w:color w:val="000000"/>
          <w:sz w:val="28"/>
          <w:lang w:val="ru-RU"/>
        </w:rPr>
        <w:t>ь, интерпретировать и систематизировать социальную информацию из различных источников, преобразовывать ее и использовать для самостоятельного решения учебно-познавательных, исследовательских задач, а также в проектной деятельности;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proofErr w:type="gramStart"/>
      <w:r w:rsidRPr="00D93ADE">
        <w:rPr>
          <w:rFonts w:ascii="Times New Roman" w:hAnsi="Times New Roman"/>
          <w:color w:val="000000"/>
          <w:sz w:val="28"/>
          <w:lang w:val="ru-RU"/>
        </w:rPr>
        <w:t>• совершенствование опыт</w:t>
      </w:r>
      <w:r w:rsidRPr="00D93ADE">
        <w:rPr>
          <w:rFonts w:ascii="Times New Roman" w:hAnsi="Times New Roman"/>
          <w:color w:val="000000"/>
          <w:sz w:val="28"/>
          <w:lang w:val="ru-RU"/>
        </w:rPr>
        <w:t>а обучающихся в применении полученных знаний (включая знание социальных норм) и умений в различных областях общественной жизни: в гражданской и общественной деятельности, включая волонтерскую, в сферах межличностных отношений, отношений между людьми различ</w:t>
      </w:r>
      <w:r w:rsidRPr="00D93ADE">
        <w:rPr>
          <w:rFonts w:ascii="Times New Roman" w:hAnsi="Times New Roman"/>
          <w:color w:val="000000"/>
          <w:sz w:val="28"/>
          <w:lang w:val="ru-RU"/>
        </w:rPr>
        <w:t>ных национальностей и вероисповеданий, в противодействии коррупции, в семейно-бытовой сфере, а также для анализа и оценки жизненных ситуаций, социальных фактов, поведения людей и собственных поступков.</w:t>
      </w:r>
      <w:proofErr w:type="gramEnd"/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proofErr w:type="gramStart"/>
      <w:r w:rsidRPr="00D93ADE">
        <w:rPr>
          <w:rFonts w:ascii="Times New Roman" w:hAnsi="Times New Roman"/>
          <w:color w:val="000000"/>
          <w:sz w:val="28"/>
          <w:lang w:val="ru-RU"/>
        </w:rPr>
        <w:t>С учетом преемственности с уровнем основного общего об</w:t>
      </w:r>
      <w:r w:rsidRPr="00D93ADE">
        <w:rPr>
          <w:rFonts w:ascii="Times New Roman" w:hAnsi="Times New Roman"/>
          <w:color w:val="000000"/>
          <w:sz w:val="28"/>
          <w:lang w:val="ru-RU"/>
        </w:rPr>
        <w:t>разования обществознание раскрывает теоретические знания, факты социальной жизни; ценности и нормы, регулирующие общественные отношения; социальные роли человека, его права, свободы и обязанности как члена общества и гражданина Российской Федерации; особен</w:t>
      </w:r>
      <w:r w:rsidRPr="00D93ADE">
        <w:rPr>
          <w:rFonts w:ascii="Times New Roman" w:hAnsi="Times New Roman"/>
          <w:color w:val="000000"/>
          <w:sz w:val="28"/>
          <w:lang w:val="ru-RU"/>
        </w:rPr>
        <w:t>ности современного российского общества в единстве сфер общественной жизни и институтов, также роли России в мире;</w:t>
      </w:r>
      <w:proofErr w:type="gramEnd"/>
      <w:r w:rsidRPr="00D93ADE">
        <w:rPr>
          <w:rFonts w:ascii="Times New Roman" w:hAnsi="Times New Roman"/>
          <w:color w:val="000000"/>
          <w:sz w:val="28"/>
          <w:lang w:val="ru-RU"/>
        </w:rPr>
        <w:t xml:space="preserve"> различные аспекты межличностного и других видов социального взаимодействия, а также взаимодействия людей и социальных групп с основными инсти</w:t>
      </w:r>
      <w:r w:rsidRPr="00D93ADE">
        <w:rPr>
          <w:rFonts w:ascii="Times New Roman" w:hAnsi="Times New Roman"/>
          <w:color w:val="000000"/>
          <w:sz w:val="28"/>
          <w:lang w:val="ru-RU"/>
        </w:rPr>
        <w:t>тутами государства и гражданского общества и регулирующие эти взаимодействия социальные нормы.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Освоение содержания обществоведческого образования осуществляется в соответствии со следующими ориентирами, отражающими специфику учебного предмета на уровне сре</w:t>
      </w:r>
      <w:r w:rsidRPr="00D93ADE">
        <w:rPr>
          <w:rFonts w:ascii="Times New Roman" w:hAnsi="Times New Roman"/>
          <w:color w:val="000000"/>
          <w:sz w:val="28"/>
          <w:lang w:val="ru-RU"/>
        </w:rPr>
        <w:t>днего общего образования: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определение учебного содержания научной и практической значимостью включаемых в него положений и педагогическими целями учебного предмета с учетом познавательных возможностей обучающихся;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представление в содержании учебного предме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та закономерностей развития и основных сфер жизни общества, типичных видов человеческой </w:t>
      </w:r>
      <w:r w:rsidRPr="00D93ADE">
        <w:rPr>
          <w:rFonts w:ascii="Times New Roman" w:hAnsi="Times New Roman"/>
          <w:color w:val="000000"/>
          <w:sz w:val="28"/>
          <w:lang w:val="ru-RU"/>
        </w:rPr>
        <w:lastRenderedPageBreak/>
        <w:t>деятельности в нем, условий экономического развития на современном этапе, особенностей финансового поведения, перспектив и прогнозов общественного развития, путей решен</w:t>
      </w:r>
      <w:r w:rsidRPr="00D93ADE">
        <w:rPr>
          <w:rFonts w:ascii="Times New Roman" w:hAnsi="Times New Roman"/>
          <w:color w:val="000000"/>
          <w:sz w:val="28"/>
          <w:lang w:val="ru-RU"/>
        </w:rPr>
        <w:t>ия актуальных социальных проблем;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 xml:space="preserve">обеспечение развития ключевых навыков, формируемых </w:t>
      </w:r>
      <w:proofErr w:type="spellStart"/>
      <w:r w:rsidRPr="00D93ADE">
        <w:rPr>
          <w:rFonts w:ascii="Times New Roman" w:hAnsi="Times New Roman"/>
          <w:color w:val="000000"/>
          <w:sz w:val="28"/>
          <w:lang w:val="ru-RU"/>
        </w:rPr>
        <w:t>деятельностным</w:t>
      </w:r>
      <w:proofErr w:type="spellEnd"/>
      <w:r w:rsidRPr="00D93ADE">
        <w:rPr>
          <w:rFonts w:ascii="Times New Roman" w:hAnsi="Times New Roman"/>
          <w:color w:val="000000"/>
          <w:sz w:val="28"/>
          <w:lang w:val="ru-RU"/>
        </w:rPr>
        <w:t xml:space="preserve"> компонентом социально-гуманитарного образования (выявление проблем, принятие решений, работа с информацией), и компетентностей, имеющих универсальное значен</w:t>
      </w:r>
      <w:r w:rsidRPr="00D93ADE">
        <w:rPr>
          <w:rFonts w:ascii="Times New Roman" w:hAnsi="Times New Roman"/>
          <w:color w:val="000000"/>
          <w:sz w:val="28"/>
          <w:lang w:val="ru-RU"/>
        </w:rPr>
        <w:t>ие для различных видов деятельности и при выборе профессии;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- включение в содержание обществознания полноценного материала о современном российском обществе, об основах конституционного строя Российской Федерации, закрепленных в Конституции Российской Феде</w:t>
      </w:r>
      <w:r w:rsidRPr="00D93ADE">
        <w:rPr>
          <w:rFonts w:ascii="Times New Roman" w:hAnsi="Times New Roman"/>
          <w:color w:val="000000"/>
          <w:sz w:val="28"/>
          <w:lang w:val="ru-RU"/>
        </w:rPr>
        <w:t>рации, о правах и свободах человека и гражданина, тенденциях развития России, ее роли в мире и противодействии вызовам глобализации;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 xml:space="preserve">расширение возможностей </w:t>
      </w:r>
      <w:proofErr w:type="spellStart"/>
      <w:r w:rsidRPr="00D93ADE">
        <w:rPr>
          <w:rFonts w:ascii="Times New Roman" w:hAnsi="Times New Roman"/>
          <w:color w:val="000000"/>
          <w:sz w:val="28"/>
          <w:lang w:val="ru-RU"/>
        </w:rPr>
        <w:t>самопрезентации</w:t>
      </w:r>
      <w:proofErr w:type="spellEnd"/>
      <w:r w:rsidRPr="00D93ADE">
        <w:rPr>
          <w:rFonts w:ascii="Times New Roman" w:hAnsi="Times New Roman"/>
          <w:color w:val="000000"/>
          <w:sz w:val="28"/>
          <w:lang w:val="ru-RU"/>
        </w:rPr>
        <w:t xml:space="preserve"> обучающихся, </w:t>
      </w:r>
      <w:proofErr w:type="gramStart"/>
      <w:r w:rsidRPr="00D93ADE">
        <w:rPr>
          <w:rFonts w:ascii="Times New Roman" w:hAnsi="Times New Roman"/>
          <w:color w:val="000000"/>
          <w:sz w:val="28"/>
          <w:lang w:val="ru-RU"/>
        </w:rPr>
        <w:t>мотивирующей</w:t>
      </w:r>
      <w:proofErr w:type="gramEnd"/>
      <w:r w:rsidRPr="00D93ADE">
        <w:rPr>
          <w:rFonts w:ascii="Times New Roman" w:hAnsi="Times New Roman"/>
          <w:color w:val="000000"/>
          <w:sz w:val="28"/>
          <w:lang w:val="ru-RU"/>
        </w:rPr>
        <w:t xml:space="preserve"> креативное мышление и участие в социальных практиках.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i/>
          <w:color w:val="000000"/>
          <w:sz w:val="28"/>
          <w:lang w:val="ru-RU"/>
        </w:rPr>
        <w:t>Отл</w:t>
      </w:r>
      <w:r w:rsidRPr="00D93ADE">
        <w:rPr>
          <w:rFonts w:ascii="Times New Roman" w:hAnsi="Times New Roman"/>
          <w:i/>
          <w:color w:val="000000"/>
          <w:sz w:val="28"/>
          <w:lang w:val="ru-RU"/>
        </w:rPr>
        <w:t xml:space="preserve">ичие содержания обществознания на уровне среднего общего образования от содержания уровня основного общего образования заключается </w:t>
      </w:r>
      <w:proofErr w:type="gramStart"/>
      <w:r w:rsidRPr="00D93ADE">
        <w:rPr>
          <w:rFonts w:ascii="Times New Roman" w:hAnsi="Times New Roman"/>
          <w:i/>
          <w:color w:val="000000"/>
          <w:sz w:val="28"/>
          <w:lang w:val="ru-RU"/>
        </w:rPr>
        <w:t>в</w:t>
      </w:r>
      <w:proofErr w:type="gramEnd"/>
      <w:r w:rsidRPr="00D93ADE">
        <w:rPr>
          <w:rFonts w:ascii="Times New Roman" w:hAnsi="Times New Roman"/>
          <w:i/>
          <w:color w:val="000000"/>
          <w:sz w:val="28"/>
          <w:lang w:val="ru-RU"/>
        </w:rPr>
        <w:t>: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proofErr w:type="gramStart"/>
      <w:r w:rsidRPr="00D93ADE">
        <w:rPr>
          <w:rFonts w:ascii="Times New Roman" w:hAnsi="Times New Roman"/>
          <w:color w:val="000000"/>
          <w:sz w:val="28"/>
          <w:lang w:val="ru-RU"/>
        </w:rPr>
        <w:t>изучении</w:t>
      </w:r>
      <w:proofErr w:type="gramEnd"/>
      <w:r w:rsidRPr="00D93ADE">
        <w:rPr>
          <w:rFonts w:ascii="Times New Roman" w:hAnsi="Times New Roman"/>
          <w:color w:val="000000"/>
          <w:sz w:val="28"/>
          <w:lang w:val="ru-RU"/>
        </w:rPr>
        <w:t xml:space="preserve"> нового теоретического содержания;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proofErr w:type="gramStart"/>
      <w:r w:rsidRPr="00D93ADE">
        <w:rPr>
          <w:rFonts w:ascii="Times New Roman" w:hAnsi="Times New Roman"/>
          <w:color w:val="000000"/>
          <w:sz w:val="28"/>
          <w:lang w:val="ru-RU"/>
        </w:rPr>
        <w:t>рассмотрении</w:t>
      </w:r>
      <w:proofErr w:type="gramEnd"/>
      <w:r w:rsidRPr="00D93ADE">
        <w:rPr>
          <w:rFonts w:ascii="Times New Roman" w:hAnsi="Times New Roman"/>
          <w:color w:val="000000"/>
          <w:sz w:val="28"/>
          <w:lang w:val="ru-RU"/>
        </w:rPr>
        <w:t xml:space="preserve"> ряда ранее изученных социальных явлений и процессов в более сложны</w:t>
      </w:r>
      <w:r w:rsidRPr="00D93ADE">
        <w:rPr>
          <w:rFonts w:ascii="Times New Roman" w:hAnsi="Times New Roman"/>
          <w:color w:val="000000"/>
          <w:sz w:val="28"/>
          <w:lang w:val="ru-RU"/>
        </w:rPr>
        <w:t>х и разнообразных связях и отношениях;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 xml:space="preserve">освоении </w:t>
      </w:r>
      <w:proofErr w:type="gramStart"/>
      <w:r w:rsidRPr="00D93ADE">
        <w:rPr>
          <w:rFonts w:ascii="Times New Roman" w:hAnsi="Times New Roman"/>
          <w:color w:val="000000"/>
          <w:sz w:val="28"/>
          <w:lang w:val="ru-RU"/>
        </w:rPr>
        <w:t>обучающимися</w:t>
      </w:r>
      <w:proofErr w:type="gramEnd"/>
      <w:r w:rsidRPr="00D93ADE">
        <w:rPr>
          <w:rFonts w:ascii="Times New Roman" w:hAnsi="Times New Roman"/>
          <w:color w:val="000000"/>
          <w:sz w:val="28"/>
          <w:lang w:val="ru-RU"/>
        </w:rPr>
        <w:t xml:space="preserve"> базовых методов социального познания; большей опоре на самостоятельную деятельность и индивидуальные познавательные интересы обучающихся, в том числе связанные с выбором профессии;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proofErr w:type="gramStart"/>
      <w:r w:rsidRPr="00D93ADE">
        <w:rPr>
          <w:rFonts w:ascii="Times New Roman" w:hAnsi="Times New Roman"/>
          <w:color w:val="000000"/>
          <w:sz w:val="28"/>
          <w:lang w:val="ru-RU"/>
        </w:rPr>
        <w:t>расширении и с</w:t>
      </w:r>
      <w:r w:rsidRPr="00D93ADE">
        <w:rPr>
          <w:rFonts w:ascii="Times New Roman" w:hAnsi="Times New Roman"/>
          <w:color w:val="000000"/>
          <w:sz w:val="28"/>
          <w:lang w:val="ru-RU"/>
        </w:rPr>
        <w:t>овершенствовании познавательных, исследовательских, проектных умений, которые осваивают обучающиеся, и возможностей их применения при выполнении социальных ролей, типичных для обучающихся на уровне среднего общего образования.</w:t>
      </w:r>
      <w:proofErr w:type="gramEnd"/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b/>
          <w:color w:val="000000"/>
          <w:sz w:val="28"/>
          <w:lang w:val="ru-RU"/>
        </w:rPr>
        <w:t>МЕСТО УЧЕБНОГО ПРЕДМЕТА «ОБЩЕ</w:t>
      </w:r>
      <w:r w:rsidRPr="00D93ADE">
        <w:rPr>
          <w:rFonts w:ascii="Times New Roman" w:hAnsi="Times New Roman"/>
          <w:b/>
          <w:color w:val="000000"/>
          <w:sz w:val="28"/>
          <w:lang w:val="ru-RU"/>
        </w:rPr>
        <w:t>СТВОЗНАНИЕ»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b/>
          <w:color w:val="333333"/>
          <w:sz w:val="28"/>
          <w:lang w:val="ru-RU"/>
        </w:rPr>
        <w:t>(БАЗОВЫЙ УРОВЕНЬ) В УЧЕБНОМ ПЛАНЕ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 xml:space="preserve">В соответствии с учебным планом среднего общего образования общее количество рекомендованных учебных часов на изучение обществознания составляет 102 часа: по 2 часа в неделю при 34 учебных неделях в 10 классе, </w:t>
      </w:r>
      <w:r w:rsidRPr="00D93ADE">
        <w:rPr>
          <w:rFonts w:ascii="Times New Roman" w:hAnsi="Times New Roman"/>
          <w:color w:val="000000"/>
          <w:sz w:val="28"/>
          <w:lang w:val="ru-RU"/>
        </w:rPr>
        <w:t>по 1 часу в неделю при 34 учебных неделях в 11 классе.</w:t>
      </w:r>
    </w:p>
    <w:p w:rsidR="00E778E0" w:rsidRPr="00D93ADE" w:rsidRDefault="00E778E0">
      <w:pPr>
        <w:rPr>
          <w:lang w:val="ru-RU"/>
        </w:rPr>
        <w:sectPr w:rsidR="00E778E0" w:rsidRPr="00D93ADE">
          <w:pgSz w:w="11906" w:h="16383"/>
          <w:pgMar w:top="1134" w:right="850" w:bottom="1134" w:left="1701" w:header="720" w:footer="720" w:gutter="0"/>
          <w:cols w:space="720"/>
        </w:sectPr>
      </w:pPr>
    </w:p>
    <w:p w:rsidR="00E778E0" w:rsidRPr="00D93ADE" w:rsidRDefault="009C044D">
      <w:pPr>
        <w:spacing w:after="0"/>
        <w:ind w:left="120"/>
        <w:rPr>
          <w:lang w:val="ru-RU"/>
        </w:rPr>
      </w:pPr>
      <w:bookmarkStart w:id="6" w:name="block-96516716"/>
      <w:bookmarkEnd w:id="5"/>
      <w:r w:rsidRPr="00D93ADE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СОДЕРЖАНИЕ УЧЕБНОГО ПРЕДМЕТА «ОБЩЕСТВОЗНАНИЕ» </w:t>
      </w:r>
    </w:p>
    <w:p w:rsidR="00E778E0" w:rsidRPr="00D93ADE" w:rsidRDefault="00E778E0">
      <w:pPr>
        <w:spacing w:after="0"/>
        <w:ind w:left="120"/>
        <w:rPr>
          <w:lang w:val="ru-RU"/>
        </w:rPr>
      </w:pP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b/>
          <w:color w:val="000000"/>
          <w:sz w:val="28"/>
          <w:lang w:val="ru-RU"/>
        </w:rPr>
        <w:t>10 КЛАСС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b/>
          <w:color w:val="000000"/>
          <w:sz w:val="28"/>
          <w:lang w:val="ru-RU"/>
        </w:rPr>
        <w:t>Человек и общество.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Сознание. Мировоззрение. Виды мировоззрения. Ценности. Традиционные ценности.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Познание как процесс. Формы чувственного познания. Формы рационального познания. Виды познания. Истина и ее критерии. Абсолютная истина. Относительность истины.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Логика и её законы. Споры. Доказательство и опровержение. Лояльные приёмы спора.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 xml:space="preserve">Деятельность. </w:t>
      </w:r>
      <w:r w:rsidRPr="00D93ADE">
        <w:rPr>
          <w:rFonts w:ascii="Times New Roman" w:hAnsi="Times New Roman"/>
          <w:color w:val="000000"/>
          <w:sz w:val="28"/>
          <w:lang w:val="ru-RU"/>
        </w:rPr>
        <w:t>Структура деятельности. Виды деятельности. Свобода и необходимость. Ответственность. Смысл жизни.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Общество как система. Человек в системе социальных взаимодействий. Социальная стратификация. Социальные статусы и роли. Социальная мобильность. Социальные кон</w:t>
      </w:r>
      <w:r w:rsidRPr="00D93ADE">
        <w:rPr>
          <w:rFonts w:ascii="Times New Roman" w:hAnsi="Times New Roman"/>
          <w:color w:val="000000"/>
          <w:sz w:val="28"/>
          <w:lang w:val="ru-RU"/>
        </w:rPr>
        <w:t>фликты.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b/>
          <w:color w:val="000000"/>
          <w:sz w:val="28"/>
          <w:lang w:val="ru-RU"/>
        </w:rPr>
        <w:t>Культура. Искусство.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Государственная политика в области культуры. Основы российской государственной культурной политики.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Учреждения культуры. Историческая память и преемственность поколений. Сохранение исторической памяти.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Музеи. Виды музеев.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Библи</w:t>
      </w:r>
      <w:r w:rsidRPr="00D93ADE">
        <w:rPr>
          <w:rFonts w:ascii="Times New Roman" w:hAnsi="Times New Roman"/>
          <w:color w:val="000000"/>
          <w:sz w:val="28"/>
          <w:lang w:val="ru-RU"/>
        </w:rPr>
        <w:t>отеки. Архивы.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Театр как вид искусства. Балет.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Музыка. Опера.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Кино. Виды и многообразие жанров</w:t>
      </w:r>
      <w:r w:rsidRPr="00D93ADE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r w:rsidRPr="00D93ADE">
        <w:rPr>
          <w:rFonts w:ascii="Times New Roman" w:hAnsi="Times New Roman"/>
          <w:color w:val="000000"/>
          <w:sz w:val="28"/>
          <w:lang w:val="ru-RU"/>
        </w:rPr>
        <w:t>кино. Российский кинематограф.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b/>
          <w:color w:val="000000"/>
          <w:sz w:val="28"/>
          <w:lang w:val="ru-RU"/>
        </w:rPr>
        <w:t>Экономическая жизнь общества.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Экономика как наука. Микро- и макроэкономика. Измерители национальной экономики. Экономический рост,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 его типы и факторы. Экономический цикл. Безработица и государственная политика в области занятости.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Экономические системы. Рыночный механизм. Спрос и предложение. Конкуренция. Типы конкуренции. Монополия.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Предпринимательская деятельность. Формы предприним</w:t>
      </w:r>
      <w:r w:rsidRPr="00D93ADE">
        <w:rPr>
          <w:rFonts w:ascii="Times New Roman" w:hAnsi="Times New Roman"/>
          <w:color w:val="000000"/>
          <w:sz w:val="28"/>
          <w:lang w:val="ru-RU"/>
        </w:rPr>
        <w:t>ательства. Жизненный цикл компании. Издержки, выручка и прибыль. Источники финансирования предприятий. Государственная поддержка малого и среднего бизнеса.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lastRenderedPageBreak/>
        <w:t>Банковская система. Финансы и финансовый рынок. Основные финансовые продукты. Риск финансовых вложен</w:t>
      </w:r>
      <w:r w:rsidRPr="00D93ADE">
        <w:rPr>
          <w:rFonts w:ascii="Times New Roman" w:hAnsi="Times New Roman"/>
          <w:color w:val="000000"/>
          <w:sz w:val="28"/>
          <w:lang w:val="ru-RU"/>
        </w:rPr>
        <w:t>ий. Финансовые продукты в сфере заимствования. Опасность финансового мошенничества. Страхование. Виды страхования.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Современная российская экономика и ее структура. Финансовый сектор и его роль в экономике. Отраслевая структура экономики России. Роль госуда</w:t>
      </w:r>
      <w:r w:rsidRPr="00D93ADE">
        <w:rPr>
          <w:rFonts w:ascii="Times New Roman" w:hAnsi="Times New Roman"/>
          <w:color w:val="000000"/>
          <w:sz w:val="28"/>
          <w:lang w:val="ru-RU"/>
        </w:rPr>
        <w:t>рства в современной экономике. Государственный бюджет и бюджетно-налоговая (фискальная) политика государства. Денежно-кредитная политика Банка России.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b/>
          <w:color w:val="000000"/>
          <w:sz w:val="28"/>
          <w:lang w:val="ru-RU"/>
        </w:rPr>
        <w:t>Политическая жизнь общества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Политика и власть. Политическая деятельность. Политический процесс. Политичес</w:t>
      </w:r>
      <w:r w:rsidRPr="00D93ADE">
        <w:rPr>
          <w:rFonts w:ascii="Times New Roman" w:hAnsi="Times New Roman"/>
          <w:color w:val="000000"/>
          <w:sz w:val="28"/>
          <w:lang w:val="ru-RU"/>
        </w:rPr>
        <w:t>кое участие. Политическая элита и политическое лидерство. Политическая система общества, её структура и функции.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Политическая идеология, её основные черты и функции. Основные типы политической идеологии. Национальная идея России.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Политические партии как су</w:t>
      </w:r>
      <w:r w:rsidRPr="00D93ADE">
        <w:rPr>
          <w:rFonts w:ascii="Times New Roman" w:hAnsi="Times New Roman"/>
          <w:color w:val="000000"/>
          <w:sz w:val="28"/>
          <w:lang w:val="ru-RU"/>
        </w:rPr>
        <w:t>бъекты политики, их функции. Структура политической партии. Классификация политических партий. Типы партийных систем. Политические партии в современной России. Общественно-политические движения.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Выборы и референдум. Избирательная система. Типы избирательны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х систем: </w:t>
      </w:r>
      <w:proofErr w:type="gramStart"/>
      <w:r w:rsidRPr="00D93ADE">
        <w:rPr>
          <w:rFonts w:ascii="Times New Roman" w:hAnsi="Times New Roman"/>
          <w:color w:val="000000"/>
          <w:sz w:val="28"/>
          <w:lang w:val="ru-RU"/>
        </w:rPr>
        <w:t>мажоритарная</w:t>
      </w:r>
      <w:proofErr w:type="gramEnd"/>
      <w:r w:rsidRPr="00D93ADE">
        <w:rPr>
          <w:rFonts w:ascii="Times New Roman" w:hAnsi="Times New Roman"/>
          <w:color w:val="000000"/>
          <w:sz w:val="28"/>
          <w:lang w:val="ru-RU"/>
        </w:rPr>
        <w:t>, пропорциональная, смешанная. Избирательное право. Избирательный процесс. Избирательная система Российской Федерации.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b/>
          <w:color w:val="000000"/>
          <w:sz w:val="28"/>
          <w:lang w:val="ru-RU"/>
        </w:rPr>
        <w:t>Правовая система Российской Федерации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Гражданское право. Основные принципы гражданских правоотношений. Субъекты гра</w:t>
      </w:r>
      <w:r w:rsidRPr="00D93ADE">
        <w:rPr>
          <w:rFonts w:ascii="Times New Roman" w:hAnsi="Times New Roman"/>
          <w:color w:val="000000"/>
          <w:sz w:val="28"/>
          <w:lang w:val="ru-RU"/>
        </w:rPr>
        <w:t>жданских прав. Организационно-правовые формы коммерческих организаций. Имущественные права. Личные неимущественные права. Право на интеллектуальную собственность. Наследование.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 xml:space="preserve">Семейное право. Правовое регулирование семейных отношений. Условия заключения </w:t>
      </w:r>
      <w:r w:rsidRPr="00D93ADE">
        <w:rPr>
          <w:rFonts w:ascii="Times New Roman" w:hAnsi="Times New Roman"/>
          <w:color w:val="000000"/>
          <w:sz w:val="28"/>
          <w:lang w:val="ru-RU"/>
        </w:rPr>
        <w:t>брака. Порядок заключения брака. Прекращение брака. Права и обязанности супругов. Усыновление. Опека и попечительство. Приемная семья.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Трудовое право. Трудовые правоотношения. Трудовой договор. Стороны трудовых правоотношений. Права и обязанности работнико</w:t>
      </w:r>
      <w:r w:rsidRPr="00D93ADE">
        <w:rPr>
          <w:rFonts w:ascii="Times New Roman" w:hAnsi="Times New Roman"/>
          <w:color w:val="000000"/>
          <w:sz w:val="28"/>
          <w:lang w:val="ru-RU"/>
        </w:rPr>
        <w:t>в и работодателей. Особенности трудовых правоотношений несовершеннолетних.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lastRenderedPageBreak/>
        <w:t>Административное право. Административные правоотношения. Административное правонарушение и административная ответственность. Административное наказание и его виды.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Экологическое пра</w:t>
      </w:r>
      <w:r w:rsidRPr="00D93ADE">
        <w:rPr>
          <w:rFonts w:ascii="Times New Roman" w:hAnsi="Times New Roman"/>
          <w:color w:val="000000"/>
          <w:sz w:val="28"/>
          <w:lang w:val="ru-RU"/>
        </w:rPr>
        <w:t>во. Основные принципы охраны окружающей среды. Объекты окружающей среды. Права и обязанности граждан в области охраны окружающей среды. Экологические правонарушения и ответственность за них.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Финансовое право. Налоговое право. Налоги, сборы, страховые взнос</w:t>
      </w:r>
      <w:r w:rsidRPr="00D93ADE">
        <w:rPr>
          <w:rFonts w:ascii="Times New Roman" w:hAnsi="Times New Roman"/>
          <w:color w:val="000000"/>
          <w:sz w:val="28"/>
          <w:lang w:val="ru-RU"/>
        </w:rPr>
        <w:t>ы. Функции налогов. Основные начала законодательства о налогах и сборах. Участники отношений, регулируемых законодательством о налогах и сборах. Права и обязанности налогоплательщиков. Классификация налогов и сборов. Налоги, уплачиваемые физическими лицами</w:t>
      </w:r>
      <w:r w:rsidRPr="00D93ADE">
        <w:rPr>
          <w:rFonts w:ascii="Times New Roman" w:hAnsi="Times New Roman"/>
          <w:color w:val="000000"/>
          <w:sz w:val="28"/>
          <w:lang w:val="ru-RU"/>
        </w:rPr>
        <w:t>. Ответственность за налоговые правонарушения.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Уголовное право. Понятие и основные принципы уголовного права.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Преступление и его признаки. Состав преступления. Виды и преступлений. Уголовная ответственность и виды уголовных наказаний.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Процессуальное право.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 Принципы процессуального права. Конституционное судопроизводство. Гражданское судопроизводство. Арбитражное судопроизводство. Административное судопроизводство. Уголовное судопроизводство.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b/>
          <w:color w:val="000000"/>
          <w:sz w:val="28"/>
          <w:lang w:val="ru-RU"/>
        </w:rPr>
        <w:t>11 КЛАСС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b/>
          <w:color w:val="000000"/>
          <w:sz w:val="28"/>
          <w:lang w:val="ru-RU"/>
        </w:rPr>
        <w:t>Суверенитет.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Государственный суверенитет. Признаки и функ</w:t>
      </w:r>
      <w:r w:rsidRPr="00D93ADE">
        <w:rPr>
          <w:rFonts w:ascii="Times New Roman" w:hAnsi="Times New Roman"/>
          <w:color w:val="000000"/>
          <w:sz w:val="28"/>
          <w:lang w:val="ru-RU"/>
        </w:rPr>
        <w:t>ции государства. Цивилизационный подход. Россия - государство-цивилизация. Преемственность развития российской государственности. Общественный прогресс.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 xml:space="preserve">Экономический суверенитет. Суверенная экономика. Продовольственный суверенитет. Производительные силы. </w:t>
      </w:r>
      <w:r w:rsidRPr="00D93ADE">
        <w:rPr>
          <w:rFonts w:ascii="Times New Roman" w:hAnsi="Times New Roman"/>
          <w:color w:val="000000"/>
          <w:sz w:val="28"/>
          <w:lang w:val="ru-RU"/>
        </w:rPr>
        <w:t>Протекционизм.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Технологическое лидерство (суверенитет). Технологическое развитие. Информационные войны. Информационные технологии. Мобильная связь. Искусственный интеллект. Правовые аспекты развития технологий искусственного интеллекта в России и в мире. Д</w:t>
      </w:r>
      <w:r w:rsidRPr="00D93ADE">
        <w:rPr>
          <w:rFonts w:ascii="Times New Roman" w:hAnsi="Times New Roman"/>
          <w:color w:val="000000"/>
          <w:sz w:val="28"/>
          <w:lang w:val="ru-RU"/>
        </w:rPr>
        <w:t>уховный и культурный суверенитет.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b/>
          <w:color w:val="000000"/>
          <w:sz w:val="28"/>
          <w:lang w:val="ru-RU"/>
        </w:rPr>
        <w:t>Россия сегодня: государственные интересы и необходимость их защиты.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Великая держава. Традиционные религии. Патриотизм как национальная идея.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lastRenderedPageBreak/>
        <w:t xml:space="preserve">Воинский долг. Воинская дисциплина. Воинская честь. Вооруженные силы Российской </w:t>
      </w:r>
      <w:r w:rsidRPr="00D93ADE">
        <w:rPr>
          <w:rFonts w:ascii="Times New Roman" w:hAnsi="Times New Roman"/>
          <w:color w:val="000000"/>
          <w:sz w:val="28"/>
          <w:lang w:val="ru-RU"/>
        </w:rPr>
        <w:t>Федерации. Верховный главнокомандующий Вооруженными силами Российской Федерации. Совет безопасности Российской Федерации. Военная доктрина Российской Федерации. Виды вооруженных сил. Сухопутные войска. Военно-космические силы. Военно-морской флот. Ракетные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 войска стратегического назначения. Воздушно-десантные войска. Специальные войска. Военное образование: история и современность. Условия приема в военные учебные заведения.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proofErr w:type="spellStart"/>
      <w:r w:rsidRPr="00D93ADE">
        <w:rPr>
          <w:rFonts w:ascii="Times New Roman" w:hAnsi="Times New Roman"/>
          <w:color w:val="000000"/>
          <w:sz w:val="28"/>
          <w:lang w:val="ru-RU"/>
        </w:rPr>
        <w:t>Контрактно</w:t>
      </w:r>
      <w:proofErr w:type="spellEnd"/>
      <w:r w:rsidRPr="00D93ADE">
        <w:rPr>
          <w:rFonts w:ascii="Times New Roman" w:hAnsi="Times New Roman"/>
          <w:color w:val="000000"/>
          <w:sz w:val="28"/>
          <w:lang w:val="ru-RU"/>
        </w:rPr>
        <w:t>-призывная система. Социальные льготы, дотации и другие меры государствен</w:t>
      </w:r>
      <w:r w:rsidRPr="00D93ADE">
        <w:rPr>
          <w:rFonts w:ascii="Times New Roman" w:hAnsi="Times New Roman"/>
          <w:color w:val="000000"/>
          <w:sz w:val="28"/>
          <w:lang w:val="ru-RU"/>
        </w:rPr>
        <w:t>ной поддержки военных в России. Поддержка государством ветеранов.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Федеральная служба войск национальной гвардии Российской Федерации (</w:t>
      </w:r>
      <w:proofErr w:type="spellStart"/>
      <w:r w:rsidRPr="00D93ADE">
        <w:rPr>
          <w:rFonts w:ascii="Times New Roman" w:hAnsi="Times New Roman"/>
          <w:color w:val="000000"/>
          <w:sz w:val="28"/>
          <w:lang w:val="ru-RU"/>
        </w:rPr>
        <w:t>Росгвардия</w:t>
      </w:r>
      <w:proofErr w:type="spellEnd"/>
      <w:r w:rsidRPr="00D93ADE">
        <w:rPr>
          <w:rFonts w:ascii="Times New Roman" w:hAnsi="Times New Roman"/>
          <w:color w:val="000000"/>
          <w:sz w:val="28"/>
          <w:lang w:val="ru-RU"/>
        </w:rPr>
        <w:t>). Министерство внутренних дел Российской Федерации. Функции органов государственной безопасности. Органы госуда</w:t>
      </w:r>
      <w:r w:rsidRPr="00D93ADE">
        <w:rPr>
          <w:rFonts w:ascii="Times New Roman" w:hAnsi="Times New Roman"/>
          <w:color w:val="000000"/>
          <w:sz w:val="28"/>
          <w:lang w:val="ru-RU"/>
        </w:rPr>
        <w:t>рственной безопасности Российской Федерации.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b/>
          <w:color w:val="000000"/>
          <w:sz w:val="28"/>
          <w:lang w:val="ru-RU"/>
        </w:rPr>
        <w:t>Россия в глобальной экономике.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 Принципы экономического развития России. Международная (внешняя) торговля: выгоды и убытки от участия в международной торговле. Финансовые операции между странами и платежный балан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с. Экспорт и импорт товаров и услуг. Валютный курс. Эмбарго. Международные экономические организации: Международный валютный фонд (МВФ), Организация экономического сотрудничества и развития (ОЭСР), Всемирная торговая организация (ВТО). Устойчивое развитие </w:t>
      </w:r>
      <w:r w:rsidRPr="00D93ADE">
        <w:rPr>
          <w:rFonts w:ascii="Times New Roman" w:hAnsi="Times New Roman"/>
          <w:color w:val="000000"/>
          <w:sz w:val="28"/>
          <w:lang w:val="ru-RU"/>
        </w:rPr>
        <w:t>и глобальные проблемы. Климатические проблемы. Ресурсная обеспеченность. Социальное неравенство. Социальные лифты. Решение глобальных проблем.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b/>
          <w:color w:val="000000"/>
          <w:sz w:val="28"/>
          <w:lang w:val="ru-RU"/>
        </w:rPr>
        <w:t xml:space="preserve">Формирование справедливого миропорядка в </w:t>
      </w:r>
      <w:r>
        <w:rPr>
          <w:rFonts w:ascii="Times New Roman" w:hAnsi="Times New Roman"/>
          <w:b/>
          <w:color w:val="000000"/>
          <w:sz w:val="28"/>
        </w:rPr>
        <w:t>XXI</w:t>
      </w:r>
      <w:r w:rsidRPr="00D93ADE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Международные отношения. Венская политическая система. Версальско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-Вашингтонская система международных отношений. </w:t>
      </w:r>
      <w:proofErr w:type="spellStart"/>
      <w:r w:rsidRPr="00D93ADE">
        <w:rPr>
          <w:rFonts w:ascii="Times New Roman" w:hAnsi="Times New Roman"/>
          <w:color w:val="000000"/>
          <w:sz w:val="28"/>
          <w:lang w:val="ru-RU"/>
        </w:rPr>
        <w:t>Ялтинско</w:t>
      </w:r>
      <w:proofErr w:type="spellEnd"/>
      <w:r w:rsidRPr="00D93ADE">
        <w:rPr>
          <w:rFonts w:ascii="Times New Roman" w:hAnsi="Times New Roman"/>
          <w:color w:val="000000"/>
          <w:sz w:val="28"/>
          <w:lang w:val="ru-RU"/>
        </w:rPr>
        <w:t xml:space="preserve">-Потсдамская система (1945 - 1991 гг.). Лига Наций. Организация Объединенных Наций (ООН). Организация Объединенных Наций по вопросам образования, науки и культуры (ЮНЕСКО). Международный чрезвычайный </w:t>
      </w:r>
      <w:r w:rsidRPr="00D93ADE">
        <w:rPr>
          <w:rFonts w:ascii="Times New Roman" w:hAnsi="Times New Roman"/>
          <w:color w:val="000000"/>
          <w:sz w:val="28"/>
          <w:lang w:val="ru-RU"/>
        </w:rPr>
        <w:t>фонд помощи детям при Организации Объединенных Наций (ЮНИСЕФ).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Биполярное мироустройство. Холодная война. Крушение колониализма. Военно-политические блоки. Ядерное противостояние. Космическая гонка. Конец биполярного мироустройства.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Политический глобализм.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 Сущность однополярного мира. Кризис однополярного мира. Поддержка международного терроризма. Политика </w:t>
      </w:r>
      <w:r w:rsidRPr="00D93ADE">
        <w:rPr>
          <w:rFonts w:ascii="Times New Roman" w:hAnsi="Times New Roman"/>
          <w:color w:val="000000"/>
          <w:sz w:val="28"/>
          <w:lang w:val="ru-RU"/>
        </w:rPr>
        <w:lastRenderedPageBreak/>
        <w:t>сдерживания. Движение к справедливому мироустройству и формирование многополюсного мира. Новые экономические и политические организации. Россия в однопол</w:t>
      </w:r>
      <w:r w:rsidRPr="00D93ADE">
        <w:rPr>
          <w:rFonts w:ascii="Times New Roman" w:hAnsi="Times New Roman"/>
          <w:color w:val="000000"/>
          <w:sz w:val="28"/>
          <w:lang w:val="ru-RU"/>
        </w:rPr>
        <w:t>ярном и многополярном мире.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Глобальные проблемы человечества. Духовный кризис - угроза традиции, семье и человеку. Глобализация - угроза государствам, нациям и суверенитету. Демографическая проблема. Экология.</w:t>
      </w:r>
    </w:p>
    <w:p w:rsidR="00E778E0" w:rsidRPr="00D93ADE" w:rsidRDefault="00E778E0">
      <w:pPr>
        <w:rPr>
          <w:lang w:val="ru-RU"/>
        </w:rPr>
        <w:sectPr w:rsidR="00E778E0" w:rsidRPr="00D93ADE">
          <w:pgSz w:w="11906" w:h="16383"/>
          <w:pgMar w:top="1134" w:right="850" w:bottom="1134" w:left="1701" w:header="720" w:footer="720" w:gutter="0"/>
          <w:cols w:space="720"/>
        </w:sectPr>
      </w:pPr>
    </w:p>
    <w:p w:rsidR="00E778E0" w:rsidRPr="00D93ADE" w:rsidRDefault="009C044D">
      <w:pPr>
        <w:spacing w:after="0"/>
        <w:ind w:left="120"/>
        <w:rPr>
          <w:lang w:val="ru-RU"/>
        </w:rPr>
      </w:pPr>
      <w:bookmarkStart w:id="7" w:name="block-96516712"/>
      <w:bookmarkEnd w:id="6"/>
      <w:r w:rsidRPr="00D93ADE">
        <w:rPr>
          <w:rFonts w:ascii="Times New Roman" w:hAnsi="Times New Roman"/>
          <w:b/>
          <w:color w:val="000000"/>
          <w:sz w:val="28"/>
          <w:lang w:val="ru-RU"/>
        </w:rPr>
        <w:lastRenderedPageBreak/>
        <w:t>ПЛАНИРУЕМЫЕ РЕЗУЛЬТАТЫ ОСВОЕНИЯ УЧЕБНОГО</w:t>
      </w:r>
      <w:r w:rsidRPr="00D93ADE">
        <w:rPr>
          <w:rFonts w:ascii="Times New Roman" w:hAnsi="Times New Roman"/>
          <w:b/>
          <w:color w:val="000000"/>
          <w:sz w:val="28"/>
          <w:lang w:val="ru-RU"/>
        </w:rPr>
        <w:t xml:space="preserve"> ПРЕДМЕТА «ОБЩЕСТВОЗНАНИЕ»</w:t>
      </w:r>
    </w:p>
    <w:p w:rsidR="00E778E0" w:rsidRPr="00D93ADE" w:rsidRDefault="00E778E0">
      <w:pPr>
        <w:spacing w:after="0"/>
        <w:ind w:left="120"/>
        <w:rPr>
          <w:lang w:val="ru-RU"/>
        </w:rPr>
      </w:pPr>
    </w:p>
    <w:p w:rsidR="00E778E0" w:rsidRPr="00D93ADE" w:rsidRDefault="009C044D">
      <w:pPr>
        <w:spacing w:after="0"/>
        <w:ind w:left="120"/>
        <w:rPr>
          <w:lang w:val="ru-RU"/>
        </w:rPr>
      </w:pPr>
      <w:r w:rsidRPr="00D93ADE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:rsidR="00E778E0" w:rsidRPr="00D93ADE" w:rsidRDefault="00E778E0">
      <w:pPr>
        <w:spacing w:after="0"/>
        <w:ind w:left="120"/>
        <w:jc w:val="both"/>
        <w:rPr>
          <w:lang w:val="ru-RU"/>
        </w:rPr>
      </w:pP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proofErr w:type="gramStart"/>
      <w:r w:rsidRPr="00D93ADE">
        <w:rPr>
          <w:rFonts w:ascii="Times New Roman" w:hAnsi="Times New Roman"/>
          <w:color w:val="000000"/>
          <w:sz w:val="28"/>
          <w:lang w:val="ru-RU"/>
        </w:rPr>
        <w:t xml:space="preserve">Личностные результаты изучения обществознания воплощают традиционные российские социокультурные и духовно-нравственные ценности, принятые в обществе нормы поведения, отражают готовность и способность </w:t>
      </w:r>
      <w:r w:rsidRPr="00D93ADE">
        <w:rPr>
          <w:rFonts w:ascii="Times New Roman" w:hAnsi="Times New Roman"/>
          <w:color w:val="000000"/>
          <w:sz w:val="28"/>
          <w:lang w:val="ru-RU"/>
        </w:rPr>
        <w:t>обучающихся руководствоваться сформированной внутренней позицией личности, системой ценностных ориентаций, позитивных внутренних убеждений, соответствующих традиционным ценностям российского общества, расширение жизненного опыта и опыта деятельности в проц</w:t>
      </w:r>
      <w:r w:rsidRPr="00D93ADE">
        <w:rPr>
          <w:rFonts w:ascii="Times New Roman" w:hAnsi="Times New Roman"/>
          <w:color w:val="000000"/>
          <w:sz w:val="28"/>
          <w:lang w:val="ru-RU"/>
        </w:rPr>
        <w:t>ессе реализации основных направлений воспитательной деятельности, в том числе в части:</w:t>
      </w:r>
      <w:proofErr w:type="gramEnd"/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b/>
          <w:color w:val="000000"/>
          <w:sz w:val="28"/>
          <w:lang w:val="ru-RU"/>
        </w:rPr>
        <w:t>1) гражданского воспитания: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proofErr w:type="spellStart"/>
      <w:r w:rsidRPr="00D93ADE">
        <w:rPr>
          <w:rFonts w:ascii="Times New Roman" w:hAnsi="Times New Roman"/>
          <w:color w:val="000000"/>
          <w:sz w:val="28"/>
          <w:lang w:val="ru-RU"/>
        </w:rPr>
        <w:t>сформированность</w:t>
      </w:r>
      <w:proofErr w:type="spellEnd"/>
      <w:r w:rsidRPr="00D93ADE">
        <w:rPr>
          <w:rFonts w:ascii="Times New Roman" w:hAnsi="Times New Roman"/>
          <w:color w:val="000000"/>
          <w:sz w:val="28"/>
          <w:lang w:val="ru-RU"/>
        </w:rPr>
        <w:t xml:space="preserve"> гражданской позиции обучающегося как активного и ответственного члена российского общества; осознание своих конституционных </w:t>
      </w:r>
      <w:r w:rsidRPr="00D93ADE">
        <w:rPr>
          <w:rFonts w:ascii="Times New Roman" w:hAnsi="Times New Roman"/>
          <w:color w:val="000000"/>
          <w:sz w:val="28"/>
          <w:lang w:val="ru-RU"/>
        </w:rPr>
        <w:t>прав и обязанностей, уважение закона и правопорядка;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принятие традиционных национальных, общечеловеческих гуманистических и демократических ценностей;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уважение ценностей иных культур, конфессий;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готовность противостоять идеологии экстремизма, национализма,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 ксенофобии, дискриминации по социальным, религиозным, расовым, национальным признакам;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готовность вести совместную деятельность в интересах гражданского общества, участвовать в самоуправлении в образовательной организации;</w:t>
      </w:r>
    </w:p>
    <w:p w:rsidR="00E778E0" w:rsidRPr="00D93ADE" w:rsidRDefault="009C044D">
      <w:pPr>
        <w:spacing w:after="0"/>
        <w:ind w:left="12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умение взаимодействовать с социа</w:t>
      </w:r>
      <w:r w:rsidRPr="00D93ADE">
        <w:rPr>
          <w:rFonts w:ascii="Times New Roman" w:hAnsi="Times New Roman"/>
          <w:color w:val="000000"/>
          <w:sz w:val="28"/>
          <w:lang w:val="ru-RU"/>
        </w:rPr>
        <w:t>льными институтами в соответствии с их функциями и назначением;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готовность к гуманитарной и волонтерской деятельности;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b/>
          <w:color w:val="000000"/>
          <w:sz w:val="28"/>
          <w:lang w:val="ru-RU"/>
        </w:rPr>
        <w:t>2) патриотического воспитания: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proofErr w:type="spellStart"/>
      <w:r w:rsidRPr="00D93ADE">
        <w:rPr>
          <w:rFonts w:ascii="Times New Roman" w:hAnsi="Times New Roman"/>
          <w:color w:val="000000"/>
          <w:sz w:val="28"/>
          <w:lang w:val="ru-RU"/>
        </w:rPr>
        <w:t>сформированность</w:t>
      </w:r>
      <w:proofErr w:type="spellEnd"/>
      <w:r w:rsidRPr="00D93ADE">
        <w:rPr>
          <w:rFonts w:ascii="Times New Roman" w:hAnsi="Times New Roman"/>
          <w:color w:val="000000"/>
          <w:sz w:val="28"/>
          <w:lang w:val="ru-RU"/>
        </w:rPr>
        <w:t xml:space="preserve"> российской гражданской идентичности, патриотизма, уважения к своему народу, чувства ответ</w:t>
      </w:r>
      <w:r w:rsidRPr="00D93ADE">
        <w:rPr>
          <w:rFonts w:ascii="Times New Roman" w:hAnsi="Times New Roman"/>
          <w:color w:val="000000"/>
          <w:sz w:val="28"/>
          <w:lang w:val="ru-RU"/>
        </w:rPr>
        <w:t>ственности перед Родиной, гордости за свой край, свою Родину, свой язык и культуру, прошлое и настоящее многонационального народа России;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ценностное отношение к государственным символам, историческому и природному наследию, памятникам, традициям народов Ро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ссии; достижениям России в науке, искусстве, спорте, технологиях, труде; идейная </w:t>
      </w:r>
      <w:r w:rsidRPr="00D93ADE">
        <w:rPr>
          <w:rFonts w:ascii="Times New Roman" w:hAnsi="Times New Roman"/>
          <w:color w:val="000000"/>
          <w:sz w:val="28"/>
          <w:lang w:val="ru-RU"/>
        </w:rPr>
        <w:lastRenderedPageBreak/>
        <w:t>убежденность, готовность к служению Отечеству и его защите, ответственность за его судьбу;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b/>
          <w:color w:val="000000"/>
          <w:sz w:val="28"/>
          <w:lang w:val="ru-RU"/>
        </w:rPr>
        <w:t>3) духовно-нравственного воспитания: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осознание духовных ценностей российского народа</w:t>
      </w:r>
      <w:r w:rsidRPr="00D93ADE">
        <w:rPr>
          <w:rFonts w:ascii="Times New Roman" w:hAnsi="Times New Roman"/>
          <w:color w:val="000000"/>
          <w:sz w:val="28"/>
          <w:lang w:val="ru-RU"/>
        </w:rPr>
        <w:t>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proofErr w:type="spellStart"/>
      <w:r w:rsidRPr="00D93ADE">
        <w:rPr>
          <w:rFonts w:ascii="Times New Roman" w:hAnsi="Times New Roman"/>
          <w:color w:val="000000"/>
          <w:sz w:val="28"/>
          <w:lang w:val="ru-RU"/>
        </w:rPr>
        <w:t>сформированность</w:t>
      </w:r>
      <w:proofErr w:type="spellEnd"/>
      <w:r w:rsidRPr="00D93ADE">
        <w:rPr>
          <w:rFonts w:ascii="Times New Roman" w:hAnsi="Times New Roman"/>
          <w:color w:val="000000"/>
          <w:sz w:val="28"/>
          <w:lang w:val="ru-RU"/>
        </w:rPr>
        <w:t xml:space="preserve"> нравственного сознания, этического поведения; способность оценивать ситуацию и принимать осознанные решения, ориентируясь на морально-нравственные нормы и ценности;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осознание личного вклада в построение устойчивого будущего;</w:t>
      </w:r>
    </w:p>
    <w:p w:rsidR="00E778E0" w:rsidRPr="00D93ADE" w:rsidRDefault="009C044D">
      <w:pPr>
        <w:spacing w:after="0"/>
        <w:ind w:left="12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ответственно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е отношение к своим родителям, созданию семьи на основе осознанного принятия ценностей семейной жизни в соответствии с традициями народов России; 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b/>
          <w:color w:val="000000"/>
          <w:sz w:val="28"/>
          <w:lang w:val="ru-RU"/>
        </w:rPr>
        <w:t>4) эстетического воспитания: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эстетическое отношение к миру, включая эстетику быта, научного и технического тв</w:t>
      </w:r>
      <w:r w:rsidRPr="00D93ADE">
        <w:rPr>
          <w:rFonts w:ascii="Times New Roman" w:hAnsi="Times New Roman"/>
          <w:color w:val="000000"/>
          <w:sz w:val="28"/>
          <w:lang w:val="ru-RU"/>
        </w:rPr>
        <w:t>орчества, спорта, труда, общественных отношений;</w:t>
      </w:r>
    </w:p>
    <w:p w:rsidR="00E778E0" w:rsidRPr="00D93ADE" w:rsidRDefault="009C044D">
      <w:pPr>
        <w:spacing w:after="0"/>
        <w:ind w:left="12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 xml:space="preserve">способность воспринимать различные виды искусства, традиции и творчество своего и других народов, ощущать эмоциональное воздействие </w:t>
      </w:r>
      <w:proofErr w:type="spellStart"/>
      <w:r w:rsidRPr="00D93ADE">
        <w:rPr>
          <w:rFonts w:ascii="Times New Roman" w:hAnsi="Times New Roman"/>
          <w:color w:val="000000"/>
          <w:sz w:val="28"/>
          <w:lang w:val="ru-RU"/>
        </w:rPr>
        <w:t>искусства</w:t>
      </w:r>
      <w:proofErr w:type="gramStart"/>
      <w:r w:rsidRPr="00D93ADE">
        <w:rPr>
          <w:rFonts w:ascii="Times New Roman" w:hAnsi="Times New Roman"/>
          <w:color w:val="000000"/>
          <w:sz w:val="28"/>
          <w:lang w:val="ru-RU"/>
        </w:rPr>
        <w:t>;у</w:t>
      </w:r>
      <w:proofErr w:type="gramEnd"/>
      <w:r w:rsidRPr="00D93ADE">
        <w:rPr>
          <w:rFonts w:ascii="Times New Roman" w:hAnsi="Times New Roman"/>
          <w:color w:val="000000"/>
          <w:sz w:val="28"/>
          <w:lang w:val="ru-RU"/>
        </w:rPr>
        <w:t>бежденность</w:t>
      </w:r>
      <w:proofErr w:type="spellEnd"/>
      <w:r w:rsidRPr="00D93ADE">
        <w:rPr>
          <w:rFonts w:ascii="Times New Roman" w:hAnsi="Times New Roman"/>
          <w:color w:val="000000"/>
          <w:sz w:val="28"/>
          <w:lang w:val="ru-RU"/>
        </w:rPr>
        <w:t xml:space="preserve"> в значимости для личности и общества отечественного 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и мирового искусства, этнических культурных традиций и народного </w:t>
      </w:r>
      <w:proofErr w:type="spellStart"/>
      <w:r w:rsidRPr="00D93ADE">
        <w:rPr>
          <w:rFonts w:ascii="Times New Roman" w:hAnsi="Times New Roman"/>
          <w:color w:val="000000"/>
          <w:sz w:val="28"/>
          <w:lang w:val="ru-RU"/>
        </w:rPr>
        <w:t>творчества;стремление</w:t>
      </w:r>
      <w:proofErr w:type="spellEnd"/>
      <w:r w:rsidRPr="00D93ADE">
        <w:rPr>
          <w:rFonts w:ascii="Times New Roman" w:hAnsi="Times New Roman"/>
          <w:color w:val="000000"/>
          <w:sz w:val="28"/>
          <w:lang w:val="ru-RU"/>
        </w:rPr>
        <w:t xml:space="preserve"> проявлять качества творческой личности;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b/>
          <w:color w:val="000000"/>
          <w:sz w:val="28"/>
          <w:lang w:val="ru-RU"/>
        </w:rPr>
        <w:t>5) физического воспитания:</w:t>
      </w:r>
    </w:p>
    <w:p w:rsidR="00E778E0" w:rsidRPr="00D93ADE" w:rsidRDefault="009C044D">
      <w:pPr>
        <w:spacing w:after="0"/>
        <w:ind w:left="120"/>
        <w:jc w:val="both"/>
        <w:rPr>
          <w:lang w:val="ru-RU"/>
        </w:rPr>
      </w:pPr>
      <w:proofErr w:type="spellStart"/>
      <w:r w:rsidRPr="00D93ADE">
        <w:rPr>
          <w:rFonts w:ascii="Times New Roman" w:hAnsi="Times New Roman"/>
          <w:color w:val="000000"/>
          <w:sz w:val="28"/>
          <w:lang w:val="ru-RU"/>
        </w:rPr>
        <w:t>сформированность</w:t>
      </w:r>
      <w:proofErr w:type="spellEnd"/>
      <w:r w:rsidRPr="00D93ADE">
        <w:rPr>
          <w:rFonts w:ascii="Times New Roman" w:hAnsi="Times New Roman"/>
          <w:color w:val="000000"/>
          <w:sz w:val="28"/>
          <w:lang w:val="ru-RU"/>
        </w:rPr>
        <w:t xml:space="preserve"> здорового и безопасного образа жизни, ответственного отношения к своему здоровью, пот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ребность в физическом </w:t>
      </w:r>
      <w:proofErr w:type="spellStart"/>
      <w:r w:rsidRPr="00D93ADE">
        <w:rPr>
          <w:rFonts w:ascii="Times New Roman" w:hAnsi="Times New Roman"/>
          <w:color w:val="000000"/>
          <w:sz w:val="28"/>
          <w:lang w:val="ru-RU"/>
        </w:rPr>
        <w:t>совершенствовании</w:t>
      </w:r>
      <w:proofErr w:type="gramStart"/>
      <w:r w:rsidRPr="00D93ADE">
        <w:rPr>
          <w:rFonts w:ascii="Times New Roman" w:hAnsi="Times New Roman"/>
          <w:color w:val="000000"/>
          <w:sz w:val="28"/>
          <w:lang w:val="ru-RU"/>
        </w:rPr>
        <w:t>;а</w:t>
      </w:r>
      <w:proofErr w:type="gramEnd"/>
      <w:r w:rsidRPr="00D93ADE">
        <w:rPr>
          <w:rFonts w:ascii="Times New Roman" w:hAnsi="Times New Roman"/>
          <w:color w:val="000000"/>
          <w:sz w:val="28"/>
          <w:lang w:val="ru-RU"/>
        </w:rPr>
        <w:t>ктивное</w:t>
      </w:r>
      <w:proofErr w:type="spellEnd"/>
      <w:r w:rsidRPr="00D93ADE">
        <w:rPr>
          <w:rFonts w:ascii="Times New Roman" w:hAnsi="Times New Roman"/>
          <w:color w:val="000000"/>
          <w:sz w:val="28"/>
          <w:lang w:val="ru-RU"/>
        </w:rPr>
        <w:t xml:space="preserve"> неприятие вредных привычек и иных форм причинения вреда физическому и психическому здоровью;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b/>
          <w:color w:val="000000"/>
          <w:sz w:val="28"/>
          <w:lang w:val="ru-RU"/>
        </w:rPr>
        <w:t>6) трудового воспитания: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готовность к труду, осознание ценности мастерства, трудолюбие;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 xml:space="preserve">готовность к активной </w:t>
      </w:r>
      <w:r w:rsidRPr="00D93ADE">
        <w:rPr>
          <w:rFonts w:ascii="Times New Roman" w:hAnsi="Times New Roman"/>
          <w:color w:val="000000"/>
          <w:sz w:val="28"/>
          <w:lang w:val="ru-RU"/>
        </w:rPr>
        <w:t>социально направленной деятельности, способность инициировать, планировать и самостоятельно выполнять такую деятельность;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интерес к различным сферам профессиональной деятельности, умение совершать осознанный выбор будущей профессии и реализовывать собствен</w:t>
      </w:r>
      <w:r w:rsidRPr="00D93ADE">
        <w:rPr>
          <w:rFonts w:ascii="Times New Roman" w:hAnsi="Times New Roman"/>
          <w:color w:val="000000"/>
          <w:sz w:val="28"/>
          <w:lang w:val="ru-RU"/>
        </w:rPr>
        <w:t>ные жизненные планы;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мотивация к эффективному труду и постоянному профессиональному росту, к учету общественных потребностей при предстоящем выборе сферы деятельности;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готовность и способность к образованию и самообразованию на протяжении жизни;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b/>
          <w:color w:val="000000"/>
          <w:sz w:val="28"/>
          <w:lang w:val="ru-RU"/>
        </w:rPr>
        <w:t>7) экологи</w:t>
      </w:r>
      <w:r w:rsidRPr="00D93ADE">
        <w:rPr>
          <w:rFonts w:ascii="Times New Roman" w:hAnsi="Times New Roman"/>
          <w:b/>
          <w:color w:val="000000"/>
          <w:sz w:val="28"/>
          <w:lang w:val="ru-RU"/>
        </w:rPr>
        <w:t>ческого воспитания: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proofErr w:type="spellStart"/>
      <w:r w:rsidRPr="00D93ADE">
        <w:rPr>
          <w:rFonts w:ascii="Times New Roman" w:hAnsi="Times New Roman"/>
          <w:color w:val="000000"/>
          <w:sz w:val="28"/>
          <w:lang w:val="ru-RU"/>
        </w:rPr>
        <w:lastRenderedPageBreak/>
        <w:t>сформированность</w:t>
      </w:r>
      <w:proofErr w:type="spellEnd"/>
      <w:r w:rsidRPr="00D93ADE">
        <w:rPr>
          <w:rFonts w:ascii="Times New Roman" w:hAnsi="Times New Roman"/>
          <w:color w:val="000000"/>
          <w:sz w:val="28"/>
          <w:lang w:val="ru-RU"/>
        </w:rPr>
        <w:t xml:space="preserve"> экологической культуры, понимание влияния социально-экономических процессов на состояние природной и социальной среды, осознание глобального характера экологических проблем;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планирование и осуществление действий в окруж</w:t>
      </w:r>
      <w:r w:rsidRPr="00D93ADE">
        <w:rPr>
          <w:rFonts w:ascii="Times New Roman" w:hAnsi="Times New Roman"/>
          <w:color w:val="000000"/>
          <w:sz w:val="28"/>
          <w:lang w:val="ru-RU"/>
        </w:rPr>
        <w:t>ающей среде на основе знания целей устойчивого развития человечества;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активное неприятие действий, приносящих вред окружающей среде; умение прогнозировать неблагоприятные экологические последствия предпринимаемых действий, предотвращать их;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расширение опыт</w:t>
      </w:r>
      <w:r w:rsidRPr="00D93ADE">
        <w:rPr>
          <w:rFonts w:ascii="Times New Roman" w:hAnsi="Times New Roman"/>
          <w:color w:val="000000"/>
          <w:sz w:val="28"/>
          <w:lang w:val="ru-RU"/>
        </w:rPr>
        <w:t>а деятельности экологической направленности;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b/>
          <w:color w:val="000000"/>
          <w:sz w:val="28"/>
          <w:lang w:val="ru-RU"/>
        </w:rPr>
        <w:t>8) ценности научного познания: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proofErr w:type="spellStart"/>
      <w:r w:rsidRPr="00D93ADE">
        <w:rPr>
          <w:rFonts w:ascii="Times New Roman" w:hAnsi="Times New Roman"/>
          <w:color w:val="000000"/>
          <w:sz w:val="28"/>
          <w:lang w:val="ru-RU"/>
        </w:rPr>
        <w:t>сформированность</w:t>
      </w:r>
      <w:proofErr w:type="spellEnd"/>
      <w:r w:rsidRPr="00D93ADE">
        <w:rPr>
          <w:rFonts w:ascii="Times New Roman" w:hAnsi="Times New Roman"/>
          <w:color w:val="000000"/>
          <w:sz w:val="28"/>
          <w:lang w:val="ru-RU"/>
        </w:rPr>
        <w:t xml:space="preserve"> мировоззрения, соответствующего современному уровню развития науки, включая социальные науки, и общественной практики, основанного на диалоге культур, 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способствующего осознанию своего места в поликультурном </w:t>
      </w:r>
      <w:proofErr w:type="spellStart"/>
      <w:r w:rsidRPr="00D93ADE">
        <w:rPr>
          <w:rFonts w:ascii="Times New Roman" w:hAnsi="Times New Roman"/>
          <w:color w:val="000000"/>
          <w:sz w:val="28"/>
          <w:lang w:val="ru-RU"/>
        </w:rPr>
        <w:t>мире</w:t>
      </w:r>
      <w:proofErr w:type="gramStart"/>
      <w:r w:rsidRPr="00D93ADE">
        <w:rPr>
          <w:rFonts w:ascii="Times New Roman" w:hAnsi="Times New Roman"/>
          <w:color w:val="000000"/>
          <w:sz w:val="28"/>
          <w:lang w:val="ru-RU"/>
        </w:rPr>
        <w:t>;с</w:t>
      </w:r>
      <w:proofErr w:type="gramEnd"/>
      <w:r w:rsidRPr="00D93ADE">
        <w:rPr>
          <w:rFonts w:ascii="Times New Roman" w:hAnsi="Times New Roman"/>
          <w:color w:val="000000"/>
          <w:sz w:val="28"/>
          <w:lang w:val="ru-RU"/>
        </w:rPr>
        <w:t>овершенствование</w:t>
      </w:r>
      <w:proofErr w:type="spellEnd"/>
      <w:r w:rsidRPr="00D93ADE">
        <w:rPr>
          <w:rFonts w:ascii="Times New Roman" w:hAnsi="Times New Roman"/>
          <w:color w:val="000000"/>
          <w:sz w:val="28"/>
          <w:lang w:val="ru-RU"/>
        </w:rPr>
        <w:t xml:space="preserve"> языковой и читательской культуры как средства взаимодействия между людьми и познания мира;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 xml:space="preserve">языковое и речевое развитие человека, включая понимание языка социально-экономической 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и политической </w:t>
      </w:r>
      <w:proofErr w:type="spellStart"/>
      <w:r w:rsidRPr="00D93ADE">
        <w:rPr>
          <w:rFonts w:ascii="Times New Roman" w:hAnsi="Times New Roman"/>
          <w:color w:val="000000"/>
          <w:sz w:val="28"/>
          <w:lang w:val="ru-RU"/>
        </w:rPr>
        <w:t>коммуникации</w:t>
      </w:r>
      <w:proofErr w:type="gramStart"/>
      <w:r w:rsidRPr="00D93ADE">
        <w:rPr>
          <w:rFonts w:ascii="Times New Roman" w:hAnsi="Times New Roman"/>
          <w:color w:val="000000"/>
          <w:sz w:val="28"/>
          <w:lang w:val="ru-RU"/>
        </w:rPr>
        <w:t>;о</w:t>
      </w:r>
      <w:proofErr w:type="gramEnd"/>
      <w:r w:rsidRPr="00D93ADE">
        <w:rPr>
          <w:rFonts w:ascii="Times New Roman" w:hAnsi="Times New Roman"/>
          <w:color w:val="000000"/>
          <w:sz w:val="28"/>
          <w:lang w:val="ru-RU"/>
        </w:rPr>
        <w:t>сознание</w:t>
      </w:r>
      <w:proofErr w:type="spellEnd"/>
      <w:r w:rsidRPr="00D93ADE">
        <w:rPr>
          <w:rFonts w:ascii="Times New Roman" w:hAnsi="Times New Roman"/>
          <w:color w:val="000000"/>
          <w:sz w:val="28"/>
          <w:lang w:val="ru-RU"/>
        </w:rPr>
        <w:t xml:space="preserve"> ценности научной деятельности, готовность осуществлять проектную и исследовательскую деятельность индивидуально и в группе;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мотивация к познанию и творчеству, обучению и самообучению на протяжении всей жизни, интерес к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 изучению социальных и гуманитарных дисциплин.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 xml:space="preserve">В процессе достижения личностных результатов освоения программы по обществознанию </w:t>
      </w:r>
      <w:proofErr w:type="gramStart"/>
      <w:r w:rsidRPr="00D93ADE">
        <w:rPr>
          <w:rFonts w:ascii="Times New Roman" w:hAnsi="Times New Roman"/>
          <w:color w:val="000000"/>
          <w:sz w:val="28"/>
          <w:lang w:val="ru-RU"/>
        </w:rPr>
        <w:t>у</w:t>
      </w:r>
      <w:proofErr w:type="gramEnd"/>
      <w:r w:rsidRPr="00D93ADE">
        <w:rPr>
          <w:rFonts w:ascii="Times New Roman" w:hAnsi="Times New Roman"/>
          <w:color w:val="000000"/>
          <w:sz w:val="28"/>
          <w:lang w:val="ru-RU"/>
        </w:rPr>
        <w:t xml:space="preserve"> обучающихся совершенствуется эмоциональный интеллект, предполагающий </w:t>
      </w:r>
      <w:proofErr w:type="spellStart"/>
      <w:r w:rsidRPr="00D93ADE">
        <w:rPr>
          <w:rFonts w:ascii="Times New Roman" w:hAnsi="Times New Roman"/>
          <w:color w:val="000000"/>
          <w:sz w:val="28"/>
          <w:lang w:val="ru-RU"/>
        </w:rPr>
        <w:t>сформированность</w:t>
      </w:r>
      <w:proofErr w:type="spellEnd"/>
      <w:r w:rsidRPr="00D93ADE">
        <w:rPr>
          <w:rFonts w:ascii="Times New Roman" w:hAnsi="Times New Roman"/>
          <w:color w:val="000000"/>
          <w:sz w:val="28"/>
          <w:lang w:val="ru-RU"/>
        </w:rPr>
        <w:t>: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самосознания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, включающего способность понимать свое эмоциональное состояние, видеть направления развития собственной эмоциональной сферы, быть уверенным в себе в межличностном взаимодействии и при принятии </w:t>
      </w:r>
      <w:proofErr w:type="spellStart"/>
      <w:r w:rsidRPr="00D93ADE">
        <w:rPr>
          <w:rFonts w:ascii="Times New Roman" w:hAnsi="Times New Roman"/>
          <w:color w:val="000000"/>
          <w:sz w:val="28"/>
          <w:lang w:val="ru-RU"/>
        </w:rPr>
        <w:t>решений</w:t>
      </w:r>
      <w:proofErr w:type="gramStart"/>
      <w:r w:rsidRPr="00D93ADE">
        <w:rPr>
          <w:rFonts w:ascii="Times New Roman" w:hAnsi="Times New Roman"/>
          <w:color w:val="000000"/>
          <w:sz w:val="28"/>
          <w:lang w:val="ru-RU"/>
        </w:rPr>
        <w:t>;с</w:t>
      </w:r>
      <w:proofErr w:type="gramEnd"/>
      <w:r w:rsidRPr="00D93ADE">
        <w:rPr>
          <w:rFonts w:ascii="Times New Roman" w:hAnsi="Times New Roman"/>
          <w:color w:val="000000"/>
          <w:sz w:val="28"/>
          <w:lang w:val="ru-RU"/>
        </w:rPr>
        <w:t>аморегулирования</w:t>
      </w:r>
      <w:proofErr w:type="spellEnd"/>
      <w:r w:rsidRPr="00D93ADE">
        <w:rPr>
          <w:rFonts w:ascii="Times New Roman" w:hAnsi="Times New Roman"/>
          <w:color w:val="000000"/>
          <w:sz w:val="28"/>
          <w:lang w:val="ru-RU"/>
        </w:rPr>
        <w:t>, включающего самоконтроль, умение пр</w:t>
      </w:r>
      <w:r w:rsidRPr="00D93ADE">
        <w:rPr>
          <w:rFonts w:ascii="Times New Roman" w:hAnsi="Times New Roman"/>
          <w:color w:val="000000"/>
          <w:sz w:val="28"/>
          <w:lang w:val="ru-RU"/>
        </w:rPr>
        <w:t>инимать ответственность за свое поведение, способность адаптироваться к эмоциональным изменениям и проявлять гибкость, быть открытым новому;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внутренней мотивации, включающей стремление к достижению цели и успеху, оптимизм, инициативность, умение действоват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ь исходя из своих </w:t>
      </w:r>
      <w:proofErr w:type="spellStart"/>
      <w:r w:rsidRPr="00D93ADE">
        <w:rPr>
          <w:rFonts w:ascii="Times New Roman" w:hAnsi="Times New Roman"/>
          <w:color w:val="000000"/>
          <w:sz w:val="28"/>
          <w:lang w:val="ru-RU"/>
        </w:rPr>
        <w:t>возможностей</w:t>
      </w:r>
      <w:proofErr w:type="gramStart"/>
      <w:r w:rsidRPr="00D93ADE">
        <w:rPr>
          <w:rFonts w:ascii="Times New Roman" w:hAnsi="Times New Roman"/>
          <w:color w:val="000000"/>
          <w:sz w:val="28"/>
          <w:lang w:val="ru-RU"/>
        </w:rPr>
        <w:t>;г</w:t>
      </w:r>
      <w:proofErr w:type="gramEnd"/>
      <w:r w:rsidRPr="00D93ADE">
        <w:rPr>
          <w:rFonts w:ascii="Times New Roman" w:hAnsi="Times New Roman"/>
          <w:color w:val="000000"/>
          <w:sz w:val="28"/>
          <w:lang w:val="ru-RU"/>
        </w:rPr>
        <w:t>отовность</w:t>
      </w:r>
      <w:proofErr w:type="spellEnd"/>
      <w:r w:rsidRPr="00D93ADE">
        <w:rPr>
          <w:rFonts w:ascii="Times New Roman" w:hAnsi="Times New Roman"/>
          <w:color w:val="000000"/>
          <w:sz w:val="28"/>
          <w:lang w:val="ru-RU"/>
        </w:rPr>
        <w:t xml:space="preserve"> и способность овладевать новыми социальными практиками, осваивать типичные социальные роли; </w:t>
      </w:r>
      <w:proofErr w:type="spellStart"/>
      <w:r w:rsidRPr="00D93ADE">
        <w:rPr>
          <w:rFonts w:ascii="Times New Roman" w:hAnsi="Times New Roman"/>
          <w:color w:val="000000"/>
          <w:sz w:val="28"/>
          <w:lang w:val="ru-RU"/>
        </w:rPr>
        <w:t>эмпатии</w:t>
      </w:r>
      <w:proofErr w:type="spellEnd"/>
      <w:r w:rsidRPr="00D93ADE">
        <w:rPr>
          <w:rFonts w:ascii="Times New Roman" w:hAnsi="Times New Roman"/>
          <w:color w:val="000000"/>
          <w:sz w:val="28"/>
          <w:lang w:val="ru-RU"/>
        </w:rPr>
        <w:t xml:space="preserve">, включающей способность понимать эмоциональное состояние других людей, учитывать </w:t>
      </w:r>
      <w:r w:rsidRPr="00D93ADE">
        <w:rPr>
          <w:rFonts w:ascii="Times New Roman" w:hAnsi="Times New Roman"/>
          <w:color w:val="000000"/>
          <w:sz w:val="28"/>
          <w:lang w:val="ru-RU"/>
        </w:rPr>
        <w:lastRenderedPageBreak/>
        <w:t>его при осуществлении коммуникаци</w:t>
      </w:r>
      <w:r w:rsidRPr="00D93ADE">
        <w:rPr>
          <w:rFonts w:ascii="Times New Roman" w:hAnsi="Times New Roman"/>
          <w:color w:val="000000"/>
          <w:sz w:val="28"/>
          <w:lang w:val="ru-RU"/>
        </w:rPr>
        <w:t>и, способность к сочувствию и сопереживанию;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социальных навыков, включающих способность выстраивать отношения с другими людьми, заботиться, проявлять интерес и разрешать конфликты.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 xml:space="preserve">В результате изучения обществознания на уровне среднего общего образования </w:t>
      </w:r>
      <w:r w:rsidRPr="00D93ADE">
        <w:rPr>
          <w:rFonts w:ascii="Times New Roman" w:hAnsi="Times New Roman"/>
          <w:color w:val="000000"/>
          <w:sz w:val="28"/>
          <w:lang w:val="ru-RU"/>
        </w:rPr>
        <w:t>у обучающегося будут сформированы познавательные универсальные учебные действия, коммуникативные универсальные учебные действия, регулятивные универсальные учебные действия, совместная деятельность.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b/>
          <w:color w:val="000000"/>
          <w:sz w:val="28"/>
          <w:lang w:val="ru-RU"/>
        </w:rPr>
        <w:t>1. Овладение универсальными учебными познавательными дейс</w:t>
      </w:r>
      <w:r w:rsidRPr="00D93ADE">
        <w:rPr>
          <w:rFonts w:ascii="Times New Roman" w:hAnsi="Times New Roman"/>
          <w:b/>
          <w:color w:val="000000"/>
          <w:sz w:val="28"/>
          <w:lang w:val="ru-RU"/>
        </w:rPr>
        <w:t>твиями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b/>
          <w:color w:val="000000"/>
          <w:sz w:val="28"/>
          <w:lang w:val="ru-RU"/>
        </w:rPr>
        <w:t>Базовые логические действия: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самостоятельно формулировать и актуализировать социальную проблему, рассматривать ее всесторонне;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устанавливать существенный признак или основания для сравнения, классификации и обобщения социальных объектов, явлений и п</w:t>
      </w:r>
      <w:r w:rsidRPr="00D93ADE">
        <w:rPr>
          <w:rFonts w:ascii="Times New Roman" w:hAnsi="Times New Roman"/>
          <w:color w:val="000000"/>
          <w:sz w:val="28"/>
          <w:lang w:val="ru-RU"/>
        </w:rPr>
        <w:t>роцессов;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определять цели познавательной деятельности, задавать параметры и критерии их достижения;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выявлять закономерности и противоречия в рассматриваемых социальных явлениях и процессах;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вносить коррективы в деятельность (с учетом разных видов деятельно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сти), оценивать соответствие результатов целям, оценивать риски последствий деятельности; координировать и выполнять работу в условиях реального, виртуального и комбинированного </w:t>
      </w:r>
      <w:proofErr w:type="spellStart"/>
      <w:r w:rsidRPr="00D93ADE">
        <w:rPr>
          <w:rFonts w:ascii="Times New Roman" w:hAnsi="Times New Roman"/>
          <w:color w:val="000000"/>
          <w:sz w:val="28"/>
          <w:lang w:val="ru-RU"/>
        </w:rPr>
        <w:t>взаимодействия</w:t>
      </w:r>
      <w:proofErr w:type="gramStart"/>
      <w:r w:rsidRPr="00D93ADE">
        <w:rPr>
          <w:rFonts w:ascii="Times New Roman" w:hAnsi="Times New Roman"/>
          <w:color w:val="000000"/>
          <w:sz w:val="28"/>
          <w:lang w:val="ru-RU"/>
        </w:rPr>
        <w:t>;р</w:t>
      </w:r>
      <w:proofErr w:type="gramEnd"/>
      <w:r w:rsidRPr="00D93ADE">
        <w:rPr>
          <w:rFonts w:ascii="Times New Roman" w:hAnsi="Times New Roman"/>
          <w:color w:val="000000"/>
          <w:sz w:val="28"/>
          <w:lang w:val="ru-RU"/>
        </w:rPr>
        <w:t>азвивать</w:t>
      </w:r>
      <w:proofErr w:type="spellEnd"/>
      <w:r w:rsidRPr="00D93ADE">
        <w:rPr>
          <w:rFonts w:ascii="Times New Roman" w:hAnsi="Times New Roman"/>
          <w:color w:val="000000"/>
          <w:sz w:val="28"/>
          <w:lang w:val="ru-RU"/>
        </w:rPr>
        <w:t xml:space="preserve"> креативное мышление при решении жизненных проблем, в </w:t>
      </w:r>
      <w:r w:rsidRPr="00D93ADE">
        <w:rPr>
          <w:rFonts w:ascii="Times New Roman" w:hAnsi="Times New Roman"/>
          <w:color w:val="000000"/>
          <w:sz w:val="28"/>
          <w:lang w:val="ru-RU"/>
        </w:rPr>
        <w:t>том числе учебно-познавательных.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b/>
          <w:color w:val="000000"/>
          <w:sz w:val="28"/>
          <w:lang w:val="ru-RU"/>
        </w:rPr>
        <w:t>Базовые исследовательские действия: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развивать навыки учебно-исследовательской и проектной деятельности, навыки разрешения проблем;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 xml:space="preserve">проявлять способность и готовность к самостоятельному поиску методов решения практических </w:t>
      </w:r>
      <w:r w:rsidRPr="00D93ADE">
        <w:rPr>
          <w:rFonts w:ascii="Times New Roman" w:hAnsi="Times New Roman"/>
          <w:color w:val="000000"/>
          <w:sz w:val="28"/>
          <w:lang w:val="ru-RU"/>
        </w:rPr>
        <w:t>задач, применению различных методов социального познания;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осуществлять деятельность по получению нового знания, его интерпретации, преобразованию и применению в различных учебных ситуациях, в том числе при создании учебных и социальных проектов;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формироват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ь научный тип мышления, применять научную терминологию, ключевые понятия и методы социальных </w:t>
      </w:r>
      <w:proofErr w:type="spellStart"/>
      <w:r w:rsidRPr="00D93ADE">
        <w:rPr>
          <w:rFonts w:ascii="Times New Roman" w:hAnsi="Times New Roman"/>
          <w:color w:val="000000"/>
          <w:sz w:val="28"/>
          <w:lang w:val="ru-RU"/>
        </w:rPr>
        <w:t>наук</w:t>
      </w:r>
      <w:proofErr w:type="gramStart"/>
      <w:r w:rsidRPr="00D93ADE">
        <w:rPr>
          <w:rFonts w:ascii="Times New Roman" w:hAnsi="Times New Roman"/>
          <w:color w:val="000000"/>
          <w:sz w:val="28"/>
          <w:lang w:val="ru-RU"/>
        </w:rPr>
        <w:t>;с</w:t>
      </w:r>
      <w:proofErr w:type="gramEnd"/>
      <w:r w:rsidRPr="00D93ADE">
        <w:rPr>
          <w:rFonts w:ascii="Times New Roman" w:hAnsi="Times New Roman"/>
          <w:color w:val="000000"/>
          <w:sz w:val="28"/>
          <w:lang w:val="ru-RU"/>
        </w:rPr>
        <w:t>тавить</w:t>
      </w:r>
      <w:proofErr w:type="spellEnd"/>
      <w:r w:rsidRPr="00D93ADE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D93ADE">
        <w:rPr>
          <w:rFonts w:ascii="Times New Roman" w:hAnsi="Times New Roman"/>
          <w:color w:val="000000"/>
          <w:sz w:val="28"/>
          <w:lang w:val="ru-RU"/>
        </w:rPr>
        <w:lastRenderedPageBreak/>
        <w:t>формулировать собственные задачи в образовательной деятельности и жизненных ситуациях;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выявлять причинно-следственные связи социальных явлений и про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цессов и актуализировать познавательную задачу, выдвигать гипотезу ее решения, находить аргументы для доказательства своих утверждений, задавать параметры и критерии </w:t>
      </w:r>
      <w:proofErr w:type="spellStart"/>
      <w:r w:rsidRPr="00D93ADE">
        <w:rPr>
          <w:rFonts w:ascii="Times New Roman" w:hAnsi="Times New Roman"/>
          <w:color w:val="000000"/>
          <w:sz w:val="28"/>
          <w:lang w:val="ru-RU"/>
        </w:rPr>
        <w:t>решения</w:t>
      </w:r>
      <w:proofErr w:type="gramStart"/>
      <w:r w:rsidRPr="00D93ADE">
        <w:rPr>
          <w:rFonts w:ascii="Times New Roman" w:hAnsi="Times New Roman"/>
          <w:color w:val="000000"/>
          <w:sz w:val="28"/>
          <w:lang w:val="ru-RU"/>
        </w:rPr>
        <w:t>;а</w:t>
      </w:r>
      <w:proofErr w:type="gramEnd"/>
      <w:r w:rsidRPr="00D93ADE">
        <w:rPr>
          <w:rFonts w:ascii="Times New Roman" w:hAnsi="Times New Roman"/>
          <w:color w:val="000000"/>
          <w:sz w:val="28"/>
          <w:lang w:val="ru-RU"/>
        </w:rPr>
        <w:t>нализировать</w:t>
      </w:r>
      <w:proofErr w:type="spellEnd"/>
      <w:r w:rsidRPr="00D93ADE">
        <w:rPr>
          <w:rFonts w:ascii="Times New Roman" w:hAnsi="Times New Roman"/>
          <w:color w:val="000000"/>
          <w:sz w:val="28"/>
          <w:lang w:val="ru-RU"/>
        </w:rPr>
        <w:t xml:space="preserve"> результаты, полученные в ходе решения задачи, критически оценивать и</w:t>
      </w:r>
      <w:r w:rsidRPr="00D93ADE">
        <w:rPr>
          <w:rFonts w:ascii="Times New Roman" w:hAnsi="Times New Roman"/>
          <w:color w:val="000000"/>
          <w:sz w:val="28"/>
          <w:lang w:val="ru-RU"/>
        </w:rPr>
        <w:t>х достоверность, прогнозировать изменение в новых условиях;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давать оценку новым ситуациям, возникающим в процессе познания социальных объектов, в социальных отношениях;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оценивать приобретенный опыт; уметь переносить знания об общественных объектах, явления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х и процессах в познавательную и практическую области </w:t>
      </w:r>
      <w:proofErr w:type="spellStart"/>
      <w:r w:rsidRPr="00D93ADE">
        <w:rPr>
          <w:rFonts w:ascii="Times New Roman" w:hAnsi="Times New Roman"/>
          <w:color w:val="000000"/>
          <w:sz w:val="28"/>
          <w:lang w:val="ru-RU"/>
        </w:rPr>
        <w:t>жизнедеятельности</w:t>
      </w:r>
      <w:proofErr w:type="gramStart"/>
      <w:r w:rsidRPr="00D93ADE">
        <w:rPr>
          <w:rFonts w:ascii="Times New Roman" w:hAnsi="Times New Roman"/>
          <w:color w:val="000000"/>
          <w:sz w:val="28"/>
          <w:lang w:val="ru-RU"/>
        </w:rPr>
        <w:t>;у</w:t>
      </w:r>
      <w:proofErr w:type="gramEnd"/>
      <w:r w:rsidRPr="00D93ADE">
        <w:rPr>
          <w:rFonts w:ascii="Times New Roman" w:hAnsi="Times New Roman"/>
          <w:color w:val="000000"/>
          <w:sz w:val="28"/>
          <w:lang w:val="ru-RU"/>
        </w:rPr>
        <w:t>меть</w:t>
      </w:r>
      <w:proofErr w:type="spellEnd"/>
      <w:r w:rsidRPr="00D93ADE">
        <w:rPr>
          <w:rFonts w:ascii="Times New Roman" w:hAnsi="Times New Roman"/>
          <w:color w:val="000000"/>
          <w:sz w:val="28"/>
          <w:lang w:val="ru-RU"/>
        </w:rPr>
        <w:t xml:space="preserve"> интегрировать знания из разных предметных областей; выдвигать новые идеи, предлагать оригинальные подходы и решения; ставить проблемы и задачи, допускающие альтернативные решения</w:t>
      </w:r>
      <w:r w:rsidRPr="00D93ADE">
        <w:rPr>
          <w:rFonts w:ascii="Times New Roman" w:hAnsi="Times New Roman"/>
          <w:color w:val="000000"/>
          <w:sz w:val="28"/>
          <w:lang w:val="ru-RU"/>
        </w:rPr>
        <w:t>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b/>
          <w:color w:val="333333"/>
          <w:sz w:val="28"/>
          <w:lang w:val="ru-RU"/>
        </w:rPr>
        <w:t>Работа с информацией: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владеть навыками получения социальной информации из источников разных типов, самостоятельно осуществлять поиск, анализ, систематизацию и интерпретацию информации различных видов и форм представления;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создавать тексты в различных фор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матах с учетом назначения информации и целевой аудитории, выбирая оптимальную форму представления и </w:t>
      </w:r>
      <w:proofErr w:type="spellStart"/>
      <w:r w:rsidRPr="00D93ADE">
        <w:rPr>
          <w:rFonts w:ascii="Times New Roman" w:hAnsi="Times New Roman"/>
          <w:color w:val="000000"/>
          <w:sz w:val="28"/>
          <w:lang w:val="ru-RU"/>
        </w:rPr>
        <w:t>визуализации</w:t>
      </w:r>
      <w:proofErr w:type="gramStart"/>
      <w:r w:rsidRPr="00D93ADE">
        <w:rPr>
          <w:rFonts w:ascii="Times New Roman" w:hAnsi="Times New Roman"/>
          <w:color w:val="000000"/>
          <w:sz w:val="28"/>
          <w:lang w:val="ru-RU"/>
        </w:rPr>
        <w:t>;о</w:t>
      </w:r>
      <w:proofErr w:type="gramEnd"/>
      <w:r w:rsidRPr="00D93ADE">
        <w:rPr>
          <w:rFonts w:ascii="Times New Roman" w:hAnsi="Times New Roman"/>
          <w:color w:val="000000"/>
          <w:sz w:val="28"/>
          <w:lang w:val="ru-RU"/>
        </w:rPr>
        <w:t>ценивать</w:t>
      </w:r>
      <w:proofErr w:type="spellEnd"/>
      <w:r w:rsidRPr="00D93ADE">
        <w:rPr>
          <w:rFonts w:ascii="Times New Roman" w:hAnsi="Times New Roman"/>
          <w:color w:val="000000"/>
          <w:sz w:val="28"/>
          <w:lang w:val="ru-RU"/>
        </w:rPr>
        <w:t xml:space="preserve"> достоверность, легитимность информации различных видов и форм представления (в том числе полученной из интернет-источников), ее соотв</w:t>
      </w:r>
      <w:r w:rsidRPr="00D93ADE">
        <w:rPr>
          <w:rFonts w:ascii="Times New Roman" w:hAnsi="Times New Roman"/>
          <w:color w:val="000000"/>
          <w:sz w:val="28"/>
          <w:lang w:val="ru-RU"/>
        </w:rPr>
        <w:t>етствие правовым и морально-этическим нормам;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использовать средства информационных и коммуникационных технологий в решении когнитивных, коммуникативных и организационных задач с соблюдением требований эргономики, техники безопасности, гигиены, ресурсосбере</w:t>
      </w:r>
      <w:r w:rsidRPr="00D93ADE">
        <w:rPr>
          <w:rFonts w:ascii="Times New Roman" w:hAnsi="Times New Roman"/>
          <w:color w:val="000000"/>
          <w:sz w:val="28"/>
          <w:lang w:val="ru-RU"/>
        </w:rPr>
        <w:t>жения, правовых и этических норм, норм информационной безопасности;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владеть навыками распознавания и защиты информации, информационной безопасности личности.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b/>
          <w:color w:val="000000"/>
          <w:sz w:val="28"/>
          <w:lang w:val="ru-RU"/>
        </w:rPr>
        <w:t>2. Овладение универсальными коммуникативными действиями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b/>
          <w:color w:val="000000"/>
          <w:sz w:val="28"/>
          <w:lang w:val="ru-RU"/>
        </w:rPr>
        <w:t>Общение: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осуществлять коммуникации во всех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 сферах жизни; распознавать невербальные средства общения, понимать;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lastRenderedPageBreak/>
        <w:t>значение социальных знаков, распознавать предпосылки конфликтных ситуаций и смягчать конфликты;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владеть различными способами общения и взаимодействия; аргументированно вести диалог, уметь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 смягчать конфликтные ситуации;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развернуто и логично излагать свою точку зрения с использованием языковых средств.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b/>
          <w:color w:val="000000"/>
          <w:sz w:val="28"/>
          <w:lang w:val="ru-RU"/>
        </w:rPr>
        <w:t>3. Овладение универсальными регулятивными действиями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b/>
          <w:color w:val="000000"/>
          <w:sz w:val="28"/>
          <w:lang w:val="ru-RU"/>
        </w:rPr>
        <w:t>Самоорганизация: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самостоятельно осуществлять познавательную деятельность; выявлять пробл</w:t>
      </w:r>
      <w:r w:rsidRPr="00D93ADE">
        <w:rPr>
          <w:rFonts w:ascii="Times New Roman" w:hAnsi="Times New Roman"/>
          <w:color w:val="000000"/>
          <w:sz w:val="28"/>
          <w:lang w:val="ru-RU"/>
        </w:rPr>
        <w:t>емы, ставить и формулировать собственные задачи в образовательной деятельности и в жизненных ситуациях;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 xml:space="preserve">самостоятельно составлять план решения проблемы с учетом имеющихся ресурсов, собственных возможностей и </w:t>
      </w:r>
      <w:proofErr w:type="spellStart"/>
      <w:r w:rsidRPr="00D93ADE">
        <w:rPr>
          <w:rFonts w:ascii="Times New Roman" w:hAnsi="Times New Roman"/>
          <w:color w:val="000000"/>
          <w:sz w:val="28"/>
          <w:lang w:val="ru-RU"/>
        </w:rPr>
        <w:t>предпочтений</w:t>
      </w:r>
      <w:proofErr w:type="gramStart"/>
      <w:r w:rsidRPr="00D93ADE">
        <w:rPr>
          <w:rFonts w:ascii="Times New Roman" w:hAnsi="Times New Roman"/>
          <w:color w:val="000000"/>
          <w:sz w:val="28"/>
          <w:lang w:val="ru-RU"/>
        </w:rPr>
        <w:t>;д</w:t>
      </w:r>
      <w:proofErr w:type="gramEnd"/>
      <w:r w:rsidRPr="00D93ADE">
        <w:rPr>
          <w:rFonts w:ascii="Times New Roman" w:hAnsi="Times New Roman"/>
          <w:color w:val="000000"/>
          <w:sz w:val="28"/>
          <w:lang w:val="ru-RU"/>
        </w:rPr>
        <w:t>авать</w:t>
      </w:r>
      <w:proofErr w:type="spellEnd"/>
      <w:r w:rsidRPr="00D93ADE">
        <w:rPr>
          <w:rFonts w:ascii="Times New Roman" w:hAnsi="Times New Roman"/>
          <w:color w:val="000000"/>
          <w:sz w:val="28"/>
          <w:lang w:val="ru-RU"/>
        </w:rPr>
        <w:t xml:space="preserve"> оценку новым ситуациям, возн</w:t>
      </w:r>
      <w:r w:rsidRPr="00D93ADE">
        <w:rPr>
          <w:rFonts w:ascii="Times New Roman" w:hAnsi="Times New Roman"/>
          <w:color w:val="000000"/>
          <w:sz w:val="28"/>
          <w:lang w:val="ru-RU"/>
        </w:rPr>
        <w:t>икающим в познавательной и практической деятельности, в межличностных отношениях;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 xml:space="preserve">расширять рамки учебного предмета на основе личных </w:t>
      </w:r>
      <w:proofErr w:type="spellStart"/>
      <w:r w:rsidRPr="00D93ADE">
        <w:rPr>
          <w:rFonts w:ascii="Times New Roman" w:hAnsi="Times New Roman"/>
          <w:color w:val="000000"/>
          <w:sz w:val="28"/>
          <w:lang w:val="ru-RU"/>
        </w:rPr>
        <w:t>предпочтений</w:t>
      </w:r>
      <w:proofErr w:type="gramStart"/>
      <w:r w:rsidRPr="00D93ADE">
        <w:rPr>
          <w:rFonts w:ascii="Times New Roman" w:hAnsi="Times New Roman"/>
          <w:color w:val="000000"/>
          <w:sz w:val="28"/>
          <w:lang w:val="ru-RU"/>
        </w:rPr>
        <w:t>;д</w:t>
      </w:r>
      <w:proofErr w:type="gramEnd"/>
      <w:r w:rsidRPr="00D93ADE">
        <w:rPr>
          <w:rFonts w:ascii="Times New Roman" w:hAnsi="Times New Roman"/>
          <w:color w:val="000000"/>
          <w:sz w:val="28"/>
          <w:lang w:val="ru-RU"/>
        </w:rPr>
        <w:t>елать</w:t>
      </w:r>
      <w:proofErr w:type="spellEnd"/>
      <w:r w:rsidRPr="00D93ADE">
        <w:rPr>
          <w:rFonts w:ascii="Times New Roman" w:hAnsi="Times New Roman"/>
          <w:color w:val="000000"/>
          <w:sz w:val="28"/>
          <w:lang w:val="ru-RU"/>
        </w:rPr>
        <w:t xml:space="preserve"> осознанный выбор стратегий поведения, решений при наличии альтернатив, аргументировать сделанный выбор,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 брать ответственность за принятое решение; оценивать приобретенный опыт;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способствовать формированию и проявлению широкой эрудиции в разных областях знаний, постоянно повышать свой образовательный и культурный уровень.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 xml:space="preserve">понимать и 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использовать преимущества командной и индивидуальной </w:t>
      </w:r>
      <w:proofErr w:type="spellStart"/>
      <w:r w:rsidRPr="00D93ADE">
        <w:rPr>
          <w:rFonts w:ascii="Times New Roman" w:hAnsi="Times New Roman"/>
          <w:color w:val="000000"/>
          <w:sz w:val="28"/>
          <w:lang w:val="ru-RU"/>
        </w:rPr>
        <w:t>работы</w:t>
      </w:r>
      <w:proofErr w:type="gramStart"/>
      <w:r w:rsidRPr="00D93ADE">
        <w:rPr>
          <w:rFonts w:ascii="Times New Roman" w:hAnsi="Times New Roman"/>
          <w:color w:val="000000"/>
          <w:sz w:val="28"/>
          <w:lang w:val="ru-RU"/>
        </w:rPr>
        <w:t>;в</w:t>
      </w:r>
      <w:proofErr w:type="gramEnd"/>
      <w:r w:rsidRPr="00D93ADE">
        <w:rPr>
          <w:rFonts w:ascii="Times New Roman" w:hAnsi="Times New Roman"/>
          <w:color w:val="000000"/>
          <w:sz w:val="28"/>
          <w:lang w:val="ru-RU"/>
        </w:rPr>
        <w:t>ыбирать</w:t>
      </w:r>
      <w:proofErr w:type="spellEnd"/>
      <w:r w:rsidRPr="00D93ADE">
        <w:rPr>
          <w:rFonts w:ascii="Times New Roman" w:hAnsi="Times New Roman"/>
          <w:color w:val="000000"/>
          <w:sz w:val="28"/>
          <w:lang w:val="ru-RU"/>
        </w:rPr>
        <w:t xml:space="preserve"> тематику и методы совместных действий с учетом общих интересов и возможностей каждого члена коллектива;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принимать цели совместной деятельности, организовывать и координировать действия по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 ее достижению: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составлять план действий, распределять роли с учетом мнений участников, обсуждать результаты совместной работы;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оценивать качество своего вклада и вклада каждого участника команды в общий результат по разработанным критериям;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 xml:space="preserve">предлагать 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новые учебные исследовательские и социальные проекты, оценивать идеи с позиции новизны, оригинальности, практической </w:t>
      </w:r>
      <w:proofErr w:type="spellStart"/>
      <w:r w:rsidRPr="00D93ADE">
        <w:rPr>
          <w:rFonts w:ascii="Times New Roman" w:hAnsi="Times New Roman"/>
          <w:color w:val="000000"/>
          <w:sz w:val="28"/>
          <w:lang w:val="ru-RU"/>
        </w:rPr>
        <w:t>значимости</w:t>
      </w:r>
      <w:proofErr w:type="gramStart"/>
      <w:r w:rsidRPr="00D93ADE">
        <w:rPr>
          <w:rFonts w:ascii="Times New Roman" w:hAnsi="Times New Roman"/>
          <w:color w:val="000000"/>
          <w:sz w:val="28"/>
          <w:lang w:val="ru-RU"/>
        </w:rPr>
        <w:t>;о</w:t>
      </w:r>
      <w:proofErr w:type="gramEnd"/>
      <w:r w:rsidRPr="00D93ADE">
        <w:rPr>
          <w:rFonts w:ascii="Times New Roman" w:hAnsi="Times New Roman"/>
          <w:color w:val="000000"/>
          <w:sz w:val="28"/>
          <w:lang w:val="ru-RU"/>
        </w:rPr>
        <w:t>существлять</w:t>
      </w:r>
      <w:proofErr w:type="spellEnd"/>
      <w:r w:rsidRPr="00D93ADE">
        <w:rPr>
          <w:rFonts w:ascii="Times New Roman" w:hAnsi="Times New Roman"/>
          <w:color w:val="000000"/>
          <w:sz w:val="28"/>
          <w:lang w:val="ru-RU"/>
        </w:rPr>
        <w:t xml:space="preserve"> позитивное стратегическое поведение в различных ситуациях, проявлять творчество и воображение, быть инициативным.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b/>
          <w:color w:val="000000"/>
          <w:sz w:val="28"/>
          <w:lang w:val="ru-RU"/>
        </w:rPr>
        <w:t>С</w:t>
      </w:r>
      <w:r w:rsidRPr="00D93ADE">
        <w:rPr>
          <w:rFonts w:ascii="Times New Roman" w:hAnsi="Times New Roman"/>
          <w:b/>
          <w:color w:val="000000"/>
          <w:sz w:val="28"/>
          <w:lang w:val="ru-RU"/>
        </w:rPr>
        <w:t>амоконтроль: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lastRenderedPageBreak/>
        <w:t>давать оценку новым ситуациям, вносить коррективы в деятельность, оценивать соответствие результатов целям;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владеть навыками познавательной рефлексии как осознания совершаемых действий и мыслительных процессов, их результатов и оснований;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испо</w:t>
      </w:r>
      <w:r w:rsidRPr="00D93ADE">
        <w:rPr>
          <w:rFonts w:ascii="Times New Roman" w:hAnsi="Times New Roman"/>
          <w:color w:val="000000"/>
          <w:sz w:val="28"/>
          <w:lang w:val="ru-RU"/>
        </w:rPr>
        <w:t>льзовать приемы рефлексии для оценки ситуации, выбора верного решения;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оценивать риски и своевременно принимать решения по их снижению;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принимать мотивы и аргументы других людей при анализе результатов деятельности;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 xml:space="preserve">принимать себя, понимая свои недостатки </w:t>
      </w:r>
      <w:r w:rsidRPr="00D93ADE">
        <w:rPr>
          <w:rFonts w:ascii="Times New Roman" w:hAnsi="Times New Roman"/>
          <w:color w:val="000000"/>
          <w:sz w:val="28"/>
          <w:lang w:val="ru-RU"/>
        </w:rPr>
        <w:t>и достоинства;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принимать мотивы и аргументы других людей при анализе результатов деятельности;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признавать свое право и право других людей на ошибку;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развивать способность понимать мир с позиции другого человека.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b/>
          <w:color w:val="000000"/>
          <w:sz w:val="28"/>
          <w:lang w:val="ru-RU"/>
        </w:rPr>
        <w:t>10 КЛАСС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proofErr w:type="gramStart"/>
      <w:r w:rsidRPr="00D93ADE">
        <w:rPr>
          <w:rFonts w:ascii="Times New Roman" w:hAnsi="Times New Roman"/>
          <w:color w:val="000000"/>
          <w:sz w:val="28"/>
          <w:lang w:val="ru-RU"/>
        </w:rPr>
        <w:t>1) Владеть зн</w:t>
      </w:r>
      <w:r w:rsidRPr="00D93ADE">
        <w:rPr>
          <w:rFonts w:ascii="Times New Roman" w:hAnsi="Times New Roman"/>
          <w:color w:val="000000"/>
          <w:sz w:val="28"/>
          <w:lang w:val="ru-RU"/>
        </w:rPr>
        <w:t>аниями об обществе как системе, перспективах развития современного общества, тенденциях развития Российской Федерации; человеке как субъекте общественных отношений и сознательной деятельности; познании, его формах и видах; истине; логике и её законах; деят</w:t>
      </w:r>
      <w:r w:rsidRPr="00D93ADE">
        <w:rPr>
          <w:rFonts w:ascii="Times New Roman" w:hAnsi="Times New Roman"/>
          <w:color w:val="000000"/>
          <w:sz w:val="28"/>
          <w:lang w:val="ru-RU"/>
        </w:rPr>
        <w:t>ельности, ее структуре и видах; об исторической памяти и преемственности поколений; особенностях профессиональной деятельности в области культуры и искусства, учреждениях культуры;</w:t>
      </w:r>
      <w:proofErr w:type="gramEnd"/>
      <w:r w:rsidRPr="00D93ADE">
        <w:rPr>
          <w:rFonts w:ascii="Times New Roman" w:hAnsi="Times New Roman"/>
          <w:color w:val="000000"/>
          <w:sz w:val="28"/>
          <w:lang w:val="ru-RU"/>
        </w:rPr>
        <w:t xml:space="preserve"> об экономике и роли финансового сектора в ней, основных элементах рыночного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 механизма, особенностях предпринимательской деятельности, финансовых и страховых продуктах, роли государства в современной экономике, государственном бюджете и денежно-кредитной политике государства; политической деятельности и её субъектах, политической </w:t>
      </w:r>
      <w:r w:rsidRPr="00D93ADE">
        <w:rPr>
          <w:rFonts w:ascii="Times New Roman" w:hAnsi="Times New Roman"/>
          <w:color w:val="000000"/>
          <w:sz w:val="28"/>
          <w:lang w:val="ru-RU"/>
        </w:rPr>
        <w:t>системе общества; политических идеологиях; избирательных системах; правовой системе Российской Федерации.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proofErr w:type="gramStart"/>
      <w:r w:rsidRPr="00D93ADE">
        <w:rPr>
          <w:rFonts w:ascii="Times New Roman" w:hAnsi="Times New Roman"/>
          <w:color w:val="000000"/>
          <w:sz w:val="28"/>
          <w:lang w:val="ru-RU"/>
        </w:rPr>
        <w:t>2) Характеризовать российские духовно-нравственные ценности, в том числе ценности человеческой жизни, патриотизма и служения Отечеству, крепкой семьи,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 созидательного труда, гуманизма, милосердия, справедливости, коллективизма, исторического единства народов России, преемственности истории нашей Родины; значимость сохранения исторической памяти и преемственности поколений, ценность культуры России и трад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иций народов России; конкретизировать их на примерах </w:t>
      </w:r>
      <w:r w:rsidRPr="00D93ADE">
        <w:rPr>
          <w:rFonts w:ascii="Times New Roman" w:hAnsi="Times New Roman"/>
          <w:color w:val="000000"/>
          <w:sz w:val="28"/>
          <w:lang w:val="ru-RU"/>
        </w:rPr>
        <w:lastRenderedPageBreak/>
        <w:t>разделов «Человек и общество», «Культура.</w:t>
      </w:r>
      <w:proofErr w:type="gramEnd"/>
      <w:r w:rsidRPr="00D93ADE">
        <w:rPr>
          <w:rFonts w:ascii="Times New Roman" w:hAnsi="Times New Roman"/>
          <w:color w:val="000000"/>
          <w:sz w:val="28"/>
          <w:lang w:val="ru-RU"/>
        </w:rPr>
        <w:t xml:space="preserve"> Искусство», «Экономическая жизнь общества», «Политическая жизнь общества, «Правовая система Российской Федерации».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 xml:space="preserve">3) Уметь определять смысл, различать признаки </w:t>
      </w:r>
      <w:r w:rsidRPr="00D93ADE">
        <w:rPr>
          <w:rFonts w:ascii="Times New Roman" w:hAnsi="Times New Roman"/>
          <w:color w:val="000000"/>
          <w:sz w:val="28"/>
          <w:lang w:val="ru-RU"/>
        </w:rPr>
        <w:t>научных понятий и использовать понятийный аппарат при анализе и оценке социальных явлений и, при изложении собственных суждений и построении устных и письменных высказываний на примерах разделов «Человек и общество», «Культура. Искусство», «Экономическая ж</w:t>
      </w:r>
      <w:r w:rsidRPr="00D93ADE">
        <w:rPr>
          <w:rFonts w:ascii="Times New Roman" w:hAnsi="Times New Roman"/>
          <w:color w:val="000000"/>
          <w:sz w:val="28"/>
          <w:lang w:val="ru-RU"/>
        </w:rPr>
        <w:t>изнь общества», «Политическая жизнь общества», «Правовая система Российской Федерации».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proofErr w:type="gramStart"/>
      <w:r w:rsidRPr="00D93ADE">
        <w:rPr>
          <w:rFonts w:ascii="Times New Roman" w:hAnsi="Times New Roman"/>
          <w:color w:val="000000"/>
          <w:sz w:val="28"/>
          <w:lang w:val="ru-RU"/>
        </w:rPr>
        <w:t>4) Определять различные смыслы многозначных понятий, в том числе: личность, свобода, общество, культура, искусство, экономика, политика, право.</w:t>
      </w:r>
      <w:proofErr w:type="gramEnd"/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 xml:space="preserve">5) Классифицировать и </w:t>
      </w:r>
      <w:proofErr w:type="spellStart"/>
      <w:r w:rsidRPr="00D93ADE">
        <w:rPr>
          <w:rFonts w:ascii="Times New Roman" w:hAnsi="Times New Roman"/>
          <w:color w:val="000000"/>
          <w:sz w:val="28"/>
          <w:lang w:val="ru-RU"/>
        </w:rPr>
        <w:t>ти</w:t>
      </w:r>
      <w:r w:rsidRPr="00D93ADE">
        <w:rPr>
          <w:rFonts w:ascii="Times New Roman" w:hAnsi="Times New Roman"/>
          <w:color w:val="000000"/>
          <w:sz w:val="28"/>
          <w:lang w:val="ru-RU"/>
        </w:rPr>
        <w:t>пологизировать</w:t>
      </w:r>
      <w:proofErr w:type="spellEnd"/>
      <w:r w:rsidRPr="00D93ADE">
        <w:rPr>
          <w:rFonts w:ascii="Times New Roman" w:hAnsi="Times New Roman"/>
          <w:color w:val="000000"/>
          <w:sz w:val="28"/>
          <w:lang w:val="ru-RU"/>
        </w:rPr>
        <w:t xml:space="preserve"> на основе предложенных критериев используемые в социальных науках понятия и термины, отражающие явления и процессы социальной действительности на примерах разделов «Человек и общество», «Культура. Искусство», «Экономическая жизнь общества», </w:t>
      </w:r>
      <w:r w:rsidRPr="00D93ADE">
        <w:rPr>
          <w:rFonts w:ascii="Times New Roman" w:hAnsi="Times New Roman"/>
          <w:color w:val="000000"/>
          <w:sz w:val="28"/>
          <w:lang w:val="ru-RU"/>
        </w:rPr>
        <w:t>«Политическая жизнь общества», «Правовая система Российской Федерации».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 xml:space="preserve">6) Уметь устанавливать, выявлять, объяснять и конкретизировать примерами причинно-следственные, функциональные, иерархические и другие связи подсистем и элементов общества на примерах </w:t>
      </w:r>
      <w:r w:rsidRPr="00D93ADE">
        <w:rPr>
          <w:rFonts w:ascii="Times New Roman" w:hAnsi="Times New Roman"/>
          <w:color w:val="000000"/>
          <w:sz w:val="28"/>
          <w:lang w:val="ru-RU"/>
        </w:rPr>
        <w:t>разделов «Человек и общество», «Культура. Искусство», «Экономическая жизнь общества», «Политическая жизнь общества», «Правовая система Российской Федерации».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7) Характеризовать причины и последствия преобразований в духовной, экономической и политической с</w:t>
      </w:r>
      <w:r w:rsidRPr="00D93ADE">
        <w:rPr>
          <w:rFonts w:ascii="Times New Roman" w:hAnsi="Times New Roman"/>
          <w:color w:val="000000"/>
          <w:sz w:val="28"/>
          <w:lang w:val="ru-RU"/>
        </w:rPr>
        <w:t>ферах жизни российского общества; культурного многообразия современного общества; возрастания роли науки в современном обществе; экономические функции государства, Центрального банка Российской Федерации; бюджетно-налоговую и денежно-кредитную политику Рос</w:t>
      </w:r>
      <w:r w:rsidRPr="00D93ADE">
        <w:rPr>
          <w:rFonts w:ascii="Times New Roman" w:hAnsi="Times New Roman"/>
          <w:color w:val="000000"/>
          <w:sz w:val="28"/>
          <w:lang w:val="ru-RU"/>
        </w:rPr>
        <w:t>сийской Федерации.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8) Отражать связи социальных объектов и явлений, их динамику с помощью различных знаковых систем, в том числе в таблицах, схемах, диаграммах, графиках.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9) Применять знания, полученные при изучении разделов «Человек и общество», «Культура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. </w:t>
      </w:r>
      <w:proofErr w:type="gramStart"/>
      <w:r w:rsidRPr="00D93ADE">
        <w:rPr>
          <w:rFonts w:ascii="Times New Roman" w:hAnsi="Times New Roman"/>
          <w:color w:val="000000"/>
          <w:sz w:val="28"/>
          <w:lang w:val="ru-RU"/>
        </w:rPr>
        <w:t xml:space="preserve">Искусство», «Экономическая жизнь общества», «Политическая жизнь общества», «Правовая система Российской Федерации», для анализа социальной информации о российском обществе, о развитии духовной культуры, о проблемах и современных тенденциях, </w:t>
      </w:r>
      <w:r w:rsidRPr="00D93ADE">
        <w:rPr>
          <w:rFonts w:ascii="Times New Roman" w:hAnsi="Times New Roman"/>
          <w:color w:val="000000"/>
          <w:sz w:val="28"/>
          <w:lang w:val="ru-RU"/>
        </w:rPr>
        <w:lastRenderedPageBreak/>
        <w:t xml:space="preserve">направлениях 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и механизмах экономического развития, политике и политических системах, современном российском законодательстве, полученной из источников разного типа, включая официальные публикации на Интернет-ресурсах государственных органов, нормативные правовые акты, </w:t>
      </w:r>
      <w:r w:rsidRPr="00D93ADE">
        <w:rPr>
          <w:rFonts w:ascii="Times New Roman" w:hAnsi="Times New Roman"/>
          <w:color w:val="000000"/>
          <w:sz w:val="28"/>
          <w:lang w:val="ru-RU"/>
        </w:rPr>
        <w:t>государственные документы стратегического характера, публикации в</w:t>
      </w:r>
      <w:proofErr w:type="gramEnd"/>
      <w:r w:rsidRPr="00D93ADE">
        <w:rPr>
          <w:rFonts w:ascii="Times New Roman" w:hAnsi="Times New Roman"/>
          <w:color w:val="000000"/>
          <w:sz w:val="28"/>
          <w:lang w:val="ru-RU"/>
        </w:rPr>
        <w:t xml:space="preserve"> </w:t>
      </w:r>
      <w:proofErr w:type="gramStart"/>
      <w:r w:rsidRPr="00D93ADE">
        <w:rPr>
          <w:rFonts w:ascii="Times New Roman" w:hAnsi="Times New Roman"/>
          <w:color w:val="000000"/>
          <w:sz w:val="28"/>
          <w:lang w:val="ru-RU"/>
        </w:rPr>
        <w:t>средствах</w:t>
      </w:r>
      <w:proofErr w:type="gramEnd"/>
      <w:r w:rsidRPr="00D93ADE">
        <w:rPr>
          <w:rFonts w:ascii="Times New Roman" w:hAnsi="Times New Roman"/>
          <w:color w:val="000000"/>
          <w:sz w:val="28"/>
          <w:lang w:val="ru-RU"/>
        </w:rPr>
        <w:t xml:space="preserve"> массовой информации.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proofErr w:type="gramStart"/>
      <w:r w:rsidRPr="00D93ADE">
        <w:rPr>
          <w:rFonts w:ascii="Times New Roman" w:hAnsi="Times New Roman"/>
          <w:color w:val="000000"/>
          <w:sz w:val="28"/>
          <w:lang w:val="ru-RU"/>
        </w:rPr>
        <w:t>10) Осуществлять поиск социальной информации, представленной в различных знаковых системах, извлекать информацию из неадаптированных источников, вести целенапр</w:t>
      </w:r>
      <w:r w:rsidRPr="00D93ADE">
        <w:rPr>
          <w:rFonts w:ascii="Times New Roman" w:hAnsi="Times New Roman"/>
          <w:color w:val="000000"/>
          <w:sz w:val="28"/>
          <w:lang w:val="ru-RU"/>
        </w:rPr>
        <w:t>авленный поиск необходимых сведений для восполнения недостающих звеньев, делать обоснованные выводы, различать отдельные компоненты в информационном сообщении, выделять факты, выводы, оценочные суждения, мнения при изучении разделов «Человек и общество», «</w:t>
      </w:r>
      <w:r w:rsidRPr="00D93ADE">
        <w:rPr>
          <w:rFonts w:ascii="Times New Roman" w:hAnsi="Times New Roman"/>
          <w:color w:val="000000"/>
          <w:sz w:val="28"/>
          <w:lang w:val="ru-RU"/>
        </w:rPr>
        <w:t>Культура.</w:t>
      </w:r>
      <w:proofErr w:type="gramEnd"/>
      <w:r w:rsidRPr="00D93ADE">
        <w:rPr>
          <w:rFonts w:ascii="Times New Roman" w:hAnsi="Times New Roman"/>
          <w:color w:val="000000"/>
          <w:sz w:val="28"/>
          <w:lang w:val="ru-RU"/>
        </w:rPr>
        <w:t xml:space="preserve"> Искусство», «Экономическая жизнь общества», «Политическая жизнь общества», «Правовая система Российской Федерации».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 xml:space="preserve">11) Осуществлять учебно-исследовательскую и проектную деятельность с использованием полученных знаний об обществе, о его духовной </w:t>
      </w:r>
      <w:r w:rsidRPr="00D93ADE">
        <w:rPr>
          <w:rFonts w:ascii="Times New Roman" w:hAnsi="Times New Roman"/>
          <w:color w:val="000000"/>
          <w:sz w:val="28"/>
          <w:lang w:val="ru-RU"/>
        </w:rPr>
        <w:t>культуре и экономической жизни, политической жизни и правовой системе Российской Федерации, о человеке и его творческой активности, представлять ее результаты в виде завершенных проектов, презентаций, творческих работ социальной и междисциплинарной направл</w:t>
      </w:r>
      <w:r w:rsidRPr="00D93ADE">
        <w:rPr>
          <w:rFonts w:ascii="Times New Roman" w:hAnsi="Times New Roman"/>
          <w:color w:val="000000"/>
          <w:sz w:val="28"/>
          <w:lang w:val="ru-RU"/>
        </w:rPr>
        <w:t>енности; подготавливать устные выступления и письменные работы (развернутые ответы, сочинения) по изученным темам, составлять сложный и тезисный план развернутых ответов, анализировать неадаптированные тексты.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 xml:space="preserve">12) Использовать обществоведческие знания для </w:t>
      </w:r>
      <w:r w:rsidRPr="00D93ADE">
        <w:rPr>
          <w:rFonts w:ascii="Times New Roman" w:hAnsi="Times New Roman"/>
          <w:color w:val="000000"/>
          <w:sz w:val="28"/>
          <w:lang w:val="ru-RU"/>
        </w:rPr>
        <w:t>взаимодействия с представителями других национальностей и культур в целях успешного выполнения типичных социальных ролей, ориентации в актуальных общественных событиях, определения личной гражданской позиции, роли непрерывного образования; использовать сре</w:t>
      </w:r>
      <w:r w:rsidRPr="00D93ADE">
        <w:rPr>
          <w:rFonts w:ascii="Times New Roman" w:hAnsi="Times New Roman"/>
          <w:color w:val="000000"/>
          <w:sz w:val="28"/>
          <w:lang w:val="ru-RU"/>
        </w:rPr>
        <w:t>дства информационно-коммуникационных технологий в решении различных задач при изучении разделов «Человек и общество», «Культура. Искусство», «Экономическая жизнь общества», «Политическая жизнь общества», «Правовая система Российской Федерации».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proofErr w:type="gramStart"/>
      <w:r w:rsidRPr="00D93ADE">
        <w:rPr>
          <w:rFonts w:ascii="Times New Roman" w:hAnsi="Times New Roman"/>
          <w:color w:val="000000"/>
          <w:sz w:val="28"/>
          <w:lang w:val="ru-RU"/>
        </w:rPr>
        <w:t>13) Конкрет</w:t>
      </w:r>
      <w:r w:rsidRPr="00D93ADE">
        <w:rPr>
          <w:rFonts w:ascii="Times New Roman" w:hAnsi="Times New Roman"/>
          <w:color w:val="000000"/>
          <w:sz w:val="28"/>
          <w:lang w:val="ru-RU"/>
        </w:rPr>
        <w:t>изировать теоретические положения о сознании и мировоззрении человека; познании и его формах; логике и её законах; деятельности, свободе и необходимости, ответственности личности; обществе как системе; социальной стратификации, социальных статусах и ролях;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 социальной мобильности; социальных конфликтах; учреждениях </w:t>
      </w:r>
      <w:r w:rsidRPr="00D93ADE">
        <w:rPr>
          <w:rFonts w:ascii="Times New Roman" w:hAnsi="Times New Roman"/>
          <w:color w:val="000000"/>
          <w:sz w:val="28"/>
          <w:lang w:val="ru-RU"/>
        </w:rPr>
        <w:lastRenderedPageBreak/>
        <w:t xml:space="preserve">культуры; экономическом росте и развитии, </w:t>
      </w:r>
      <w:proofErr w:type="spellStart"/>
      <w:r w:rsidRPr="00D93ADE">
        <w:rPr>
          <w:rFonts w:ascii="Times New Roman" w:hAnsi="Times New Roman"/>
          <w:color w:val="000000"/>
          <w:sz w:val="28"/>
          <w:lang w:val="ru-RU"/>
        </w:rPr>
        <w:t>антициклической</w:t>
      </w:r>
      <w:proofErr w:type="spellEnd"/>
      <w:r w:rsidRPr="00D93ADE">
        <w:rPr>
          <w:rFonts w:ascii="Times New Roman" w:hAnsi="Times New Roman"/>
          <w:color w:val="000000"/>
          <w:sz w:val="28"/>
          <w:lang w:val="ru-RU"/>
        </w:rPr>
        <w:t xml:space="preserve"> политике государства, безработице и государственной политике в области занятости;</w:t>
      </w:r>
      <w:proofErr w:type="gramEnd"/>
      <w:r w:rsidRPr="00D93ADE">
        <w:rPr>
          <w:rFonts w:ascii="Times New Roman" w:hAnsi="Times New Roman"/>
          <w:color w:val="000000"/>
          <w:sz w:val="28"/>
          <w:lang w:val="ru-RU"/>
        </w:rPr>
        <w:t xml:space="preserve"> </w:t>
      </w:r>
      <w:proofErr w:type="gramStart"/>
      <w:r w:rsidRPr="00D93ADE">
        <w:rPr>
          <w:rFonts w:ascii="Times New Roman" w:hAnsi="Times New Roman"/>
          <w:color w:val="000000"/>
          <w:sz w:val="28"/>
          <w:lang w:val="ru-RU"/>
        </w:rPr>
        <w:t>экономических системах; рыночном механизме; предпринимат</w:t>
      </w:r>
      <w:r w:rsidRPr="00D93ADE">
        <w:rPr>
          <w:rFonts w:ascii="Times New Roman" w:hAnsi="Times New Roman"/>
          <w:color w:val="000000"/>
          <w:sz w:val="28"/>
          <w:lang w:val="ru-RU"/>
        </w:rPr>
        <w:t>ельской деятельности; банковской системе; о политической деятельности и её субъектах, политическом процессе, формах политического участия, в том числе выборах и референдуме, политической системе и её функциях, основных чертах и типах политических идеологий</w:t>
      </w:r>
      <w:r w:rsidRPr="00D93ADE">
        <w:rPr>
          <w:rFonts w:ascii="Times New Roman" w:hAnsi="Times New Roman"/>
          <w:color w:val="000000"/>
          <w:sz w:val="28"/>
          <w:lang w:val="ru-RU"/>
        </w:rPr>
        <w:t>, типов и функций политических партий, типов избирательных систем субъектах гражданских правоотношений; юридической ответственности и ее видах;</w:t>
      </w:r>
      <w:proofErr w:type="gramEnd"/>
      <w:r w:rsidRPr="00D93ADE">
        <w:rPr>
          <w:rFonts w:ascii="Times New Roman" w:hAnsi="Times New Roman"/>
          <w:color w:val="000000"/>
          <w:sz w:val="28"/>
          <w:lang w:val="ru-RU"/>
        </w:rPr>
        <w:t xml:space="preserve"> </w:t>
      </w:r>
      <w:proofErr w:type="gramStart"/>
      <w:r w:rsidRPr="00D93ADE">
        <w:rPr>
          <w:rFonts w:ascii="Times New Roman" w:hAnsi="Times New Roman"/>
          <w:color w:val="000000"/>
          <w:sz w:val="28"/>
          <w:lang w:val="ru-RU"/>
        </w:rPr>
        <w:t>правовом регулировании семейных отношений; условиях заключения брака; порядке заключения и прекращения брака; пр</w:t>
      </w:r>
      <w:r w:rsidRPr="00D93ADE">
        <w:rPr>
          <w:rFonts w:ascii="Times New Roman" w:hAnsi="Times New Roman"/>
          <w:color w:val="000000"/>
          <w:sz w:val="28"/>
          <w:lang w:val="ru-RU"/>
        </w:rPr>
        <w:t>авах и обязанностях супругов; порядке приема на работу, защите трудовых прав работников; правах и обязанностях налогоплательщика фактами социальной действительности, модельными ситуациями, примерами общественной жизни и личного социального опыта.</w:t>
      </w:r>
      <w:proofErr w:type="gramEnd"/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proofErr w:type="gramStart"/>
      <w:r w:rsidRPr="00D93ADE">
        <w:rPr>
          <w:rFonts w:ascii="Times New Roman" w:hAnsi="Times New Roman"/>
          <w:color w:val="000000"/>
          <w:sz w:val="28"/>
          <w:lang w:val="ru-RU"/>
        </w:rPr>
        <w:t>14) Форму</w:t>
      </w:r>
      <w:r w:rsidRPr="00D93ADE">
        <w:rPr>
          <w:rFonts w:ascii="Times New Roman" w:hAnsi="Times New Roman"/>
          <w:color w:val="000000"/>
          <w:sz w:val="28"/>
          <w:lang w:val="ru-RU"/>
        </w:rPr>
        <w:t>лировать, основываясь на социальных ценностях и приобретенных знаниях о человеке в обществе, духовной культуре, об экономической и политической жизни общества, правовой системе Российской Федерации собственные суждения и аргументы по проблемам влияния соци</w:t>
      </w:r>
      <w:r w:rsidRPr="00D93ADE">
        <w:rPr>
          <w:rFonts w:ascii="Times New Roman" w:hAnsi="Times New Roman"/>
          <w:color w:val="000000"/>
          <w:sz w:val="28"/>
          <w:lang w:val="ru-RU"/>
        </w:rPr>
        <w:t>окультурных факторов на формирование личности; соотношения свободы и необходимости в деятельности человека; значения культурных ценностей и норм в жизни общества, в духовном развитии личности;</w:t>
      </w:r>
      <w:proofErr w:type="gramEnd"/>
      <w:r w:rsidRPr="00D93ADE">
        <w:rPr>
          <w:rFonts w:ascii="Times New Roman" w:hAnsi="Times New Roman"/>
          <w:color w:val="000000"/>
          <w:sz w:val="28"/>
          <w:lang w:val="ru-RU"/>
        </w:rPr>
        <w:t xml:space="preserve"> роли государства в экономике.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proofErr w:type="gramStart"/>
      <w:r w:rsidRPr="00D93ADE">
        <w:rPr>
          <w:rFonts w:ascii="Times New Roman" w:hAnsi="Times New Roman"/>
          <w:color w:val="000000"/>
          <w:sz w:val="28"/>
          <w:lang w:val="ru-RU"/>
        </w:rPr>
        <w:t>15) Применять знания о финансах и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 бюджетном регулировании при пользовании финансовыми услугами и инструментами, в том числе находить, анализировать и использовать информацию для принятия ответственных решений по достижению финансовых целей и управлению личными финансами при реализации пра</w:t>
      </w:r>
      <w:r w:rsidRPr="00D93ADE">
        <w:rPr>
          <w:rFonts w:ascii="Times New Roman" w:hAnsi="Times New Roman"/>
          <w:color w:val="000000"/>
          <w:sz w:val="28"/>
          <w:lang w:val="ru-RU"/>
        </w:rPr>
        <w:t>в и обязанностей потребителя финансовых услуг с учетом основных способов снижения рисков и правил личной финансовой безопасности.</w:t>
      </w:r>
      <w:proofErr w:type="gramEnd"/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 xml:space="preserve">16) Оценивать социальную информацию по проблемам развития современного общества, потребностей и интересов личности, научного </w:t>
      </w:r>
      <w:r w:rsidRPr="00D93ADE">
        <w:rPr>
          <w:rFonts w:ascii="Times New Roman" w:hAnsi="Times New Roman"/>
          <w:color w:val="000000"/>
          <w:sz w:val="28"/>
          <w:lang w:val="ru-RU"/>
        </w:rPr>
        <w:t>познания в социально-гуманитарных науках, духовной культуры, экономической и политической жизни общества, правовой системы Российской Федерации, в том числе поступающую по каналам сетевых коммуникаций, определять степень достоверности информации; соотносит</w:t>
      </w:r>
      <w:r w:rsidRPr="00D93ADE">
        <w:rPr>
          <w:rFonts w:ascii="Times New Roman" w:hAnsi="Times New Roman"/>
          <w:color w:val="000000"/>
          <w:sz w:val="28"/>
          <w:lang w:val="ru-RU"/>
        </w:rPr>
        <w:t>ь различные оценки социальных явлений, содержащиеся в источниках информации; давать оценку действиям людей в типичных (модельных) ситуациях с точки зрения социальных норм.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b/>
          <w:color w:val="000000"/>
          <w:sz w:val="28"/>
          <w:lang w:val="ru-RU"/>
        </w:rPr>
        <w:lastRenderedPageBreak/>
        <w:t>11 КЛАСС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1) Владеть знаниями о структуре и функциях политической системы общества, н</w:t>
      </w:r>
      <w:r w:rsidRPr="00D93ADE">
        <w:rPr>
          <w:rFonts w:ascii="Times New Roman" w:hAnsi="Times New Roman"/>
          <w:color w:val="000000"/>
          <w:sz w:val="28"/>
          <w:lang w:val="ru-RU"/>
        </w:rPr>
        <w:t>аправлениях государственной политики Российской Федерации, военной службе, воинской обязанности, правоохранительных органах и органах государственной безопасности; миропорядке, устойчивом развитии, международных организациях.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proofErr w:type="gramStart"/>
      <w:r w:rsidRPr="00D93ADE">
        <w:rPr>
          <w:rFonts w:ascii="Times New Roman" w:hAnsi="Times New Roman"/>
          <w:color w:val="000000"/>
          <w:sz w:val="28"/>
          <w:lang w:val="ru-RU"/>
        </w:rPr>
        <w:t xml:space="preserve">2) Характеризовать российские </w:t>
      </w:r>
      <w:r w:rsidRPr="00D93ADE">
        <w:rPr>
          <w:rFonts w:ascii="Times New Roman" w:hAnsi="Times New Roman"/>
          <w:color w:val="000000"/>
          <w:sz w:val="28"/>
          <w:lang w:val="ru-RU"/>
        </w:rPr>
        <w:t>духовно-нравственные ценности, в том числе ценности человеческой жизни, патриотизма и служения Отечеству, семьи, созидательного труда, норм морали и нравственности, прав и свобод человека, гуманизма, милосердия, справедливости, коллективизма, исторического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 единства народов России, преемственности истории нашей Родины, осознания ценности культуры России и традиций народов России, общественной стабильности и целостности государства на примерах разделов "Суверенитет", "Россия сегодня: государственные интересы </w:t>
      </w:r>
      <w:r w:rsidRPr="00D93ADE">
        <w:rPr>
          <w:rFonts w:ascii="Times New Roman" w:hAnsi="Times New Roman"/>
          <w:color w:val="000000"/>
          <w:sz w:val="28"/>
          <w:lang w:val="ru-RU"/>
        </w:rPr>
        <w:t>и</w:t>
      </w:r>
      <w:proofErr w:type="gramEnd"/>
      <w:r w:rsidRPr="00D93ADE">
        <w:rPr>
          <w:rFonts w:ascii="Times New Roman" w:hAnsi="Times New Roman"/>
          <w:color w:val="000000"/>
          <w:sz w:val="28"/>
          <w:lang w:val="ru-RU"/>
        </w:rPr>
        <w:t xml:space="preserve"> необходимость их защиты", "Россия в глобальной экономике", "Формирование справедливого миропорядка в </w:t>
      </w:r>
      <w:r>
        <w:rPr>
          <w:rFonts w:ascii="Times New Roman" w:hAnsi="Times New Roman"/>
          <w:color w:val="000000"/>
          <w:sz w:val="28"/>
        </w:rPr>
        <w:t>XXI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 в.". 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3) Уметь определять смысл, различать признаки научных понятий и использовать понятийный аппарат при анализе и оценке социальных явлений при изл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ожении собственных суждений и построении устных и письменных высказываний, включая понятия: государство, государственный суверенитет, система международных отношений. 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 xml:space="preserve">4) Классифицировать и </w:t>
      </w:r>
      <w:proofErr w:type="spellStart"/>
      <w:r w:rsidRPr="00D93ADE">
        <w:rPr>
          <w:rFonts w:ascii="Times New Roman" w:hAnsi="Times New Roman"/>
          <w:color w:val="000000"/>
          <w:sz w:val="28"/>
          <w:lang w:val="ru-RU"/>
        </w:rPr>
        <w:t>типологизировать</w:t>
      </w:r>
      <w:proofErr w:type="spellEnd"/>
      <w:r w:rsidRPr="00D93ADE">
        <w:rPr>
          <w:rFonts w:ascii="Times New Roman" w:hAnsi="Times New Roman"/>
          <w:color w:val="000000"/>
          <w:sz w:val="28"/>
          <w:lang w:val="ru-RU"/>
        </w:rPr>
        <w:t xml:space="preserve"> виды родов войск, виды суверенитета. 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5) Уметь ус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танавливать, выявлять, объяснять причинно-следственные, функциональные, иерархические и другие связи при описании миропорядка, однополярного и многополярного мира. 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 xml:space="preserve">6) Приводить примеры взаимосвязи, политической и других сфер жизни общества, государства и 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права; действия правовых регуляторов и развития общественных процессов. 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 xml:space="preserve">7) Характеризовать причины и последствия преобразований в политической сфере, в правовом регулировании общественных отношений в Российской Федерации; коррупции. 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8) Характеризовать го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сударство, субъекты и органы государственной власти в Российской Федерации; правоохранительные органы. 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 xml:space="preserve">9) Отражать связи социальных объектов и явлений с помощью различных знаковых систем, в том числе в таблицах, схемах, диаграммах, графиках. 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proofErr w:type="gramStart"/>
      <w:r w:rsidRPr="00D93ADE">
        <w:rPr>
          <w:rFonts w:ascii="Times New Roman" w:hAnsi="Times New Roman"/>
          <w:color w:val="000000"/>
          <w:sz w:val="28"/>
          <w:lang w:val="ru-RU"/>
        </w:rPr>
        <w:lastRenderedPageBreak/>
        <w:t xml:space="preserve">10) Применять знания, полученные при изучении разделов "Государство", "Суверенитет", "Россия сегодня: государственные интересы и необходимость их защиты", "Россия в глобальной экономике", "Формирование справедливого миропорядка в </w:t>
      </w:r>
      <w:r>
        <w:rPr>
          <w:rFonts w:ascii="Times New Roman" w:hAnsi="Times New Roman"/>
          <w:color w:val="000000"/>
          <w:sz w:val="28"/>
        </w:rPr>
        <w:t>XXI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 в." для анализа социал</w:t>
      </w:r>
      <w:r w:rsidRPr="00D93ADE">
        <w:rPr>
          <w:rFonts w:ascii="Times New Roman" w:hAnsi="Times New Roman"/>
          <w:color w:val="000000"/>
          <w:sz w:val="28"/>
          <w:lang w:val="ru-RU"/>
        </w:rPr>
        <w:t>ьной информации о государственном и политическом развитии российского общества, направлениях государственной политики в Российской Федерации, правовом регулировании общественных процессов в Российской Федерации, полученной из источников разного типа, включ</w:t>
      </w:r>
      <w:r w:rsidRPr="00D93ADE">
        <w:rPr>
          <w:rFonts w:ascii="Times New Roman" w:hAnsi="Times New Roman"/>
          <w:color w:val="000000"/>
          <w:sz w:val="28"/>
          <w:lang w:val="ru-RU"/>
        </w:rPr>
        <w:t>ая официальные публикации на</w:t>
      </w:r>
      <w:proofErr w:type="gramEnd"/>
      <w:r w:rsidRPr="00D93ADE">
        <w:rPr>
          <w:rFonts w:ascii="Times New Roman" w:hAnsi="Times New Roman"/>
          <w:color w:val="000000"/>
          <w:sz w:val="28"/>
          <w:lang w:val="ru-RU"/>
        </w:rPr>
        <w:t xml:space="preserve"> </w:t>
      </w:r>
      <w:proofErr w:type="gramStart"/>
      <w:r w:rsidRPr="00D93ADE">
        <w:rPr>
          <w:rFonts w:ascii="Times New Roman" w:hAnsi="Times New Roman"/>
          <w:color w:val="000000"/>
          <w:sz w:val="28"/>
          <w:lang w:val="ru-RU"/>
        </w:rPr>
        <w:t>Интернет-ресурсах</w:t>
      </w:r>
      <w:proofErr w:type="gramEnd"/>
      <w:r w:rsidRPr="00D93ADE">
        <w:rPr>
          <w:rFonts w:ascii="Times New Roman" w:hAnsi="Times New Roman"/>
          <w:color w:val="000000"/>
          <w:sz w:val="28"/>
          <w:lang w:val="ru-RU"/>
        </w:rPr>
        <w:t xml:space="preserve"> государственных органов, нормативные правовые акты, государственные документы стратегического характера, публикации в средствах массовой информации. 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proofErr w:type="gramStart"/>
      <w:r w:rsidRPr="00D93ADE">
        <w:rPr>
          <w:rFonts w:ascii="Times New Roman" w:hAnsi="Times New Roman"/>
          <w:color w:val="000000"/>
          <w:sz w:val="28"/>
          <w:lang w:val="ru-RU"/>
        </w:rPr>
        <w:t xml:space="preserve">11) Осуществлять поиск политической и правовой информации, </w:t>
      </w:r>
      <w:r w:rsidRPr="00D93ADE">
        <w:rPr>
          <w:rFonts w:ascii="Times New Roman" w:hAnsi="Times New Roman"/>
          <w:color w:val="000000"/>
          <w:sz w:val="28"/>
          <w:lang w:val="ru-RU"/>
        </w:rPr>
        <w:t>представленной в различных знаковых системах, извлекать информацию из неадаптированных источников, вести целенаправленный поиск необходимых сведений для восполнения недостающих звеньев, делать обоснованные выводы, различать отдельные компоненты в информаци</w:t>
      </w:r>
      <w:r w:rsidRPr="00D93ADE">
        <w:rPr>
          <w:rFonts w:ascii="Times New Roman" w:hAnsi="Times New Roman"/>
          <w:color w:val="000000"/>
          <w:sz w:val="28"/>
          <w:lang w:val="ru-RU"/>
        </w:rPr>
        <w:t>онном сообщении, выделять факты, выводы, оценочные суждения, мнения при изучении разделов "Суверенитет", "Россия сегодня: государственные интересы и необходимость их защиты", "Россия в глобальной экономике", "Формирование справедливого миропорядка</w:t>
      </w:r>
      <w:proofErr w:type="gramEnd"/>
      <w:r w:rsidRPr="00D93ADE">
        <w:rPr>
          <w:rFonts w:ascii="Times New Roman" w:hAnsi="Times New Roman"/>
          <w:color w:val="000000"/>
          <w:sz w:val="28"/>
          <w:lang w:val="ru-RU"/>
        </w:rPr>
        <w:t xml:space="preserve"> в </w:t>
      </w:r>
      <w:r>
        <w:rPr>
          <w:rFonts w:ascii="Times New Roman" w:hAnsi="Times New Roman"/>
          <w:color w:val="000000"/>
          <w:sz w:val="28"/>
        </w:rPr>
        <w:t>XXI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 в.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". 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proofErr w:type="gramStart"/>
      <w:r w:rsidRPr="00D93ADE">
        <w:rPr>
          <w:rFonts w:ascii="Times New Roman" w:hAnsi="Times New Roman"/>
          <w:color w:val="000000"/>
          <w:sz w:val="28"/>
          <w:lang w:val="ru-RU"/>
        </w:rPr>
        <w:t>12) Осуществлять учебно-исследовательскую и проектную деятельность с использованием полученных знаний о государственном устройстве, политической сфере, правовом регулировании и законодательстве Российской Федерации, представлять ее результаты в виде за</w:t>
      </w:r>
      <w:r w:rsidRPr="00D93ADE">
        <w:rPr>
          <w:rFonts w:ascii="Times New Roman" w:hAnsi="Times New Roman"/>
          <w:color w:val="000000"/>
          <w:sz w:val="28"/>
          <w:lang w:val="ru-RU"/>
        </w:rPr>
        <w:t>вершенных проектов, презентаций, творческих работ социальной и междисциплинарной направленности; подготавливать устные выступления и письменные работы (развернутые ответы, сочинения) по изученным темам, составлять сложные и тезисные планы развернутых ответ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ов, анализировать неадаптированные тексты. </w:t>
      </w:r>
      <w:proofErr w:type="gramEnd"/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proofErr w:type="gramStart"/>
      <w:r w:rsidRPr="00D93ADE">
        <w:rPr>
          <w:rFonts w:ascii="Times New Roman" w:hAnsi="Times New Roman"/>
          <w:color w:val="000000"/>
          <w:sz w:val="28"/>
          <w:lang w:val="ru-RU"/>
        </w:rPr>
        <w:t>13) Использовать политические и правовые знания для взаимодействия с представителями других национальностей и культур в целях успешного выполнения типичных социальных ролей, ориентации в актуальных общественных с</w:t>
      </w:r>
      <w:r w:rsidRPr="00D93ADE">
        <w:rPr>
          <w:rFonts w:ascii="Times New Roman" w:hAnsi="Times New Roman"/>
          <w:color w:val="000000"/>
          <w:sz w:val="28"/>
          <w:lang w:val="ru-RU"/>
        </w:rPr>
        <w:t>обытиях, определения личной гражданской позиции; использовать средства информационно-коммуникационных технологий в решении различных задач при изучении разделов "Суверенитет", "Россия сегодня: государственные интересы и необходимость их защиты", "Формирова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ние справедливого миропорядка в </w:t>
      </w:r>
      <w:r>
        <w:rPr>
          <w:rFonts w:ascii="Times New Roman" w:hAnsi="Times New Roman"/>
          <w:color w:val="000000"/>
          <w:sz w:val="28"/>
        </w:rPr>
        <w:t>XXI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 в.". </w:t>
      </w:r>
      <w:proofErr w:type="gramEnd"/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lastRenderedPageBreak/>
        <w:t>14) Формулировать на основе социальных ценностей и приобретенных знаний о структуре общества и социальных взаимодействиях, политической сфере и законодательстве Российской Федерации собственные суждения и аргументы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 по проблемам участия субъектов политики в политическом процессе. 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15) Конкретизировать теоретические положения о конституционных принципах государственной политики в Российской Федерации; федеративном устройстве и политической системе Российской Федерации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 на современном этапе; государственном суверенитете фактами социальной действительности, модельными ситуациями, примерами из личного социального опыта. 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r w:rsidRPr="00D93ADE">
        <w:rPr>
          <w:rFonts w:ascii="Times New Roman" w:hAnsi="Times New Roman"/>
          <w:color w:val="000000"/>
          <w:sz w:val="28"/>
          <w:lang w:val="ru-RU"/>
        </w:rPr>
        <w:t>16) Применять знание о правах и обязанностях потребителя финансовых услуг, установленных законодательст</w:t>
      </w:r>
      <w:r w:rsidRPr="00D93ADE">
        <w:rPr>
          <w:rFonts w:ascii="Times New Roman" w:hAnsi="Times New Roman"/>
          <w:color w:val="000000"/>
          <w:sz w:val="28"/>
          <w:lang w:val="ru-RU"/>
        </w:rPr>
        <w:t xml:space="preserve">вом Российской Федерации; находить, анализировать и использовать информацию, предоставляемую государственными органами, в том числе в цифровой среде. </w:t>
      </w:r>
    </w:p>
    <w:p w:rsidR="00E778E0" w:rsidRPr="00D93ADE" w:rsidRDefault="009C044D">
      <w:pPr>
        <w:spacing w:after="0"/>
        <w:ind w:firstLine="600"/>
        <w:jc w:val="both"/>
        <w:rPr>
          <w:lang w:val="ru-RU"/>
        </w:rPr>
      </w:pPr>
      <w:proofErr w:type="gramStart"/>
      <w:r w:rsidRPr="00D93ADE">
        <w:rPr>
          <w:rFonts w:ascii="Times New Roman" w:hAnsi="Times New Roman"/>
          <w:color w:val="000000"/>
          <w:sz w:val="28"/>
          <w:lang w:val="ru-RU"/>
        </w:rPr>
        <w:t xml:space="preserve">17) Оценивать социальную информацию по проблемам политической жизни общества, правового регулирования, в </w:t>
      </w:r>
      <w:r w:rsidRPr="00D93ADE">
        <w:rPr>
          <w:rFonts w:ascii="Times New Roman" w:hAnsi="Times New Roman"/>
          <w:color w:val="000000"/>
          <w:sz w:val="28"/>
          <w:lang w:val="ru-RU"/>
        </w:rPr>
        <w:t>том числе поступающую по каналам сетевых коммуникаций, определять степень достоверности информации; соотносить различные оценки социального взаимодействия, политических событий, правовых отношений, содержащиеся в источниках информации; давать оценку действ</w:t>
      </w:r>
      <w:r w:rsidRPr="00D93ADE">
        <w:rPr>
          <w:rFonts w:ascii="Times New Roman" w:hAnsi="Times New Roman"/>
          <w:color w:val="000000"/>
          <w:sz w:val="28"/>
          <w:lang w:val="ru-RU"/>
        </w:rPr>
        <w:t>иям людей в типичных (модельных) ситуациях с точки зрения социальных норм, в том числе норм морали и права.</w:t>
      </w:r>
      <w:proofErr w:type="gramEnd"/>
    </w:p>
    <w:p w:rsidR="00E778E0" w:rsidRPr="00D93ADE" w:rsidRDefault="00E778E0">
      <w:pPr>
        <w:rPr>
          <w:lang w:val="ru-RU"/>
        </w:rPr>
        <w:sectPr w:rsidR="00E778E0" w:rsidRPr="00D93ADE">
          <w:pgSz w:w="11906" w:h="16383"/>
          <w:pgMar w:top="1134" w:right="850" w:bottom="1134" w:left="1701" w:header="720" w:footer="720" w:gutter="0"/>
          <w:cols w:space="720"/>
        </w:sectPr>
      </w:pPr>
    </w:p>
    <w:p w:rsidR="00E778E0" w:rsidRDefault="009C044D">
      <w:pPr>
        <w:spacing w:after="0"/>
        <w:ind w:left="120"/>
      </w:pPr>
      <w:bookmarkStart w:id="8" w:name="block-96516713"/>
      <w:bookmarkEnd w:id="7"/>
      <w:r w:rsidRPr="00D93ADE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E778E0" w:rsidRDefault="009C044D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10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97"/>
        <w:gridCol w:w="5107"/>
        <w:gridCol w:w="1455"/>
        <w:gridCol w:w="1841"/>
        <w:gridCol w:w="1910"/>
        <w:gridCol w:w="2503"/>
      </w:tblGrid>
      <w:tr w:rsidR="00E778E0">
        <w:trPr>
          <w:trHeight w:val="144"/>
          <w:tblCellSpacing w:w="20" w:type="nil"/>
        </w:trPr>
        <w:tc>
          <w:tcPr>
            <w:tcW w:w="47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E778E0" w:rsidRDefault="00E778E0">
            <w:pPr>
              <w:spacing w:after="0"/>
              <w:ind w:left="135"/>
            </w:pPr>
          </w:p>
        </w:tc>
        <w:tc>
          <w:tcPr>
            <w:tcW w:w="352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778E0" w:rsidRDefault="00E778E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50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778E0" w:rsidRDefault="00E778E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778E0" w:rsidRDefault="00E778E0"/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778E0" w:rsidRDefault="00E778E0">
            <w:pPr>
              <w:spacing w:after="0"/>
              <w:ind w:left="135"/>
            </w:pP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778E0" w:rsidRDefault="00E778E0">
            <w:pPr>
              <w:spacing w:after="0"/>
              <w:ind w:left="135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778E0" w:rsidRDefault="00E778E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778E0" w:rsidRDefault="00E778E0"/>
        </w:tc>
      </w:tr>
      <w:tr w:rsidR="00E778E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Человек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общество</w:t>
            </w:r>
            <w:proofErr w:type="spellEnd"/>
          </w:p>
        </w:tc>
      </w:tr>
      <w:tr w:rsidR="00E778E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Сознание человека. Мировоззрение и ценности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Мнение или знание? Способы познания окружающего мира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Логика и ее законы. Искусство спорить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Деятельность человека как способ существования личности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Общество как система. Человек в системе социальных взаимодействий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Повторительно-обобщающий урок по теме «Человек и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общество»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455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E778E0" w:rsidRDefault="00E778E0"/>
        </w:tc>
      </w:tr>
      <w:tr w:rsidR="00E778E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Культура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Искусство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>.</w:t>
            </w:r>
          </w:p>
        </w:tc>
      </w:tr>
      <w:tr w:rsidR="00E778E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Государственная политика в сфере культуры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музеи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сохраняют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историю</w:t>
            </w:r>
            <w:proofErr w:type="spellEnd"/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Библиотеки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архивы</w:t>
            </w:r>
            <w:proofErr w:type="spellEnd"/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Театр</w:t>
            </w:r>
            <w:proofErr w:type="spellEnd"/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</w:t>
            </w:r>
            <w:proofErr w:type="spellEnd"/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Кино</w:t>
            </w:r>
            <w:proofErr w:type="spellEnd"/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Повторительно-обобщающий урок по разделу «Культура.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Искусство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455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E778E0" w:rsidRDefault="00E778E0"/>
        </w:tc>
      </w:tr>
      <w:tr w:rsidR="00E778E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Экономическая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жизнь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общества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>.</w:t>
            </w:r>
          </w:p>
        </w:tc>
      </w:tr>
      <w:tr w:rsidR="00E778E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Экономика как наука и хозяйство. Роль экономики в жизни общества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Рыночный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механизм</w:t>
            </w:r>
            <w:proofErr w:type="spellEnd"/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Предпринимательская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деятельность</w:t>
            </w:r>
            <w:proofErr w:type="spellEnd"/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Банковская система. Финансовые услуги и страхование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Современная российская экономика и денежно-кредитная политика ЦБ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Повторительно-обобщающий урок по теме «Экономическая жизнь общества»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455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E778E0" w:rsidRDefault="00E778E0"/>
        </w:tc>
      </w:tr>
      <w:tr w:rsidR="00E778E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Политическая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жизнь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общества</w:t>
            </w:r>
            <w:proofErr w:type="spellEnd"/>
          </w:p>
        </w:tc>
      </w:tr>
      <w:tr w:rsidR="00E778E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Политическая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общества</w:t>
            </w:r>
            <w:proofErr w:type="spellEnd"/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Политическая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идеология</w:t>
            </w:r>
            <w:proofErr w:type="spellEnd"/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Политические партии, общественно-политические организации и движения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Избирательная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система</w:t>
            </w:r>
            <w:proofErr w:type="spellEnd"/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Повторительно-обобщающий урок по теме «Политическая жизнь общества»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455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E778E0" w:rsidRDefault="00E778E0"/>
        </w:tc>
      </w:tr>
      <w:tr w:rsidR="00E778E0" w:rsidRPr="00D93ADE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lastRenderedPageBreak/>
              <w:t>Раздел 5.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D93ADE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Правовая система Российской Федерации</w:t>
            </w:r>
          </w:p>
        </w:tc>
      </w:tr>
      <w:tr w:rsidR="00E778E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Гражданское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право</w:t>
            </w:r>
            <w:proofErr w:type="spellEnd"/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Семейное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право</w:t>
            </w:r>
            <w:proofErr w:type="spellEnd"/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Трудовое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право</w:t>
            </w:r>
            <w:proofErr w:type="spellEnd"/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Административное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право</w:t>
            </w:r>
            <w:proofErr w:type="spellEnd"/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Экологическое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право</w:t>
            </w:r>
            <w:proofErr w:type="spellEnd"/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Финансовое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право</w:t>
            </w:r>
            <w:proofErr w:type="spellEnd"/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Уголовное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право</w:t>
            </w:r>
            <w:proofErr w:type="spellEnd"/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Процессуальное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право</w:t>
            </w:r>
            <w:proofErr w:type="spellEnd"/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Повторительно-обобщающий урок по теме «Правовая система Российской Федерации»</w:t>
            </w:r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455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E778E0" w:rsidRDefault="00E778E0"/>
        </w:tc>
      </w:tr>
      <w:tr w:rsidR="00E778E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6.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Итоговое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повтоение</w:t>
            </w:r>
            <w:proofErr w:type="spellEnd"/>
          </w:p>
        </w:tc>
      </w:tr>
      <w:tr w:rsidR="00E778E0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Итоговое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повторение</w:t>
            </w:r>
            <w:proofErr w:type="spellEnd"/>
          </w:p>
        </w:tc>
        <w:tc>
          <w:tcPr>
            <w:tcW w:w="92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455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E778E0" w:rsidRDefault="00E778E0"/>
        </w:tc>
      </w:tr>
      <w:tr w:rsidR="00E778E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455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64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503" w:type="dxa"/>
            <w:tcMar>
              <w:top w:w="50" w:type="dxa"/>
              <w:left w:w="100" w:type="dxa"/>
            </w:tcMar>
            <w:vAlign w:val="center"/>
          </w:tcPr>
          <w:p w:rsidR="00E778E0" w:rsidRDefault="00E778E0"/>
        </w:tc>
      </w:tr>
    </w:tbl>
    <w:p w:rsidR="00E778E0" w:rsidRDefault="00E778E0">
      <w:pPr>
        <w:sectPr w:rsidR="00E778E0">
          <w:pgSz w:w="16383" w:h="11906" w:orient="landscape"/>
          <w:pgMar w:top="1134" w:right="850" w:bottom="1134" w:left="1701" w:header="720" w:footer="720" w:gutter="0"/>
          <w:cols w:space="720"/>
        </w:sectPr>
      </w:pP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13"/>
        <w:gridCol w:w="4991"/>
        <w:gridCol w:w="1522"/>
        <w:gridCol w:w="1841"/>
        <w:gridCol w:w="1910"/>
        <w:gridCol w:w="2622"/>
      </w:tblGrid>
      <w:tr w:rsidR="00E778E0">
        <w:trPr>
          <w:trHeight w:val="144"/>
          <w:tblCellSpacing w:w="20" w:type="nil"/>
        </w:trPr>
        <w:tc>
          <w:tcPr>
            <w:tcW w:w="49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 xml:space="preserve">№ п/п </w:t>
            </w:r>
          </w:p>
          <w:p w:rsidR="00E778E0" w:rsidRDefault="00E778E0">
            <w:pPr>
              <w:spacing w:after="0"/>
              <w:ind w:left="135"/>
            </w:pPr>
          </w:p>
        </w:tc>
        <w:tc>
          <w:tcPr>
            <w:tcW w:w="308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778E0" w:rsidRDefault="00E778E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62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778E0" w:rsidRDefault="00E778E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778E0" w:rsidRDefault="00E778E0"/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778E0" w:rsidRDefault="00E778E0">
            <w:pPr>
              <w:spacing w:after="0"/>
              <w:ind w:left="135"/>
            </w:pP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778E0" w:rsidRDefault="00E778E0">
            <w:pPr>
              <w:spacing w:after="0"/>
              <w:ind w:left="135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778E0" w:rsidRDefault="00E778E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778E0" w:rsidRDefault="00E778E0"/>
        </w:tc>
      </w:tr>
      <w:tr w:rsidR="00E778E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Суверенитет</w:t>
            </w:r>
            <w:proofErr w:type="spellEnd"/>
          </w:p>
        </w:tc>
      </w:tr>
      <w:tr w:rsidR="00E778E0">
        <w:trPr>
          <w:trHeight w:val="144"/>
          <w:tblCellSpacing w:w="20" w:type="nil"/>
        </w:trPr>
        <w:tc>
          <w:tcPr>
            <w:tcW w:w="497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Преемственность истории развития российской государственности</w:t>
            </w:r>
          </w:p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497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Российская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цивилизация</w:t>
            </w:r>
            <w:proofErr w:type="spellEnd"/>
          </w:p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497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Экономический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суверенитет: производство и продовольствие</w:t>
            </w:r>
          </w:p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497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Технологический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цифровой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суверенитет</w:t>
            </w:r>
            <w:proofErr w:type="spellEnd"/>
          </w:p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497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Повторительно-обобщающий урок по теме "Суверенитет"</w:t>
            </w:r>
          </w:p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Итого</w:t>
            </w:r>
            <w:proofErr w:type="spellEnd"/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E778E0" w:rsidRDefault="00E778E0"/>
        </w:tc>
      </w:tr>
      <w:tr w:rsidR="00E778E0" w:rsidRPr="00D93ADE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2.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D93ADE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Россия сегодня: государственные интересы и необходимость их защиты</w:t>
            </w:r>
          </w:p>
        </w:tc>
      </w:tr>
      <w:tr w:rsidR="00E778E0">
        <w:trPr>
          <w:trHeight w:val="144"/>
          <w:tblCellSpacing w:w="20" w:type="nil"/>
        </w:trPr>
        <w:tc>
          <w:tcPr>
            <w:tcW w:w="497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Российское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сегодня</w:t>
            </w:r>
            <w:proofErr w:type="spellEnd"/>
          </w:p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497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Воинский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долг</w:t>
            </w:r>
            <w:proofErr w:type="spellEnd"/>
          </w:p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497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Вооруженные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силы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России</w:t>
            </w:r>
            <w:proofErr w:type="spellEnd"/>
          </w:p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497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Военное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образование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России</w:t>
            </w:r>
            <w:proofErr w:type="spellEnd"/>
          </w:p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497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Служба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контракту</w:t>
            </w:r>
            <w:proofErr w:type="spellEnd"/>
          </w:p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497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Росгвардия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МВД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России</w:t>
            </w:r>
            <w:proofErr w:type="spellEnd"/>
          </w:p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497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Органы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государственной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безопасности</w:t>
            </w:r>
            <w:proofErr w:type="spellEnd"/>
          </w:p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497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Повторительно-обобщающий урок по теме "Россия сегодня: государственные интересы и необходимость их защиты"</w:t>
            </w:r>
          </w:p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>Итого</w:t>
            </w:r>
            <w:proofErr w:type="spellEnd"/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E778E0" w:rsidRDefault="00E778E0"/>
        </w:tc>
      </w:tr>
      <w:tr w:rsidR="00E778E0" w:rsidRPr="00D93ADE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D93ADE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Россия в глобальной экономике</w:t>
            </w:r>
          </w:p>
        </w:tc>
      </w:tr>
      <w:tr w:rsidR="00E778E0">
        <w:trPr>
          <w:trHeight w:val="144"/>
          <w:tblCellSpacing w:w="20" w:type="nil"/>
        </w:trPr>
        <w:tc>
          <w:tcPr>
            <w:tcW w:w="497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Принципы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экономического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развития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России</w:t>
            </w:r>
            <w:proofErr w:type="spellEnd"/>
          </w:p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497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Современные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проблемы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устойчивого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развития</w:t>
            </w:r>
            <w:proofErr w:type="spellEnd"/>
          </w:p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497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Повторительно-обобщающий урок по теме "Россия в глобальной экономике"</w:t>
            </w:r>
          </w:p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Итого</w:t>
            </w:r>
            <w:proofErr w:type="spellEnd"/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E778E0" w:rsidRDefault="00E778E0"/>
        </w:tc>
      </w:tr>
      <w:tr w:rsidR="00E778E0" w:rsidRPr="00D93ADE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4.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D93ADE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Формирование справедливого миропорядка в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XXI</w:t>
            </w:r>
            <w:r w:rsidRPr="00D93ADE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в.</w:t>
            </w:r>
          </w:p>
        </w:tc>
      </w:tr>
      <w:tr w:rsidR="00E778E0">
        <w:trPr>
          <w:trHeight w:val="144"/>
          <w:tblCellSpacing w:w="20" w:type="nil"/>
        </w:trPr>
        <w:tc>
          <w:tcPr>
            <w:tcW w:w="497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История трансформации </w:t>
            </w:r>
            <w:proofErr w:type="spellStart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миропорядков</w:t>
            </w:r>
            <w:proofErr w:type="spellEnd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: от Вестфальского мира и Венского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конгресса до Лиги Наций</w:t>
            </w:r>
          </w:p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497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proofErr w:type="spellStart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Ялтинско</w:t>
            </w:r>
            <w:proofErr w:type="spellEnd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-Потсдамская система послевоенного устройства мира</w:t>
            </w:r>
          </w:p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497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Организация Объединенных Наций: история и проблемы</w:t>
            </w:r>
          </w:p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497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Биполярный мир и холодная война</w:t>
            </w:r>
          </w:p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497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Однополярный мир и движение к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многополярности.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Что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такое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справедливый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миропорядок</w:t>
            </w:r>
            <w:proofErr w:type="spellEnd"/>
          </w:p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497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Русский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</w:t>
            </w:r>
            <w:proofErr w:type="spellEnd"/>
          </w:p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497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Повторительно-обобщающий урок по теме "Формирование справедливого миропорядка в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в."</w:t>
            </w:r>
          </w:p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Итого</w:t>
            </w:r>
            <w:proofErr w:type="spellEnd"/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E778E0" w:rsidRDefault="00E778E0"/>
        </w:tc>
      </w:tr>
      <w:tr w:rsidR="00E778E0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5.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Итоговое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повторение</w:t>
            </w:r>
            <w:proofErr w:type="spellEnd"/>
          </w:p>
        </w:tc>
      </w:tr>
      <w:tr w:rsidR="00E778E0">
        <w:trPr>
          <w:trHeight w:val="144"/>
          <w:tblCellSpacing w:w="20" w:type="nil"/>
        </w:trPr>
        <w:tc>
          <w:tcPr>
            <w:tcW w:w="497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Итоговое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повторение</w:t>
            </w:r>
            <w:proofErr w:type="spellEnd"/>
          </w:p>
        </w:tc>
        <w:tc>
          <w:tcPr>
            <w:tcW w:w="968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Итого</w:t>
            </w:r>
            <w:proofErr w:type="spellEnd"/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E778E0" w:rsidRDefault="00E778E0"/>
        </w:tc>
      </w:tr>
      <w:tr w:rsidR="00E778E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689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77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22" w:type="dxa"/>
            <w:tcMar>
              <w:top w:w="50" w:type="dxa"/>
              <w:left w:w="100" w:type="dxa"/>
            </w:tcMar>
            <w:vAlign w:val="center"/>
          </w:tcPr>
          <w:p w:rsidR="00E778E0" w:rsidRDefault="00E778E0"/>
        </w:tc>
      </w:tr>
    </w:tbl>
    <w:p w:rsidR="00E778E0" w:rsidRDefault="00E778E0">
      <w:pPr>
        <w:sectPr w:rsidR="00E778E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E778E0" w:rsidRDefault="00E778E0">
      <w:pPr>
        <w:sectPr w:rsidR="00E778E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E778E0" w:rsidRDefault="009C044D">
      <w:pPr>
        <w:spacing w:after="0"/>
        <w:ind w:left="120"/>
      </w:pPr>
      <w:bookmarkStart w:id="9" w:name="block-96516714"/>
      <w:bookmarkEnd w:id="8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E778E0" w:rsidRDefault="009C044D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10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33"/>
        <w:gridCol w:w="4603"/>
        <w:gridCol w:w="1185"/>
        <w:gridCol w:w="1841"/>
        <w:gridCol w:w="1910"/>
        <w:gridCol w:w="1347"/>
        <w:gridCol w:w="2221"/>
      </w:tblGrid>
      <w:tr w:rsidR="00E778E0">
        <w:trPr>
          <w:trHeight w:val="144"/>
          <w:tblCellSpacing w:w="20" w:type="nil"/>
        </w:trPr>
        <w:tc>
          <w:tcPr>
            <w:tcW w:w="35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E778E0" w:rsidRDefault="00E778E0">
            <w:pPr>
              <w:spacing w:after="0"/>
              <w:ind w:left="135"/>
            </w:pPr>
          </w:p>
        </w:tc>
        <w:tc>
          <w:tcPr>
            <w:tcW w:w="352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778E0" w:rsidRDefault="00E778E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12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778E0" w:rsidRDefault="00E778E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778E0" w:rsidRDefault="00E778E0"/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778E0" w:rsidRDefault="00E778E0">
            <w:pPr>
              <w:spacing w:after="0"/>
              <w:ind w:left="135"/>
            </w:pP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778E0" w:rsidRDefault="00E778E0">
            <w:pPr>
              <w:spacing w:after="0"/>
              <w:ind w:left="135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778E0" w:rsidRDefault="00E778E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778E0" w:rsidRDefault="00E778E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778E0" w:rsidRDefault="00E778E0"/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Сознание человека. Мировоззрение и ценности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Сознание человека. Мировоззре</w:t>
            </w:r>
            <w:bookmarkStart w:id="10" w:name="_GoBack"/>
            <w:bookmarkEnd w:id="10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ние и ценности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Мнение или знание? Способы познания окружающего мира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Мнение или знание? Способы познания окружающего мира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Логика и ее законы. Искусство спорить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Логика и ее законы. Искусство спорить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Деятельность человека как способ существования личности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Деятельность человека как способ существования личности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Общество как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система. Человек в системе социальных взаимодействий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Общество как система. Человек в системе социальных взаимодействий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Общество как система. Человек в системе социальных взаимодействий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Повторительно-обобщающий урок по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теме «Человек и общество»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Повторительно-обобщающий урок по теме «Человек и общество»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Государственная политика в сфере культуры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Государственная политика в сфере культуры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музеи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сохраняют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историю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музеи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сохраняют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историю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Библиотеки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архивы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Театр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Театр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Кино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Повторительно-обобщающий урок по теме «Культура.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Искусство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Повторительно-обобщающий урок по теме «Культура.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Искусство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Экономика как наука и хозяйство. Роль экономики в жизни общества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Экономика как наука и хозяйство. Роль экономики в жизни общества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Рыночный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механизм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Рыночный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механизм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Предпринимательская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деятельность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Предпринимательская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деятельность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Предпринимательская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деятельность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Банковская система. Финансовые услуги и страхование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Банковская система.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Финансовые услуги и страхование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Банковская система. Финансовые услуги и страхование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Современная российская экономика и денежно-кредитная политика ЦБ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Современная российская экономика и денежно-кредитная политика ЦБ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Повторительно-обобщающий урок по теме «Экономическая жизнь общества»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Повторительно-обобщающий урок по теме «Экономическая жизнь общества»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Повторительно-обобщающий урок по теме «Экономическая жизнь общества»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Политическая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общества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Политическая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общества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Политическая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идеология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Политическая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идеология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Политические партии, общественно-политические организации и движения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Избирательная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система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[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Избирательная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система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Повторительно-обобщающий урок по теме «Политическая жизнь общества»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Повторительно-обобщающий урок по теме «Политическая жизнь общества»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Гражданское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право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Гражданское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право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Семейное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право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Семейное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право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Трудовое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право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Трудовое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право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Административное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право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Административное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право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Уголовное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право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Уголовное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право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Экологическое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право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Налоговое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право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Налоговое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право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Процессуальное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право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Процессуальное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право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Повторительно-обобщающий урок по теме «Основы законодательства Российской Федерации»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Повторительно-обобщающий урок по теме «Основы законодательства Российской Федерации»</w:t>
            </w:r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Итоговое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повторение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5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Итоговое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повторение</w:t>
            </w:r>
            <w:proofErr w:type="spellEnd"/>
          </w:p>
        </w:tc>
        <w:tc>
          <w:tcPr>
            <w:tcW w:w="79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2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3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46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485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87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778E0" w:rsidRDefault="00E778E0"/>
        </w:tc>
      </w:tr>
    </w:tbl>
    <w:p w:rsidR="00E778E0" w:rsidRDefault="00E778E0">
      <w:pPr>
        <w:sectPr w:rsidR="00E778E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E778E0" w:rsidRDefault="009C044D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11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27"/>
        <w:gridCol w:w="4448"/>
        <w:gridCol w:w="1246"/>
        <w:gridCol w:w="1841"/>
        <w:gridCol w:w="1910"/>
        <w:gridCol w:w="1347"/>
        <w:gridCol w:w="2221"/>
      </w:tblGrid>
      <w:tr w:rsidR="00E778E0">
        <w:trPr>
          <w:trHeight w:val="144"/>
          <w:tblCellSpacing w:w="20" w:type="nil"/>
        </w:trPr>
        <w:tc>
          <w:tcPr>
            <w:tcW w:w="38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E778E0" w:rsidRDefault="00E778E0">
            <w:pPr>
              <w:spacing w:after="0"/>
              <w:ind w:left="135"/>
            </w:pPr>
          </w:p>
        </w:tc>
        <w:tc>
          <w:tcPr>
            <w:tcW w:w="308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778E0" w:rsidRDefault="00E778E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16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778E0" w:rsidRDefault="00E778E0">
            <w:pPr>
              <w:spacing w:after="0"/>
              <w:ind w:left="135"/>
            </w:pPr>
          </w:p>
        </w:tc>
        <w:tc>
          <w:tcPr>
            <w:tcW w:w="198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778E0" w:rsidRDefault="00E778E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778E0" w:rsidRDefault="00E778E0"/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778E0" w:rsidRDefault="00E778E0">
            <w:pPr>
              <w:spacing w:after="0"/>
              <w:ind w:left="135"/>
            </w:pP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778E0" w:rsidRDefault="00E778E0">
            <w:pPr>
              <w:spacing w:after="0"/>
              <w:ind w:left="135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E778E0" w:rsidRDefault="00E778E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778E0" w:rsidRDefault="00E778E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E778E0" w:rsidRDefault="00E778E0"/>
        </w:tc>
      </w:tr>
      <w:tr w:rsidR="00E778E0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Преемственность истории развития российской государственности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Преемственность истории развития российской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государственности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Российская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цивилизация</w:t>
            </w:r>
            <w:proofErr w:type="spellEnd"/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Экономический суверенитет: производство и продовольствие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Технологический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цифровой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суверенитет</w:t>
            </w:r>
            <w:proofErr w:type="spellEnd"/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Технологический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цифровой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суверенитет</w:t>
            </w:r>
            <w:proofErr w:type="spellEnd"/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Повторительно-обобщающий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урок по теме "Суверенитет"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Российское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сегодня</w:t>
            </w:r>
            <w:proofErr w:type="spellEnd"/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Воинский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долг</w:t>
            </w:r>
            <w:proofErr w:type="spellEnd"/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Вооруженные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силы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России</w:t>
            </w:r>
            <w:proofErr w:type="spellEnd"/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Вооруженные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силы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России</w:t>
            </w:r>
            <w:proofErr w:type="spellEnd"/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Военное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образование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России</w:t>
            </w:r>
            <w:proofErr w:type="spellEnd"/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Служба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контракту</w:t>
            </w:r>
            <w:proofErr w:type="spellEnd"/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Служба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контракту</w:t>
            </w:r>
            <w:proofErr w:type="spellEnd"/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Росгвардия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МВД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России</w:t>
            </w:r>
            <w:proofErr w:type="spellEnd"/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Органы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государственной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безопасности</w:t>
            </w:r>
            <w:proofErr w:type="spellEnd"/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Повторительно-обобщающий урок по теме "Россия сегодня: государственные интересы и необходимость их защиты"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Принципы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экономического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развития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России</w:t>
            </w:r>
            <w:proofErr w:type="spellEnd"/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Принципы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экономического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развития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России</w:t>
            </w:r>
            <w:proofErr w:type="spellEnd"/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Современные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проблемы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устойчивого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развития</w:t>
            </w:r>
            <w:proofErr w:type="spellEnd"/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Современные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проблемы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устойчивого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развития</w:t>
            </w:r>
            <w:proofErr w:type="spellEnd"/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Повторительно-обобщающий урок по теме "Россия в глобальной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экономике"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История трансформации </w:t>
            </w:r>
            <w:proofErr w:type="spellStart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миропорядков</w:t>
            </w:r>
            <w:proofErr w:type="spellEnd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: от Вестфальского мира и Венского конгресса до Лиги Наций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История трансформации </w:t>
            </w:r>
            <w:proofErr w:type="spellStart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миропорядков</w:t>
            </w:r>
            <w:proofErr w:type="spellEnd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: от Вестфальского мира и Венского конгресса до Лиги Наций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proofErr w:type="spellStart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Ялтинско</w:t>
            </w:r>
            <w:proofErr w:type="spellEnd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-Потсдамская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система послевоенного устройства мира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proofErr w:type="spellStart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Ялтинско</w:t>
            </w:r>
            <w:proofErr w:type="spellEnd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-Потсдамская система послевоенного устройства мира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Организация Объединенных Наций: история и проблемы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Организация Объединенных Наций: история и проблемы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Биполярный мир и холодная война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Биполярный мир и холодная война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Однополярный мир и движение к многополярности.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Что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такое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справедливый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миропорядок</w:t>
            </w:r>
            <w:proofErr w:type="spellEnd"/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Русский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</w:t>
            </w:r>
            <w:proofErr w:type="spellEnd"/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Повторительно-обобщающий урок по теме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"Формирование справедливого миропорядка в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в."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Итоговое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повторение</w:t>
            </w:r>
            <w:proofErr w:type="spellEnd"/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E778E0" w:rsidRDefault="00E778E0">
            <w:pPr>
              <w:spacing w:after="0"/>
              <w:ind w:left="135"/>
            </w:pPr>
          </w:p>
        </w:tc>
      </w:tr>
      <w:tr w:rsidR="00E778E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135"/>
              <w:rPr>
                <w:lang w:val="ru-RU"/>
              </w:rPr>
            </w:pPr>
            <w:r w:rsidRPr="00D93ADE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21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E778E0" w:rsidRDefault="00E778E0"/>
        </w:tc>
      </w:tr>
    </w:tbl>
    <w:p w:rsidR="00E778E0" w:rsidRDefault="00E778E0">
      <w:pPr>
        <w:sectPr w:rsidR="00E778E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E778E0" w:rsidRDefault="00E778E0">
      <w:pPr>
        <w:sectPr w:rsidR="00E778E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E778E0" w:rsidRDefault="00E778E0">
      <w:pPr>
        <w:spacing w:after="0"/>
        <w:ind w:left="120"/>
      </w:pPr>
      <w:bookmarkStart w:id="11" w:name="block-96516717"/>
      <w:bookmarkEnd w:id="9"/>
    </w:p>
    <w:p w:rsidR="00E778E0" w:rsidRDefault="009C044D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ПРОВЕРЯЕМЫЕ ТРЕБОВАНИЯ К РЕЗУЛЬТАТАМ ОСВОЕНИЯ </w:t>
      </w:r>
    </w:p>
    <w:p w:rsidR="00E778E0" w:rsidRDefault="009C044D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ОСНОВНОЙ ОБРАЗОВАТЕЛЬНОЙ ПРОГРАММЫ</w:t>
      </w:r>
    </w:p>
    <w:p w:rsidR="00E778E0" w:rsidRDefault="009C044D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10 КЛАСС</w:t>
      </w:r>
    </w:p>
    <w:p w:rsidR="00E778E0" w:rsidRDefault="00E778E0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862"/>
        <w:gridCol w:w="7701"/>
      </w:tblGrid>
      <w:tr w:rsidR="00E778E0" w:rsidRPr="00D93ADE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-41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Код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проверяемого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результата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11220" w:type="dxa"/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/>
              <w:ind w:left="-41"/>
              <w:rPr>
                <w:lang w:val="ru-RU"/>
              </w:rPr>
            </w:pPr>
            <w:r w:rsidRPr="00D93ADE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среднего общего образования </w:t>
            </w:r>
          </w:p>
        </w:tc>
      </w:tr>
      <w:tr w:rsidR="00E778E0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Человек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общество</w:t>
            </w:r>
            <w:proofErr w:type="spellEnd"/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Владеть знаниями об обществе как целостной развивающейся системе в единстве и взаимодействии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основных сфер и социальных институтов; человеке как субъекте общественных отношений и сознательной деятельности; деятельности и её структуре; сознании, самосознании, познании мира; истине и её критериях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proofErr w:type="gramStart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Характеризовать российские духовно-нравственные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ценности, в том числе ценности человеческой жизни, патриотизма и служения Отечеству, семьи, созидательного труда, норм морали и нравственности, прав и свобод человека, гуманизма, милосердия, справедливости, коллективизма, исторического единства народов Рос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сии, преемственности истории нашей Родины, осознания ценности культуры России и традиций народов России, общественной стабильности и целостности государства на примерах раздела «Человек и общество»</w:t>
            </w:r>
            <w:proofErr w:type="gramEnd"/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Уметь определять смысл, различать признаки научных по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нятий и использовать понятийный аппарат при анализе и оценке социальных явлений на примерах раздела «Человек и общество»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различные смыслы многозначных понятий, в том числе: общество, личность, деятельность, свобода, ответственность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Классифицировать и </w:t>
            </w:r>
            <w:proofErr w:type="spellStart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типологизировать</w:t>
            </w:r>
            <w:proofErr w:type="spellEnd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на основе предложенных критериев используемые в социальных науках понятия и термины, отражающие явления и процессы социальной действительности, в том числе: виды мировоззрения; виды и формы познания, виды и формы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деятель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ности, критерии социальной стратификации, виды социальной мобильности, социальных статусов и ролей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1.6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Уметь устанавливать, выявлять, объяснять и конкретизировать примерами причинно-следственные, функциональные, иерархические и другие связи подсистем и эл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ементов общества, социальных статусов и социальных ролей, социальной стратификации и социальной мобильности; чувственного и рационального познания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причины и последствия преобразований в российском обществе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Отражать связи социальны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х объектов и явлений, их динамику с помощью различных знаковых систем, в том числе в таблицах, схемах, диаграммах, графиках.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proofErr w:type="gramStart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знания, полученные при изучении раздела «Человек и общество» для анализа социальной информации о российском обществе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, полученной из источников разного типа, включая официальные публикации на Интернет-ресурсах государственных органов, нормативные правовые акты, государственные документы стратегического характера, публикации в средствах массовой информации.</w:t>
            </w:r>
            <w:proofErr w:type="gramEnd"/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proofErr w:type="gramStart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Осуществлять поиск социальной информации, представленной в различных знаковых системах, извлекать информацию из неадаптированных источников, вести целенаправленный поиск необходимых сведений для восполнения недостающих звеньев, делать обоснованные выводы,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отдельные компоненты в информационном сообщении, выделять факты, выводы, оценочные суждения, мнения при изучении раздела «Человек и общество»</w:t>
            </w:r>
            <w:proofErr w:type="gramEnd"/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1.11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Осуществлять учебно-исследовательскую и проектную деятельность с использованием полученных знаний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о человеке и обществе, представлять ее результаты в виде завершенных проектов, презентаций, творческих работ социальной и междисциплинарной направленности; подготавливать устные выступления и письменные работы (развернутые ответы, сочинения) по изученным т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емам, составлять сложный и тезисный план развернутых ответов, анализировать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неадаптированные тексты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1.12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обществоведческие знания для взаимодействия с представителями других национальностей и культур в целях успешного выполнения типичных соци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альных ролей, ориентации в актуальных общественных событиях, определения личной гражданской позиции, роли непрерывного образования; использовать средства информационно-коммуникационных технологий в решении различных задач при изучении раздела «Человек и об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щество»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1.13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Конкретизировать теоретические положения о сознании и мировоззрении человека; познании и его формах; логике и её законах; деятельности, свободе и необходимости, ответственности личности; обществе как системе; социальной стратификации, социаль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ных статусах и ролях; социальной мобильности; социальных конфликтах фактами социальной действительности, модельными ситуациями, примерами общественной жизни и личного социального опыта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1.14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Формулировать, основываясь на социальных ценностях и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приобретенных знаниях о человеке в обществе собственные суждения и аргументы по проблемам влияния социокультурных факторов на формирование сознания и мировоззрения; соотношения свободы и необходимости в деятельности человека; значения традиционных ценносте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й в жизни общества и духовном развитии личности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1.15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Оценивать социальную информацию по проблемам развития современного общества, потребностей и интересов личности, в том числе поступающую по каналам сетевых коммуникаций, определять степень достоверности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информации; соотносить различные оценки социальных явлений, содержащиеся в источниках информации; давать оценку действиям людей в типичных (модельных) ситуациях с точки зрения социальных норм.</w:t>
            </w:r>
          </w:p>
        </w:tc>
      </w:tr>
      <w:tr w:rsidR="00E778E0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Культура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Искусство</w:t>
            </w:r>
            <w:proofErr w:type="spellEnd"/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Владеть знаниями об основах российс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кой государственной культурной политики; учреждениях культуры, исторической памяти и преемственности поколений; федеральных проектах сохранения исторической памяти; музыке, театре и кино как видах искусства</w:t>
            </w:r>
          </w:p>
        </w:tc>
      </w:tr>
      <w:tr w:rsidR="00E778E0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2.2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both"/>
            </w:pPr>
            <w:proofErr w:type="gramStart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Характеризовать российские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духовно-нравственные ценности, в том числе ценности человеческой жизни, патриотизма и служения Отечеству, семьи, созидательного труда, норм морали и нравственности, прав и свобод человека, гуманизма, милосердия, справедливости, коллективизма, исторического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единства народов России, преемственности истории нашей Родины, осознания ценности культуры России и традиций народов России, общественной стабильности и целостности государства на примерах раздела «Культура.</w:t>
            </w:r>
            <w:proofErr w:type="gramEnd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Искусство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</w:tr>
      <w:tr w:rsidR="00E778E0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both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Уметь определять смысл, различа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ть признаки научных понятий и использовать понятийный аппарат при анализе и оценке социальных явлений на примерах раздела «Культура.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Искусство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различные смыслы многозначных понятий, в том числе: историческая память, преемственность поколен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ий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Классифицировать и </w:t>
            </w:r>
            <w:proofErr w:type="spellStart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типологизировать</w:t>
            </w:r>
            <w:proofErr w:type="spellEnd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на основе предложенных критериев используемые в социальных науках понятия и термины, отражающие явления и процессы социальной действительности, в том числе: виды и функции музеев, библиотек; виды сценического иск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усства и средства выразительности; виды и жанры кино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Уметь устанавливать, выявлять, объяснять и конкретизировать примерами причинно-следственные, функциональные, иерархические и другие связи различных учреждений культуры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причины и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последствия преобразований культурной жизни и культурной политики государства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Отражать связи социальных объектов и явлений, их динамику с помощью различных знаковых систем, в том числе в таблицах, схемах, диаграммах, графиках.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Применять знания,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полученные при изучении раздела «Культура. </w:t>
            </w:r>
            <w:proofErr w:type="gramStart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Искусство» для анализа социальной информации о российском обществе, полученной из источников разного типа, включая официальные публикации на Интернет-ресурсах государственных органов, нормативные правовые акты, го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сударственные документы стратегического характера, публикации в средствах массовой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информации.</w:t>
            </w:r>
            <w:proofErr w:type="gramEnd"/>
          </w:p>
        </w:tc>
      </w:tr>
      <w:tr w:rsidR="00E778E0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2.10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both"/>
            </w:pPr>
            <w:proofErr w:type="gramStart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Осуществлять поиск социальной информации, представленной в различных знаковых системах, извлекать информацию из неадаптированных источников, вести целенапр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авленный поиск необходимых сведений для восполнения недостающих звеньев, делать обоснованные выводы, различать отдельные компоненты в информационном сообщении, выделять факты, выводы, оценочные суждения, мнения при изучении раздела «Культура.</w:t>
            </w:r>
            <w:proofErr w:type="gramEnd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Искусство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2.11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Осуществлять учебно-исследовательскую и проектную деятельность с использованием полученных знаний о культуре и искусстве, представлять ее результаты в виде завершенных проектов, презентаций, творческих работ социальной и междисциплинарной направленнос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ти; подготавливать устные выступления и письменные работы (развернутые ответы, сочинения) по изученным темам, составлять сложный и тезисный план развернутых ответов, анализировать неадаптированные тексты</w:t>
            </w:r>
          </w:p>
        </w:tc>
      </w:tr>
      <w:tr w:rsidR="00E778E0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2.12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both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обществоведческие знания для взаи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модействия с представителями других национальностей и культур в целях успешного выполнения типичных социальных ролей, ориентации в актуальных общественных событиях, определения личной гражданской позиции, роли непрерывного образования; использовать средств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 информационно-коммуникационных технологий в решении различных задач при изучении раздела «Культура.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Искусство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2.13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Конкретизировать теоретические положения о государственной политике в сфере культуры, особенностях и функциях различных видов учреждений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культуры фактами социальной действительности, модельными ситуациями, примерами общественной жизни и личного социального опыта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2.14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Формулировать, основываясь на социальных ценностях и приобретенных знаниях о культуре и искусстве собственные суждения и арг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ументы по проблемам влияния государственной политики в сфере культуры на развитие искусства и различных учреждений культуры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2.15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Оценивать социальную информацию по проблемам развития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современного общества, потребностей и интересов личности, в том числе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поступающую по каналам сетевых коммуникаций, определять степень достоверности информации; соотносить различные оценки социальных явлений, содержащиеся в источниках информации; давать оценку действиям людей в типичных (модельных) ситуациях с точки зрения со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циальных норм.</w:t>
            </w:r>
          </w:p>
        </w:tc>
      </w:tr>
      <w:tr w:rsidR="00E778E0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Экономическая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жизнь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общества</w:t>
            </w:r>
            <w:proofErr w:type="spellEnd"/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Владеть знаниями об экономике как науке и хозяйстве; экономическом росте и его факторах; эконмических циклах и </w:t>
            </w:r>
            <w:proofErr w:type="spellStart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антициклической</w:t>
            </w:r>
            <w:proofErr w:type="spellEnd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политике, экономических системах; особенностях рыночных отношений в современн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ой экономике; предпринимательской деятельности и её формах; прибыли, издержках и источниках финансирования бизнеса, финансах и финансового рынка, банковской системе; современной российской экономике, роли государства в экономике, в том числе государственно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й политике поддержки малого бизнеса и предпринимательства, конкуренции; роли государственного бюджета в реализации полномочий органов государственной власти, механизмах принятия бюджетных решений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proofErr w:type="gramStart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российские духовно-нравственные ценност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и, в том числе ценности человеческой жизни, патриотизма и служения Отечеству, семьи, созидательного труда, норм морали и нравственности, прав и свобод человека, гуманизма, милосердия, справедливости, коллективизма, исторического единства народов России, пр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еемственности истории нашей Родины, осознания ценности культуры России и традиций народов России, общественной стабильности и целостности государства на примерах раздела «Экономическая жизнь общества»</w:t>
            </w:r>
            <w:proofErr w:type="gramEnd"/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Уметь определять смысл, различать признаки научных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понятий и использовать понятийный аппарат при анализе и оценке социальных явлений на примерах раздела «Экономическая жизнь общества»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Уметь определять различные смыслы многозначных понятий, в том числе: экономика, экономическая система, рынок,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конкуренция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proofErr w:type="gramStart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Уметь классифицировать и </w:t>
            </w:r>
            <w:proofErr w:type="spellStart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типологизировать</w:t>
            </w:r>
            <w:proofErr w:type="spellEnd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на основе предложенных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критериев используемые в социальных науках понятия и термины, отражающие явления и процессы социальной действительности, в том числе: типы и факторы экономического роста;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фазы экономического цикла, типы безработицы, типы экономических систем, факторы спроса и предложения, типы конкуренции, виды издержек, источники финансирования бизнеса, основные финансовые продукты;</w:t>
            </w:r>
            <w:proofErr w:type="gramEnd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объекты и виды страхования; экономические функции государ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ства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3.6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Уметь устанавливать, выявлять, объяснять и конкретизировать примерами причинно-следственные, функциональные, иерархические и другие связи экономической жизни общества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причины и последствия преобразований в экономической сфере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жизни российского общества, безработицы; экономические функции государства, Центрального банка Российской Федерации, предпринимательства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3.8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Отражать связи социальных объектов и явлений, их динамику с помощью различных знаковых систем, в том числе в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таблицах, схемах, диаграммах, графиках.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3.9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proofErr w:type="gramStart"/>
            <w:r w:rsidRPr="00D93ADE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>Применять знания, полученные при изучении раздела «Экономическая жизнь общества», для анализа социальной информации о проблемах и современных тенденциях, направлениях и механизмах экономического развития, получе</w:t>
            </w:r>
            <w:r w:rsidRPr="00D93ADE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 xml:space="preserve">нной из источников разного типа, включая официальные публикации на </w:t>
            </w:r>
            <w:proofErr w:type="spellStart"/>
            <w:r w:rsidRPr="00D93ADE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>интернет-ресурсах</w:t>
            </w:r>
            <w:proofErr w:type="spellEnd"/>
            <w:r w:rsidRPr="00D93ADE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 xml:space="preserve"> государственных органов, нормативные правовые акты, государственные документы стратегического характера, публикации в СМИ</w:t>
            </w:r>
            <w:proofErr w:type="gramEnd"/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3.10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proofErr w:type="gramStart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Осуществлять поиск социальной информации, п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редставленной в различных знаковых системах, извлекать информацию из неадаптированных источников, вести целенаправленный поиск необходимых сведений для восполнения недостающих звеньев, делать обоснованные выводы, различать отдельные компоненты в информацио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нном сообщении, выделять факты, выводы, оценочные суждения, мнения при изучении раздела «Экономическая жизнь общества»</w:t>
            </w:r>
            <w:proofErr w:type="gramEnd"/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3.11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Осуществлять учебно-исследовательскую и проектную деятельность с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использованием полученных знаний об экономической жизни общества,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представлять ее результаты в виде завершенных проектов, презентаций, творческих работ социальной и междисциплинарной направленности; подготавливать устные выступления и письменные работы (развернутые ответы, сочинения) по изученным темам, составлять сложны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й и тезисный план развернутых ответов, анализировать неадаптированные тексты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3.12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Использовать обществоведческие знания для взаимодействия с представителями других национальностей и культур в целях успешного выполнения типичных социальных ролей,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ориентации в актуальных общественных событиях, определения личной гражданской позиции, роли непрерывного образования; использовать средства информационно-коммуникационных технологий в решении различных задач при изучении раздела «Экономическая жизнь общест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ва»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3.13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Конкретизировать теоретические положения об экономическом росте и развитии, </w:t>
            </w:r>
            <w:proofErr w:type="spellStart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антициклической</w:t>
            </w:r>
            <w:proofErr w:type="spellEnd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политике государства, безработице и государственной политике в области занятости; экономических системах; рыночном механизме; предпринимательской деятельн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ости; банковской системе фактами социальной действительности, модельными ситуациями, примерами общественной жизни и личного социального опыта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3.14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Формулировать, основываясь на социальных ценностях и приобретенных знаниях собственные суждения и аргументы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по проблемам экономической жизни российского общества; значения традиционных ценностей в экономической жизни общества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3.15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proofErr w:type="gramStart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знания о финансах и бюджетном регулировании при пользовании финансовыми услугами и инструментами, в том числе находить, ан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ализировать и использовать информацию для принятия ответственных решений по достижению финансовых целей и управлению личными финансами при реализации прав и обязанностей потребителя финансовых услуг с учетом основных способов снижения рисков и правил лично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й финансовой безопасности</w:t>
            </w:r>
            <w:proofErr w:type="gramEnd"/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3.16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Оценивать социальную информацию по проблемам развития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современного общества, потребностей и интересов личности, в том числе поступающую по каналам сетевых коммуникаций, определять степень достоверности информации; соотносить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различные оценки социальных явлений, содержащиеся в источниках информации; давать оценку действиям людей в типичных (модельных) ситуациях с точки зрения социальных норм</w:t>
            </w:r>
          </w:p>
        </w:tc>
      </w:tr>
      <w:tr w:rsidR="00E778E0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Политическая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жизнь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общества</w:t>
            </w:r>
            <w:proofErr w:type="spellEnd"/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Владеть знаниями о политике и политической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деятельности, субъектах политики, политическом процессе и политическом участии; структуре и функциях политической системы общества; политической идеолог</w:t>
            </w:r>
            <w:proofErr w:type="gramStart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ии и ее</w:t>
            </w:r>
            <w:proofErr w:type="gramEnd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типах; признаках, функциях и видах политических партий; структуре избирательной системы, типах и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збирательных систем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proofErr w:type="gramStart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российские духовно-нравственные ценности, в том числе ценности человеческой жизни, патриотизма и служения Отечеству, семьи, созидательного труда, норм морали и нравственности, прав и свобод человека, гуманизма, мило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сердия, справедливости, коллективизма, исторического единства народов России, преемственности истории нашей Родины, осознания ценности культуры России и традиций народов России, общественной стабильности и целостности государства на примерах раздела «Полит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ическая жизнь общества»</w:t>
            </w:r>
            <w:proofErr w:type="gramEnd"/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Уметь определять смысл, различать признаки научных понятий и использовать понятийный аппарат при анализе и оценке социальных явлений на примерах раздела «Политическая жизнь общества»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Определять различные смыслы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многозначных понятий, в том числе: политическая система общества, избирательная система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Классифицировать и </w:t>
            </w:r>
            <w:proofErr w:type="spellStart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типологизировать</w:t>
            </w:r>
            <w:proofErr w:type="spellEnd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на основе предложенных критериев используемые в социальных науках понятия и термины, отражающие явления и процессы социальной д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ействительности, в том числе: субъекты политики, формы политического участия, виды политических процессов, политические лидеры; политические идеологии; политические партии; избирательные системы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Уметь устанавливать, выявлять, объяснять и конкретизиров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ать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примерами причинно-следственные, функциональные, иерархические и другие связи субъектов политической деятельности и политических институтов; подсистем и элементов политической системы общества, политического процесса; политических идеологий и политичес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ких партий; избирательного процессах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4.7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причины и последствия преобразований в политической сфере российского общества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Отражать связи социальных объектов и явлений, их динамику с помощью различных знаковых систем, в том числе в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таблицах, схемах, диаграммах, графиках.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proofErr w:type="gramStart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знания, полученные при изучении раздела «Политическая жизнь общества» для анализа социальной информации о российском обществе, полученной из источников разного типа, включая официальные публикации на И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нтернет-ресурсах государственных органов, нормативные правовые акты, государственные документы стратегического характера, публикации в средствах массовой информации.</w:t>
            </w:r>
            <w:proofErr w:type="gramEnd"/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proofErr w:type="gramStart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Осуществлять поиск социальной информации, представленной в различных знаковых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системах, извлекать информацию из неадаптированных источников, вести целенаправленный поиск необходимых сведений для восполнения недостающих звеньев, делать обоснованные выводы, различать отдельные компоненты в информационном сообщении, выделять факты, выв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оды, оценочные суждения, мнения при изучении раздела «Политическая жизнь общества»</w:t>
            </w:r>
            <w:proofErr w:type="gramEnd"/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Осуществлять учебно-исследовательскую и проектную деятельность с использованием полученных знаний о политической жизни общества, представлять ее результаты в виде заве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ршенных проектов, презентаций, творческих работ социальной и междисциплинарной направленности; подготавливать устные выступления и письменные работы (развернутые ответы, сочинения) по изученным темам, составлять сложный и тезисный план развернутых ответов,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анализировать неадаптированные тексты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4.12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Использовать обществоведческие знания для взаимодействия с представителями других национальностей и культур в целях успешного выполнения типичных социальных ролей, ориентации в актуальных общественных событиях,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определения личной гражданской позиции, роли непрерывного образования; использовать средства информационно-коммуникационных технологий в решении различных задач при изучении раздела «Политическая жизнь общества»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proofErr w:type="gramStart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Конкретизировать теоретические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положения о политической деятельности и её субъектах, политическом процессе, формах политического участия, в том числе выборах и референдуме, политической системе и её функциях, основных чертах и типах политических идеологий, типов и функций политических п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артий, типов избирательных систем фактами социальной действительности, модельными ситуациями, примерами общественной жизни и личного социального опыта</w:t>
            </w:r>
            <w:proofErr w:type="gramEnd"/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4.14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Формулировать, основываясь на социальных ценностях и приобретенных знаниях собственные суждения и а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ргументы по проблемам политической жизни российского общества; значения традиционных ценностей в политической жизни общества и политической социализации личности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4.15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Оценивать социальную информацию по проблемам развития современного общества, потребносте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й и интересов личности, в том числе поступающую по каналам сетевых коммуникаций, определять степень достоверности информации; соотносить различные оценки социальных явлений, содержащиеся в источниках информации; давать оценку действиям людей в типичных (мо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дельных) ситуациях с точки зрения социальных норм.</w:t>
            </w:r>
          </w:p>
        </w:tc>
      </w:tr>
      <w:tr w:rsidR="00E778E0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Правовая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Российской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Федерации</w:t>
            </w:r>
            <w:proofErr w:type="spellEnd"/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Владеть знаниями о принципах и понятиях гражданского, семейного, трудового, административного, уголовного, экологического и налогового права; особенностях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отраслей процессуального права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proofErr w:type="gramStart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Характеризовать российские духовно-нравственные ценности, в том числе ценности человеческой жизни, патриотизма и служения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Отечеству, семьи, созидательного труда, норм морали и нравственности, прав и свобод человека, гума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низма, милосердия, справедливости, коллективизма, исторического единства народов России, преемственности истории нашей Родины, осознания ценности культуры России и традиций народов России, общественной стабильности и целостности государства на примерах раз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дела «Правовая система Российской Федерации»</w:t>
            </w:r>
            <w:proofErr w:type="gramEnd"/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5.3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Уметь определять смысл, различать признаки научных понятий и использовать понятийный аппарат при анализе и оценке социальных явлений на примерах раздела «Правовая система Российской Федерации»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ть различные смыслы многозначных понятий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proofErr w:type="gramStart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Классифицировать и </w:t>
            </w:r>
            <w:proofErr w:type="spellStart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типологизировать</w:t>
            </w:r>
            <w:proofErr w:type="spellEnd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на основе предложенных критериев используемые в социальных науках понятия и термины, отражающие явления и процессы социальной действительности, в том числе: элементы системы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права; виды правонарушений, виды юридической ответственности; способы защиты гражданских прав; административные наказания; уголовные наказания; виды налогов; ответственность за экологические и налоговые правонарушения; права и обязанности работников и рабо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тодателей;</w:t>
            </w:r>
            <w:proofErr w:type="gramEnd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налогоплательщиков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Уметь устанавливать, выявлять, объяснять и конкретизировать примерами причинно-следственные, функциональные, иерархические и другие связи системы российского права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правовую систему Российской Федераци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и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Отражать связи социальных объектов и явлений, их динамику с помощью различных знаковых систем, в том числе в таблицах, схемах, диаграммах, графиках.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5.9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proofErr w:type="gramStart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знания, полученные при изучении раздела «Правовая система Российской Федерации» для а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нализа социальной информации о российском обществе, полученной из источников разного типа, включая официальные публикации на Интернет-ресурсах государственных органов, нормативные правовые акты, государственные документы стратегического характера, публикац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ии в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средствах массовой информации.</w:t>
            </w:r>
            <w:proofErr w:type="gramEnd"/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5.10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proofErr w:type="gramStart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Осуществлять поиск социальной информации, представленной в различных знаковых системах, извлекать информацию из неадаптированных источников, вести целенаправленный поиск необходимых сведений для восполнения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недостающих звеньев, делать обоснованные выводы, различать отдельные компоненты в информационном сообщении, выделять факты, выводы, оценочные суждения, мнения при изучении раздела «Правовая система Российской Федерации»</w:t>
            </w:r>
            <w:proofErr w:type="gramEnd"/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5.11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Осуществлять учебно-исследоват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ельскую и проектную деятельность с использованием полученных знаний об основах законодательства Российской Федерации, представлять ее результаты в виде завершенных проектов, презентаций, творческих работ социальной и междисциплинарной направленности; подго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тавливать устные выступления и письменные работы (развернутые ответы, сочинения) по изученным темам, составлять сложный и тезисный план развернутых ответов, анализировать неадаптированные тексты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5.12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обществоведческие знания для взаимодействи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я с представителями других национальностей и культур в целях успешного выполнения типичных социальных ролей, ориентации в актуальных общественных событиях, определения личной гражданской позиции, роли непрерывного образования; использовать средства информа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ционно-коммуникационных технологий в решении различных задач при изучении раздела «Правовая система Российской Федерации»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5.13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proofErr w:type="gramStart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Конкретизировать теоретические положения основ законодательства Российской Федерации, в том числе о субъектах гражданских правоо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тношений; юридической ответственности и ее видах; правовом регулировании семейных отношений; условиях заключения брака; порядке заключения и прекращения брака; правах и обязанностях супругов; порядке приема на работу, защите трудовых прав работников; права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х и обязанностях налогоплательщика фактами социальной действительности, модельными ситуациями, примерами общественной жизни и личного социального опыта</w:t>
            </w:r>
            <w:proofErr w:type="gramEnd"/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5.14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Формулировать, основываясь на социальных ценностях и приобретенных знаниях об основах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законодательства Российской Федерации собственные суждения и аргументы по проблемам влияния государственной политики в сфере культуры на развитие искусства и различных учреждений культуры</w:t>
            </w:r>
          </w:p>
        </w:tc>
      </w:tr>
      <w:tr w:rsidR="00E778E0" w:rsidRPr="00D93ADE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5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5.15</w:t>
            </w:r>
          </w:p>
        </w:tc>
        <w:tc>
          <w:tcPr>
            <w:tcW w:w="11220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52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Оценивать социальную информацию по проблемам развития современ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ного общества, потребностей и интересов личности, в том числе поступающую по каналам сетевых коммуникаций, определять степень достоверности информации; соотносить различные оценки социальных явлений, содержащиеся в источниках информации; давать оценку дейс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твиям людей в типичных (модельных) ситуациях с точки зрения социальных норм.</w:t>
            </w:r>
          </w:p>
        </w:tc>
      </w:tr>
    </w:tbl>
    <w:p w:rsidR="00E778E0" w:rsidRPr="00D93ADE" w:rsidRDefault="00E778E0">
      <w:pPr>
        <w:spacing w:after="0"/>
        <w:ind w:left="120"/>
        <w:rPr>
          <w:lang w:val="ru-RU"/>
        </w:rPr>
      </w:pPr>
    </w:p>
    <w:p w:rsidR="00E778E0" w:rsidRPr="00D93ADE" w:rsidRDefault="00E778E0">
      <w:pPr>
        <w:spacing w:after="0"/>
        <w:ind w:left="120"/>
        <w:rPr>
          <w:lang w:val="ru-RU"/>
        </w:rPr>
      </w:pPr>
    </w:p>
    <w:p w:rsidR="00E778E0" w:rsidRPr="00D93ADE" w:rsidRDefault="00E778E0">
      <w:pPr>
        <w:spacing w:after="0"/>
        <w:ind w:left="120"/>
        <w:rPr>
          <w:lang w:val="ru-RU"/>
        </w:rPr>
      </w:pPr>
    </w:p>
    <w:p w:rsidR="00E778E0" w:rsidRPr="00D93ADE" w:rsidRDefault="00E778E0">
      <w:pPr>
        <w:rPr>
          <w:lang w:val="ru-RU"/>
        </w:rPr>
        <w:sectPr w:rsidR="00E778E0" w:rsidRPr="00D93ADE">
          <w:pgSz w:w="11906" w:h="16383"/>
          <w:pgMar w:top="1134" w:right="850" w:bottom="1134" w:left="1701" w:header="720" w:footer="720" w:gutter="0"/>
          <w:cols w:space="720"/>
        </w:sectPr>
      </w:pPr>
    </w:p>
    <w:p w:rsidR="00E778E0" w:rsidRDefault="009C044D">
      <w:pPr>
        <w:spacing w:before="199" w:after="199"/>
        <w:ind w:left="120"/>
      </w:pPr>
      <w:bookmarkStart w:id="12" w:name="block-96516718"/>
      <w:bookmarkEnd w:id="11"/>
      <w:r>
        <w:rPr>
          <w:rFonts w:ascii="Times New Roman" w:hAnsi="Times New Roman"/>
          <w:b/>
          <w:color w:val="000000"/>
          <w:sz w:val="28"/>
        </w:rPr>
        <w:lastRenderedPageBreak/>
        <w:t>ПРОВЕРЯЕМЫЕ ЭЛЕМЕНТЫ СОДЕРЖАНИЯ</w:t>
      </w:r>
    </w:p>
    <w:p w:rsidR="00E778E0" w:rsidRDefault="00E778E0">
      <w:pPr>
        <w:spacing w:after="0"/>
        <w:ind w:left="120"/>
      </w:pPr>
    </w:p>
    <w:p w:rsidR="00E778E0" w:rsidRDefault="009C044D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>10 КЛАСС</w:t>
      </w: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16"/>
        <w:gridCol w:w="8647"/>
      </w:tblGrid>
      <w:tr w:rsidR="00E778E0">
        <w:trPr>
          <w:trHeight w:val="144"/>
        </w:trPr>
        <w:tc>
          <w:tcPr>
            <w:tcW w:w="954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Код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12381" w:type="dxa"/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Проверяемый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элемент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содержания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</w:tr>
      <w:tr w:rsidR="00E778E0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Человек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обществе</w:t>
            </w:r>
            <w:proofErr w:type="spellEnd"/>
          </w:p>
        </w:tc>
      </w:tr>
      <w:tr w:rsidR="00E778E0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система</w:t>
            </w:r>
            <w:proofErr w:type="spellEnd"/>
          </w:p>
        </w:tc>
      </w:tr>
      <w:tr w:rsidR="00E778E0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both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Человек в системе социальных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взаимодействий.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Социальные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статусы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роли</w:t>
            </w:r>
            <w:proofErr w:type="spellEnd"/>
          </w:p>
        </w:tc>
      </w:tr>
      <w:tr w:rsidR="00E778E0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Социальная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стратификация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Социальная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мобильность</w:t>
            </w:r>
            <w:proofErr w:type="spellEnd"/>
          </w:p>
        </w:tc>
      </w:tr>
      <w:tr w:rsidR="00E778E0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Социальные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конфликты</w:t>
            </w:r>
            <w:proofErr w:type="spellEnd"/>
          </w:p>
        </w:tc>
      </w:tr>
      <w:tr w:rsidR="00E778E0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Сознание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Мировоззрение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Виды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мировоззрения</w:t>
            </w:r>
            <w:proofErr w:type="spellEnd"/>
          </w:p>
        </w:tc>
      </w:tr>
      <w:tr w:rsidR="00E778E0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Ценности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Традиционные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ценности</w:t>
            </w:r>
            <w:proofErr w:type="spellEnd"/>
          </w:p>
        </w:tc>
      </w:tr>
      <w:tr w:rsidR="00E778E0" w:rsidRPr="00D93AD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228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Познание как процесс. Формы чувственного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познания. Формы рационального познания. Виды познания</w:t>
            </w:r>
          </w:p>
        </w:tc>
      </w:tr>
      <w:tr w:rsidR="00E778E0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both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Истина и ее критерии. Абсолютная истина.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Относительность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истины</w:t>
            </w:r>
            <w:proofErr w:type="spellEnd"/>
          </w:p>
        </w:tc>
      </w:tr>
      <w:tr w:rsidR="00E778E0" w:rsidRPr="00D93AD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228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Логика и её законы. Споры. Доказательство и опровержение. Лояльные приёмы спора</w:t>
            </w:r>
          </w:p>
        </w:tc>
      </w:tr>
      <w:tr w:rsidR="00E778E0" w:rsidRPr="00D93AD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228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Деятельность и её структура.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Виды деятельности. Свобода и необходимость. Ответственность. Смысл жизни</w:t>
            </w:r>
          </w:p>
        </w:tc>
      </w:tr>
      <w:tr w:rsidR="00E778E0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Культура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Искусство</w:t>
            </w:r>
            <w:proofErr w:type="spellEnd"/>
          </w:p>
        </w:tc>
      </w:tr>
      <w:tr w:rsidR="00E778E0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both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Государственная политика в области культуры. Основы российской государственной культурной политики.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Учреждения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культуры</w:t>
            </w:r>
            <w:proofErr w:type="spellEnd"/>
          </w:p>
        </w:tc>
      </w:tr>
      <w:tr w:rsidR="00E778E0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both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Историческая память и преемст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венность поколений.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Сохранение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исторической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памяти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</w:tr>
      <w:tr w:rsidR="00E778E0" w:rsidRPr="00D93AD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228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Музеи. Виды музеев. Функции музеев</w:t>
            </w:r>
          </w:p>
        </w:tc>
      </w:tr>
      <w:tr w:rsidR="00E778E0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both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Библиотеки. Виды библиотек. Функции библиотек.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Архивы</w:t>
            </w:r>
            <w:proofErr w:type="spellEnd"/>
          </w:p>
        </w:tc>
      </w:tr>
      <w:tr w:rsidR="00E778E0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both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Театр как вид искусства. Функции театра.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Балет</w:t>
            </w:r>
            <w:proofErr w:type="spellEnd"/>
          </w:p>
        </w:tc>
      </w:tr>
      <w:tr w:rsidR="00E778E0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музыки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Опера</w:t>
            </w:r>
            <w:proofErr w:type="spellEnd"/>
          </w:p>
        </w:tc>
      </w:tr>
      <w:tr w:rsidR="00E778E0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both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Кино. Функции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кино. Виды и многообразие жанров кино.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Российский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кинематограф</w:t>
            </w:r>
            <w:proofErr w:type="spellEnd"/>
          </w:p>
        </w:tc>
      </w:tr>
      <w:tr w:rsidR="00E778E0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Экономическая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жизнь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общества</w:t>
            </w:r>
            <w:proofErr w:type="spellEnd"/>
          </w:p>
        </w:tc>
      </w:tr>
      <w:tr w:rsidR="00E778E0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both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Экономика как наука. Микро- и макроэкономика.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Измерители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национальной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экономики</w:t>
            </w:r>
            <w:proofErr w:type="spellEnd"/>
          </w:p>
        </w:tc>
      </w:tr>
      <w:tr w:rsidR="00E778E0" w:rsidRPr="00D93AD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3.2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228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Экономический рост, его типы и факторы</w:t>
            </w:r>
          </w:p>
        </w:tc>
      </w:tr>
      <w:tr w:rsidR="00E778E0" w:rsidRPr="00D93AD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228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Понятие экономического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цикла. Фазы экономического цикла. Причины экономических циклов. </w:t>
            </w:r>
            <w:proofErr w:type="spellStart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Антициклическая</w:t>
            </w:r>
            <w:proofErr w:type="spellEnd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политика</w:t>
            </w:r>
          </w:p>
        </w:tc>
      </w:tr>
      <w:tr w:rsidR="00E778E0" w:rsidRPr="00D93AD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228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Безработица и государственная политика в области занятости</w:t>
            </w:r>
          </w:p>
        </w:tc>
      </w:tr>
      <w:tr w:rsidR="00E778E0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Экономические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системы</w:t>
            </w:r>
            <w:proofErr w:type="spellEnd"/>
          </w:p>
        </w:tc>
      </w:tr>
      <w:tr w:rsidR="00E778E0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both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Рыночный механизм. Рыночный спрос. Закон спроса.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Рыночное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предложение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Закон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предложения</w:t>
            </w:r>
            <w:proofErr w:type="spellEnd"/>
          </w:p>
        </w:tc>
      </w:tr>
      <w:tr w:rsidR="00E778E0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Конкуренция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Типы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конкуренции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Монополия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</w:tr>
      <w:tr w:rsidR="00E778E0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3.8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Предпринимательская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деятельность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предпринимательства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</w:tr>
      <w:tr w:rsidR="00E778E0" w:rsidRPr="00D93AD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3.9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228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Жизненный цикл компании. Издержки, выручка и прибыль. Источники финансирования предприятий. Государственная поддержка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малого и среднего бизнеса</w:t>
            </w:r>
          </w:p>
        </w:tc>
      </w:tr>
      <w:tr w:rsidR="00E778E0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3.10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both"/>
            </w:pP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Банки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. .</w:t>
            </w:r>
            <w:proofErr w:type="spellStart"/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>Банковская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система</w:t>
            </w:r>
            <w:proofErr w:type="spellEnd"/>
          </w:p>
        </w:tc>
      </w:tr>
      <w:tr w:rsidR="00E778E0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3.11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both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Финансы и финансовый рынок. Основные финансовые продукты. Риск финансовых вложений. Финансовые продукты в сфере заимствования.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Опасность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финансового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мошенничества</w:t>
            </w:r>
            <w:proofErr w:type="spellEnd"/>
          </w:p>
        </w:tc>
      </w:tr>
      <w:tr w:rsidR="00E778E0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3.12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Страхование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Виды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страхования</w:t>
            </w:r>
            <w:proofErr w:type="spellEnd"/>
          </w:p>
        </w:tc>
      </w:tr>
      <w:tr w:rsidR="00E778E0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3.13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both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Современная российская экономика и ее структура. Финансовый сектор и его роль в экономике.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Отраслевая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структура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экономики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России</w:t>
            </w:r>
            <w:proofErr w:type="spellEnd"/>
          </w:p>
        </w:tc>
      </w:tr>
      <w:tr w:rsidR="00E778E0" w:rsidRPr="00D93AD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3.14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228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pacing w:val="-5"/>
                <w:sz w:val="24"/>
                <w:lang w:val="ru-RU"/>
              </w:rPr>
              <w:t>Ро</w:t>
            </w:r>
            <w:r w:rsidRPr="00D93ADE">
              <w:rPr>
                <w:rFonts w:ascii="Times New Roman" w:hAnsi="Times New Roman"/>
                <w:color w:val="000000"/>
                <w:spacing w:val="2"/>
                <w:sz w:val="24"/>
                <w:lang w:val="ru-RU"/>
              </w:rPr>
              <w:t>л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ь</w:t>
            </w:r>
            <w:r w:rsidRPr="00D93ADE">
              <w:rPr>
                <w:rFonts w:ascii="Times New Roman" w:hAnsi="Times New Roman"/>
                <w:color w:val="000000"/>
                <w:spacing w:val="11"/>
                <w:sz w:val="24"/>
                <w:lang w:val="ru-RU"/>
              </w:rPr>
              <w:t xml:space="preserve"> </w:t>
            </w:r>
            <w:r w:rsidRPr="00D93ADE">
              <w:rPr>
                <w:rFonts w:ascii="Times New Roman" w:hAnsi="Times New Roman"/>
                <w:color w:val="000000"/>
                <w:spacing w:val="-12"/>
                <w:sz w:val="24"/>
                <w:lang w:val="ru-RU"/>
              </w:rPr>
              <w:t>г</w:t>
            </w:r>
            <w:r w:rsidRPr="00D93ADE">
              <w:rPr>
                <w:rFonts w:ascii="Times New Roman" w:hAnsi="Times New Roman"/>
                <w:color w:val="000000"/>
                <w:spacing w:val="2"/>
                <w:sz w:val="24"/>
                <w:lang w:val="ru-RU"/>
              </w:rPr>
              <w:t>о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с</w:t>
            </w:r>
            <w:r w:rsidRPr="00D93ADE">
              <w:rPr>
                <w:rFonts w:ascii="Times New Roman" w:hAnsi="Times New Roman"/>
                <w:color w:val="000000"/>
                <w:spacing w:val="-5"/>
                <w:sz w:val="24"/>
                <w:lang w:val="ru-RU"/>
              </w:rPr>
              <w:t>у</w:t>
            </w:r>
            <w:r w:rsidRPr="00D93ADE">
              <w:rPr>
                <w:rFonts w:ascii="Times New Roman" w:hAnsi="Times New Roman"/>
                <w:color w:val="000000"/>
                <w:spacing w:val="2"/>
                <w:sz w:val="24"/>
                <w:lang w:val="ru-RU"/>
              </w:rPr>
              <w:t>да</w:t>
            </w:r>
            <w:r w:rsidRPr="00D93ADE">
              <w:rPr>
                <w:rFonts w:ascii="Times New Roman" w:hAnsi="Times New Roman"/>
                <w:color w:val="000000"/>
                <w:spacing w:val="-3"/>
                <w:sz w:val="24"/>
                <w:lang w:val="ru-RU"/>
              </w:rPr>
              <w:t>рс</w:t>
            </w:r>
            <w:r w:rsidRPr="00D93ADE">
              <w:rPr>
                <w:rFonts w:ascii="Times New Roman" w:hAnsi="Times New Roman"/>
                <w:color w:val="000000"/>
                <w:spacing w:val="2"/>
                <w:sz w:val="24"/>
                <w:lang w:val="ru-RU"/>
              </w:rPr>
              <w:t>т</w:t>
            </w:r>
            <w:r w:rsidRPr="00D93ADE">
              <w:rPr>
                <w:rFonts w:ascii="Times New Roman" w:hAnsi="Times New Roman"/>
                <w:color w:val="000000"/>
                <w:spacing w:val="-3"/>
                <w:sz w:val="24"/>
                <w:lang w:val="ru-RU"/>
              </w:rPr>
              <w:t>в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а</w:t>
            </w:r>
            <w:r w:rsidRPr="00D93ADE">
              <w:rPr>
                <w:rFonts w:ascii="Times New Roman" w:hAnsi="Times New Roman"/>
                <w:color w:val="000000"/>
                <w:spacing w:val="34"/>
                <w:sz w:val="24"/>
                <w:lang w:val="ru-RU"/>
              </w:rPr>
              <w:t xml:space="preserve">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в</w:t>
            </w:r>
            <w:r w:rsidRPr="00D93ADE">
              <w:rPr>
                <w:rFonts w:ascii="Times New Roman" w:hAnsi="Times New Roman"/>
                <w:color w:val="000000"/>
                <w:spacing w:val="31"/>
                <w:sz w:val="24"/>
                <w:lang w:val="ru-RU"/>
              </w:rPr>
              <w:t xml:space="preserve"> </w:t>
            </w:r>
            <w:r w:rsidRPr="00D93ADE">
              <w:rPr>
                <w:rFonts w:ascii="Times New Roman" w:hAnsi="Times New Roman"/>
                <w:color w:val="000000"/>
                <w:spacing w:val="-8"/>
                <w:sz w:val="24"/>
                <w:lang w:val="ru-RU"/>
              </w:rPr>
              <w:t>с</w:t>
            </w:r>
            <w:r w:rsidRPr="00D93ADE">
              <w:rPr>
                <w:rFonts w:ascii="Times New Roman" w:hAnsi="Times New Roman"/>
                <w:color w:val="000000"/>
                <w:spacing w:val="2"/>
                <w:sz w:val="24"/>
                <w:lang w:val="ru-RU"/>
              </w:rPr>
              <w:t>овременно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й</w:t>
            </w:r>
            <w:r w:rsidRPr="00D93ADE">
              <w:rPr>
                <w:rFonts w:ascii="Times New Roman" w:hAnsi="Times New Roman"/>
                <w:color w:val="000000"/>
                <w:spacing w:val="7"/>
                <w:sz w:val="24"/>
                <w:lang w:val="ru-RU"/>
              </w:rPr>
              <w:t xml:space="preserve"> </w:t>
            </w:r>
            <w:r w:rsidRPr="00D93ADE">
              <w:rPr>
                <w:rFonts w:ascii="Times New Roman" w:hAnsi="Times New Roman"/>
                <w:color w:val="000000"/>
                <w:spacing w:val="2"/>
                <w:sz w:val="24"/>
                <w:lang w:val="ru-RU"/>
              </w:rPr>
              <w:t>э</w:t>
            </w:r>
            <w:r w:rsidRPr="00D93ADE">
              <w:rPr>
                <w:rFonts w:ascii="Times New Roman" w:hAnsi="Times New Roman"/>
                <w:color w:val="000000"/>
                <w:spacing w:val="-3"/>
                <w:sz w:val="24"/>
                <w:lang w:val="ru-RU"/>
              </w:rPr>
              <w:t>к</w:t>
            </w:r>
            <w:r w:rsidRPr="00D93ADE">
              <w:rPr>
                <w:rFonts w:ascii="Times New Roman" w:hAnsi="Times New Roman"/>
                <w:color w:val="000000"/>
                <w:spacing w:val="2"/>
                <w:sz w:val="24"/>
                <w:lang w:val="ru-RU"/>
              </w:rPr>
              <w:t>ономик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е. Государственный бюджет. Денежно-кредитная политика Банка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России</w:t>
            </w:r>
          </w:p>
        </w:tc>
      </w:tr>
      <w:tr w:rsidR="00E778E0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Политическая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жизнь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общества</w:t>
            </w:r>
            <w:proofErr w:type="spellEnd"/>
          </w:p>
        </w:tc>
      </w:tr>
      <w:tr w:rsidR="00E778E0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both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Политика и власть. Политические институты.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Политическая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деятельность</w:t>
            </w:r>
            <w:proofErr w:type="spellEnd"/>
          </w:p>
        </w:tc>
      </w:tr>
      <w:tr w:rsidR="00E778E0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228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Политический процесс. Политическое участие. Формы участия граждан в политике.</w:t>
            </w:r>
          </w:p>
          <w:p w:rsidR="00E778E0" w:rsidRDefault="009C044D">
            <w:pPr>
              <w:spacing w:after="0" w:line="360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Выборы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референдум</w:t>
            </w:r>
            <w:proofErr w:type="spellEnd"/>
          </w:p>
        </w:tc>
      </w:tr>
      <w:tr w:rsidR="00E778E0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both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Политическая элита и политическое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лидерство.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Типология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лидерства</w:t>
            </w:r>
            <w:proofErr w:type="spellEnd"/>
          </w:p>
        </w:tc>
      </w:tr>
      <w:tr w:rsidR="00E778E0" w:rsidRPr="00D93AD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228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Политическая система общества, её структура и функции</w:t>
            </w:r>
          </w:p>
        </w:tc>
      </w:tr>
      <w:tr w:rsidR="00E778E0" w:rsidRPr="00D93AD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228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Политическая идеология, её основные черты и функции. Основные типы политической идеологии. Национальная идея России</w:t>
            </w:r>
          </w:p>
        </w:tc>
      </w:tr>
      <w:tr w:rsidR="00E778E0" w:rsidRPr="00D93AD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4.6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228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Политические партии как субъекты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политики, их функции. Структура политической партии. Классификация политических партий. Типы партийных систем. Политические партии в современной России. Общественно-политические движения</w:t>
            </w:r>
          </w:p>
        </w:tc>
      </w:tr>
      <w:tr w:rsidR="00E778E0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both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Избирательная система. Типы избирательных систем: </w:t>
            </w:r>
            <w:proofErr w:type="gramStart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мажоритарная</w:t>
            </w:r>
            <w:proofErr w:type="gramEnd"/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пропорциональная, смешанная.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Избирательное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Избирательный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процесс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Избирательная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Российской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Федерации</w:t>
            </w:r>
            <w:proofErr w:type="spellEnd"/>
          </w:p>
        </w:tc>
      </w:tr>
      <w:tr w:rsidR="00E778E0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Правовая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Российской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Федерации</w:t>
            </w:r>
            <w:proofErr w:type="spellEnd"/>
          </w:p>
        </w:tc>
      </w:tr>
      <w:tr w:rsidR="00E778E0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права</w:t>
            </w:r>
            <w:proofErr w:type="spellEnd"/>
          </w:p>
        </w:tc>
      </w:tr>
      <w:tr w:rsidR="00E778E0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both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Гражданское право. Основные принципы гражданских правоотношений.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Субъекты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гражданских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Организационно-правовые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коммерческих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организаций</w:t>
            </w:r>
            <w:proofErr w:type="spellEnd"/>
          </w:p>
        </w:tc>
      </w:tr>
      <w:tr w:rsidR="00E778E0" w:rsidRPr="00D93AD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228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Имущественные права. Личные неимущественные права. Право на интеллектуальную собственность. Наследование</w:t>
            </w:r>
          </w:p>
        </w:tc>
      </w:tr>
      <w:tr w:rsidR="00E778E0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both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Семейное право. Правовое регулирование семейных отношений. Условия з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аключения брака. Порядок заключения брака.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Прекращение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брака</w:t>
            </w:r>
            <w:proofErr w:type="spellEnd"/>
          </w:p>
        </w:tc>
      </w:tr>
      <w:tr w:rsidR="00E778E0" w:rsidRPr="00D93AD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5.5.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228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Права и обязанности супругов. Усыновление. Опека и попечительство. Приемная семья</w:t>
            </w:r>
          </w:p>
        </w:tc>
      </w:tr>
      <w:tr w:rsidR="00E778E0" w:rsidRPr="00D93AD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228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Трудовое право. Трудовые правоотношения. Трудовой договор</w:t>
            </w:r>
          </w:p>
        </w:tc>
      </w:tr>
      <w:tr w:rsidR="00E778E0" w:rsidRPr="00D93AD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228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Стороны трудовых правоотношений. Права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и обязанности работников и работодателей.</w:t>
            </w:r>
          </w:p>
        </w:tc>
      </w:tr>
      <w:tr w:rsidR="00E778E0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Особенности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трудовых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правоотношений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несовершеннолетних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</w:tr>
      <w:tr w:rsidR="00E778E0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5.9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Административное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Административные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правоотношения</w:t>
            </w:r>
            <w:proofErr w:type="spellEnd"/>
          </w:p>
        </w:tc>
      </w:tr>
      <w:tr w:rsidR="00E778E0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5.10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both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Административное правонарушение и административная ответственность.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Административное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наказание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виды</w:t>
            </w:r>
            <w:proofErr w:type="spellEnd"/>
          </w:p>
        </w:tc>
      </w:tr>
      <w:tr w:rsidR="00E778E0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5.11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both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Экологическое право. Основные принципы охраны окружающей среды. Объекты окружающей среды. Права и обязанности граждан в области охраны окружающей среды.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Экологические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правонарушения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ответственность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них</w:t>
            </w:r>
            <w:proofErr w:type="spellEnd"/>
          </w:p>
        </w:tc>
      </w:tr>
      <w:tr w:rsidR="00E778E0" w:rsidRPr="00D93AD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5.12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228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Финансовое право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. Налоговое право. Основные начала законодательства о налогах и сборах</w:t>
            </w:r>
          </w:p>
        </w:tc>
      </w:tr>
      <w:tr w:rsidR="00E778E0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5.13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both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Налоги, сборы, страховые взносы. Классификация налогов и сборов.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Налоги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уплачиваемые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физическими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лицами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налогов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</w:tr>
      <w:tr w:rsidR="00E778E0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5.14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both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Участники отношений, регулируемых законодательство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 о налогах и сборах.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обязанности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налогоплательщиков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Ответственность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налоговые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правонарушения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</w:tr>
      <w:tr w:rsidR="00E778E0" w:rsidRPr="00D93AD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5.15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228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Уголовное право. Понятие и основные принципы уголовного права</w:t>
            </w:r>
          </w:p>
        </w:tc>
      </w:tr>
      <w:tr w:rsidR="00E778E0" w:rsidRPr="00D93AD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5.16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228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Преступление и его признаки. Состав преступления. Виды и преступлений. </w:t>
            </w: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Уголовная ответственность и виды уголовных наказаний</w:t>
            </w:r>
          </w:p>
        </w:tc>
      </w:tr>
      <w:tr w:rsidR="00E778E0" w:rsidRPr="00D93ADE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5.17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Pr="00D93ADE" w:rsidRDefault="009C044D">
            <w:pPr>
              <w:spacing w:after="0" w:line="360" w:lineRule="auto"/>
              <w:ind w:left="228"/>
              <w:jc w:val="both"/>
              <w:rPr>
                <w:lang w:val="ru-RU"/>
              </w:rPr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>Процессуальное право. Принципы процессуального права</w:t>
            </w:r>
          </w:p>
        </w:tc>
      </w:tr>
      <w:tr w:rsidR="00E778E0">
        <w:trPr>
          <w:trHeight w:val="144"/>
        </w:trPr>
        <w:tc>
          <w:tcPr>
            <w:tcW w:w="95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5.18</w:t>
            </w:r>
          </w:p>
        </w:tc>
        <w:tc>
          <w:tcPr>
            <w:tcW w:w="12381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E778E0" w:rsidRDefault="009C044D">
            <w:pPr>
              <w:spacing w:after="0" w:line="360" w:lineRule="auto"/>
              <w:ind w:left="228"/>
              <w:jc w:val="both"/>
            </w:pPr>
            <w:r w:rsidRPr="00D93AD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Конституционное судопроизводство. Гражданское судопроизводство. Арбитражное судопроизводство.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Административное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судопроизводство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Уголовное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судопроизводство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</w:tr>
    </w:tbl>
    <w:p w:rsidR="00E778E0" w:rsidRDefault="00E778E0">
      <w:pPr>
        <w:spacing w:before="199" w:after="199"/>
        <w:ind w:left="120"/>
      </w:pPr>
    </w:p>
    <w:p w:rsidR="00E778E0" w:rsidRDefault="00E778E0">
      <w:pPr>
        <w:spacing w:before="199" w:after="199"/>
        <w:ind w:left="120"/>
      </w:pPr>
    </w:p>
    <w:p w:rsidR="00E778E0" w:rsidRDefault="00E778E0">
      <w:pPr>
        <w:spacing w:after="0"/>
        <w:ind w:left="120"/>
      </w:pPr>
    </w:p>
    <w:p w:rsidR="00E778E0" w:rsidRDefault="00E778E0">
      <w:pPr>
        <w:sectPr w:rsidR="00E778E0">
          <w:pgSz w:w="11906" w:h="16383"/>
          <w:pgMar w:top="1134" w:right="850" w:bottom="1134" w:left="1701" w:header="720" w:footer="720" w:gutter="0"/>
          <w:cols w:space="720"/>
        </w:sectPr>
      </w:pPr>
    </w:p>
    <w:p w:rsidR="00E778E0" w:rsidRDefault="009C044D">
      <w:pPr>
        <w:spacing w:after="0"/>
        <w:ind w:left="120"/>
      </w:pPr>
      <w:bookmarkStart w:id="13" w:name="block-96516715"/>
      <w:bookmarkEnd w:id="12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:rsidR="00E778E0" w:rsidRDefault="009C044D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E778E0" w:rsidRDefault="00E778E0">
      <w:pPr>
        <w:spacing w:after="0" w:line="480" w:lineRule="auto"/>
        <w:ind w:left="120"/>
      </w:pPr>
    </w:p>
    <w:p w:rsidR="00E778E0" w:rsidRDefault="00E778E0">
      <w:pPr>
        <w:spacing w:after="0" w:line="480" w:lineRule="auto"/>
        <w:ind w:left="120"/>
      </w:pPr>
    </w:p>
    <w:p w:rsidR="00E778E0" w:rsidRDefault="00E778E0">
      <w:pPr>
        <w:spacing w:after="0"/>
        <w:ind w:left="120"/>
      </w:pPr>
    </w:p>
    <w:p w:rsidR="00E778E0" w:rsidRDefault="009C044D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:rsidR="00E778E0" w:rsidRDefault="00E778E0">
      <w:pPr>
        <w:spacing w:after="0" w:line="480" w:lineRule="auto"/>
        <w:ind w:left="120"/>
      </w:pPr>
    </w:p>
    <w:p w:rsidR="00E778E0" w:rsidRDefault="00E778E0">
      <w:pPr>
        <w:spacing w:after="0"/>
        <w:ind w:left="120"/>
      </w:pPr>
    </w:p>
    <w:p w:rsidR="00E778E0" w:rsidRPr="00D93ADE" w:rsidRDefault="009C044D">
      <w:pPr>
        <w:spacing w:after="0" w:line="480" w:lineRule="auto"/>
        <w:ind w:left="120"/>
        <w:rPr>
          <w:lang w:val="ru-RU"/>
        </w:rPr>
      </w:pPr>
      <w:r w:rsidRPr="00D93ADE">
        <w:rPr>
          <w:rFonts w:ascii="Times New Roman" w:hAnsi="Times New Roman"/>
          <w:b/>
          <w:color w:val="000000"/>
          <w:sz w:val="28"/>
          <w:lang w:val="ru-RU"/>
        </w:rPr>
        <w:t>ЦИФРОВЫЕ ОБРАЗОВАТЕЛЬНЫЕ РЕСУРСЫ И РЕСУРСЫ СЕТИ ИНТЕРНЕТ</w:t>
      </w:r>
    </w:p>
    <w:p w:rsidR="00E778E0" w:rsidRPr="00D93ADE" w:rsidRDefault="00E778E0">
      <w:pPr>
        <w:spacing w:after="0" w:line="480" w:lineRule="auto"/>
        <w:ind w:left="120"/>
        <w:rPr>
          <w:lang w:val="ru-RU"/>
        </w:rPr>
      </w:pPr>
    </w:p>
    <w:p w:rsidR="00E778E0" w:rsidRPr="00D93ADE" w:rsidRDefault="00E778E0">
      <w:pPr>
        <w:rPr>
          <w:lang w:val="ru-RU"/>
        </w:rPr>
        <w:sectPr w:rsidR="00E778E0" w:rsidRPr="00D93ADE">
          <w:pgSz w:w="11906" w:h="16383"/>
          <w:pgMar w:top="1134" w:right="850" w:bottom="1134" w:left="1701" w:header="720" w:footer="720" w:gutter="0"/>
          <w:cols w:space="720"/>
        </w:sectPr>
      </w:pPr>
    </w:p>
    <w:bookmarkEnd w:id="13"/>
    <w:p w:rsidR="009C044D" w:rsidRPr="00D93ADE" w:rsidRDefault="009C044D">
      <w:pPr>
        <w:rPr>
          <w:lang w:val="ru-RU"/>
        </w:rPr>
      </w:pPr>
    </w:p>
    <w:sectPr w:rsidR="009C044D" w:rsidRPr="00D93ADE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</w:compat>
  <w:rsids>
    <w:rsidRoot w:val="00E778E0"/>
    <w:rsid w:val="009C044D"/>
    <w:rsid w:val="00D93ADE"/>
    <w:rsid w:val="00E7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000FF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e">
    <w:name w:val="Balloon Text"/>
    <w:basedOn w:val="a"/>
    <w:link w:val="af"/>
    <w:uiPriority w:val="99"/>
    <w:semiHidden/>
    <w:unhideWhenUsed/>
    <w:rsid w:val="00D93A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D93A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58</Pages>
  <Words>12345</Words>
  <Characters>70373</Characters>
  <Application>Microsoft Office Word</Application>
  <DocSecurity>0</DocSecurity>
  <Lines>586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Elena</cp:lastModifiedBy>
  <cp:revision>2</cp:revision>
  <cp:lastPrinted>2026-09-06T09:20:00Z</cp:lastPrinted>
  <dcterms:created xsi:type="dcterms:W3CDTF">2026-09-06T09:19:00Z</dcterms:created>
  <dcterms:modified xsi:type="dcterms:W3CDTF">2026-09-06T09:20:00Z</dcterms:modified>
</cp:coreProperties>
</file>