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B8B" w:rsidRPr="00975470" w:rsidRDefault="00590BCF">
      <w:pPr>
        <w:spacing w:after="0" w:line="408" w:lineRule="auto"/>
        <w:ind w:left="120"/>
        <w:jc w:val="center"/>
      </w:pPr>
      <w:r w:rsidRPr="00975470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32B8B" w:rsidRPr="00975470" w:rsidRDefault="00590BCF">
      <w:pPr>
        <w:spacing w:after="0" w:line="408" w:lineRule="auto"/>
        <w:ind w:left="120"/>
        <w:jc w:val="center"/>
      </w:pPr>
      <w:bookmarkStart w:id="0" w:name="ac61422a-29c7-4a5a-957e-10d44a9a8bf8"/>
      <w:r w:rsidRPr="00975470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Республики Хакасия </w:t>
      </w:r>
      <w:bookmarkEnd w:id="0"/>
    </w:p>
    <w:p w:rsidR="00B32B8B" w:rsidRPr="00975470" w:rsidRDefault="00590BCF">
      <w:pPr>
        <w:spacing w:after="0" w:line="408" w:lineRule="auto"/>
        <w:ind w:left="120"/>
        <w:jc w:val="center"/>
      </w:pPr>
      <w:bookmarkStart w:id="1" w:name="999bf644-f3de-4153-a38b-a44d917c4aaf"/>
      <w:r w:rsidRPr="00975470">
        <w:rPr>
          <w:rFonts w:ascii="Times New Roman" w:hAnsi="Times New Roman"/>
          <w:b/>
          <w:color w:val="000000"/>
          <w:sz w:val="28"/>
        </w:rPr>
        <w:t>Администрация Орджоникидзевского района</w:t>
      </w:r>
      <w:bookmarkEnd w:id="1"/>
    </w:p>
    <w:p w:rsidR="00B32B8B" w:rsidRPr="00975470" w:rsidRDefault="00590BCF">
      <w:pPr>
        <w:spacing w:after="0" w:line="408" w:lineRule="auto"/>
        <w:ind w:left="120"/>
        <w:jc w:val="center"/>
      </w:pPr>
      <w:r w:rsidRPr="00975470">
        <w:rPr>
          <w:rFonts w:ascii="Times New Roman" w:hAnsi="Times New Roman"/>
          <w:b/>
          <w:color w:val="000000"/>
          <w:sz w:val="28"/>
        </w:rPr>
        <w:t>МБОУ "Орджоникидзевская СОШ "</w:t>
      </w:r>
    </w:p>
    <w:p w:rsidR="00B32B8B" w:rsidRPr="00975470" w:rsidRDefault="00B32B8B">
      <w:pPr>
        <w:spacing w:after="0"/>
        <w:ind w:left="120"/>
      </w:pPr>
    </w:p>
    <w:p w:rsidR="00B32B8B" w:rsidRPr="00975470" w:rsidRDefault="00B32B8B">
      <w:pPr>
        <w:spacing w:after="0"/>
        <w:ind w:left="120"/>
      </w:pPr>
    </w:p>
    <w:p w:rsidR="00B32B8B" w:rsidRPr="00975470" w:rsidRDefault="00B32B8B">
      <w:pPr>
        <w:spacing w:after="0"/>
        <w:ind w:left="120"/>
      </w:pPr>
    </w:p>
    <w:p w:rsidR="00B32B8B" w:rsidRPr="00975470" w:rsidRDefault="00B32B8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590BC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4E6975" w:rsidRPr="008944ED" w:rsidRDefault="00590BC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ШМО учителей</w:t>
            </w:r>
          </w:p>
          <w:p w:rsidR="004829BA" w:rsidRDefault="004829BA" w:rsidP="004829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829BA" w:rsidRPr="008944ED" w:rsidRDefault="004829BA" w:rsidP="004829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Трофимова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.Е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E6975" w:rsidRDefault="00590BC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2" w:name="_GoBack"/>
            <w:bookmarkEnd w:id="2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 №46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4829B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590BC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4E6975" w:rsidRPr="008944ED" w:rsidRDefault="00590BC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4E6975" w:rsidRDefault="00590BC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590BC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Трофимова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.Е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E6975" w:rsidRDefault="00590BC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 №46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4829B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6D86" w:rsidRDefault="00590BC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0E6D86" w:rsidRPr="008944ED" w:rsidRDefault="00590BC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0E6D86" w:rsidRDefault="00590BC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590BC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Смолина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.Ю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0E6D86" w:rsidRDefault="00590BC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 №46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4829B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32B8B" w:rsidRDefault="00B32B8B">
      <w:pPr>
        <w:spacing w:after="0"/>
        <w:ind w:left="120"/>
      </w:pPr>
    </w:p>
    <w:p w:rsidR="00B32B8B" w:rsidRDefault="00B32B8B">
      <w:pPr>
        <w:spacing w:after="0"/>
        <w:ind w:left="120"/>
      </w:pPr>
    </w:p>
    <w:p w:rsidR="00B32B8B" w:rsidRDefault="00B32B8B">
      <w:pPr>
        <w:spacing w:after="0"/>
        <w:ind w:left="120"/>
      </w:pPr>
    </w:p>
    <w:p w:rsidR="00B32B8B" w:rsidRDefault="00B32B8B">
      <w:pPr>
        <w:spacing w:after="0"/>
        <w:ind w:left="120"/>
      </w:pPr>
    </w:p>
    <w:p w:rsidR="00B32B8B" w:rsidRDefault="00B32B8B">
      <w:pPr>
        <w:spacing w:after="0"/>
        <w:ind w:left="120"/>
      </w:pPr>
    </w:p>
    <w:p w:rsidR="00B32B8B" w:rsidRDefault="00590BC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32B8B" w:rsidRDefault="00590BC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11506295)</w:t>
      </w:r>
    </w:p>
    <w:p w:rsidR="00B32B8B" w:rsidRDefault="00B32B8B">
      <w:pPr>
        <w:spacing w:after="0"/>
        <w:ind w:left="120"/>
        <w:jc w:val="center"/>
      </w:pPr>
    </w:p>
    <w:p w:rsidR="00B32B8B" w:rsidRPr="00975470" w:rsidRDefault="00590BCF">
      <w:pPr>
        <w:spacing w:after="0" w:line="408" w:lineRule="auto"/>
        <w:ind w:left="120"/>
        <w:jc w:val="center"/>
      </w:pPr>
      <w:r w:rsidRPr="00975470">
        <w:rPr>
          <w:rFonts w:ascii="Times New Roman" w:hAnsi="Times New Roman"/>
          <w:b/>
          <w:color w:val="000000"/>
          <w:sz w:val="28"/>
        </w:rPr>
        <w:t>учебного предмета «Физическая культура» (Вариант 2)</w:t>
      </w:r>
    </w:p>
    <w:p w:rsidR="00B32B8B" w:rsidRDefault="00590BC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Default="00B32B8B">
      <w:pPr>
        <w:spacing w:after="0"/>
        <w:ind w:left="120"/>
        <w:jc w:val="center"/>
      </w:pPr>
    </w:p>
    <w:p w:rsidR="00B32B8B" w:rsidRPr="00975470" w:rsidRDefault="00590BCF" w:rsidP="004829BA">
      <w:pPr>
        <w:spacing w:after="0"/>
        <w:jc w:val="center"/>
      </w:pPr>
      <w:r w:rsidRPr="00975470">
        <w:rPr>
          <w:rFonts w:ascii="Times New Roman" w:hAnsi="Times New Roman"/>
          <w:b/>
          <w:color w:val="000000"/>
          <w:sz w:val="28"/>
        </w:rPr>
        <w:t xml:space="preserve">с. </w:t>
      </w:r>
      <w:proofErr w:type="spellStart"/>
      <w:r w:rsidRPr="00975470">
        <w:rPr>
          <w:rFonts w:ascii="Times New Roman" w:hAnsi="Times New Roman"/>
          <w:b/>
          <w:color w:val="000000"/>
          <w:sz w:val="28"/>
        </w:rPr>
        <w:t>Орджоникидзевское</w:t>
      </w:r>
      <w:proofErr w:type="spellEnd"/>
      <w:r w:rsidRPr="00975470">
        <w:rPr>
          <w:rFonts w:ascii="Times New Roman" w:hAnsi="Times New Roman"/>
          <w:b/>
          <w:color w:val="000000"/>
          <w:sz w:val="28"/>
        </w:rPr>
        <w:t xml:space="preserve"> 2026 </w:t>
      </w:r>
      <w:r w:rsidRPr="00975470">
        <w:rPr>
          <w:sz w:val="28"/>
        </w:rPr>
        <w:br/>
      </w:r>
      <w:bookmarkStart w:id="3" w:name="a138e01f-71ee-4195-a132-95a500e7f996"/>
      <w:bookmarkEnd w:id="3"/>
    </w:p>
    <w:p w:rsidR="00B32B8B" w:rsidRPr="00975470" w:rsidRDefault="00B32B8B">
      <w:pPr>
        <w:spacing w:after="0"/>
        <w:ind w:left="120"/>
      </w:pPr>
    </w:p>
    <w:p w:rsidR="00B32B8B" w:rsidRPr="00975470" w:rsidRDefault="00B32B8B">
      <w:pPr>
        <w:sectPr w:rsidR="00B32B8B" w:rsidRPr="00975470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5975852"/>
    </w:p>
    <w:p w:rsidR="00B32B8B" w:rsidRPr="00975470" w:rsidRDefault="00590BCF">
      <w:pPr>
        <w:spacing w:after="0" w:line="264" w:lineRule="auto"/>
        <w:ind w:left="120"/>
        <w:jc w:val="both"/>
      </w:pPr>
      <w:bookmarkStart w:id="5" w:name="block-95975853"/>
      <w:bookmarkEnd w:id="4"/>
      <w:r w:rsidRPr="00975470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 программе по физической культуре нашли свое отражение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-ориентированной направленности. </w:t>
      </w:r>
    </w:p>
    <w:p w:rsidR="00B32B8B" w:rsidRPr="00975470" w:rsidRDefault="00590BCF">
      <w:pPr>
        <w:spacing w:after="0" w:line="257" w:lineRule="auto"/>
        <w:ind w:firstLine="600"/>
        <w:jc w:val="both"/>
      </w:pPr>
      <w:proofErr w:type="gramStart"/>
      <w:r w:rsidRPr="00975470">
        <w:rPr>
          <w:rFonts w:ascii="Times New Roman" w:hAnsi="Times New Roman"/>
          <w:color w:val="000000"/>
          <w:sz w:val="28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Существенным достижением такой ориентации является постепенное вовлечение обучающихся в здоровый образ жизни за счет овладения ими </w:t>
      </w:r>
      <w:r w:rsidRPr="00975470">
        <w:rPr>
          <w:rFonts w:ascii="Times New Roman" w:hAnsi="Times New Roman"/>
          <w:color w:val="000000"/>
          <w:sz w:val="28"/>
        </w:rPr>
        <w:lastRenderedPageBreak/>
        <w:t xml:space="preserve">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</w:t>
      </w:r>
      <w:proofErr w:type="spellStart"/>
      <w:r w:rsidRPr="00975470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подхода, ориентирующие педагогический процесс на развитие целостной личности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. Как и любая деятельность, она включает в себя информационный,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операциональный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и мотивационно-процессуальный компоненты, которые находят свое отражение в соответствующих дидактических линиях учебного предмета.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 целях усиления мотивационной составляющей учебного предмета и </w:t>
      </w:r>
      <w:proofErr w:type="gramStart"/>
      <w:r w:rsidRPr="00975470">
        <w:rPr>
          <w:rFonts w:ascii="Times New Roman" w:hAnsi="Times New Roman"/>
          <w:color w:val="000000"/>
          <w:sz w:val="28"/>
        </w:rPr>
        <w:t>подготовки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 w:rsidRPr="00975470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Содержание модуля «</w:t>
      </w:r>
      <w:proofErr w:type="spellStart"/>
      <w:r w:rsidRPr="00975470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975470">
        <w:rPr>
          <w:rFonts w:ascii="Times New Roman" w:hAnsi="Times New Roman"/>
          <w:color w:val="000000"/>
          <w:sz w:val="28"/>
        </w:rPr>
        <w:t>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 могут разрабатывать свое содержание для модуля «</w:t>
      </w:r>
      <w:proofErr w:type="spellStart"/>
      <w:r w:rsidRPr="00975470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-ориентированная физическая культура» и включать в него популярные национальные виды спорта, подвижные игры и </w:t>
      </w:r>
      <w:r w:rsidRPr="00975470">
        <w:rPr>
          <w:rFonts w:ascii="Times New Roman" w:hAnsi="Times New Roman"/>
          <w:color w:val="000000"/>
          <w:sz w:val="28"/>
        </w:rPr>
        <w:lastRenderedPageBreak/>
        <w:t xml:space="preserve">развлечения, основывающиеся на этнокультурных, исторических и современных традициях региона и школы.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Содержание программы по физической культуре изложено по годам обучения и раскрывает основные ее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Планируемые результаты включают в себя личностные,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и предметные результаты.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Результативность освоения учебного предмета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975470">
        <w:rPr>
          <w:sz w:val="28"/>
        </w:rPr>
        <w:br/>
      </w:r>
      <w:r w:rsidRPr="00975470">
        <w:rPr>
          <w:sz w:val="28"/>
        </w:rPr>
        <w:br/>
      </w:r>
      <w:r w:rsidRPr="0097547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975470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физической культуры по варианту </w:t>
      </w:r>
      <w:r>
        <w:rPr>
          <w:rFonts w:ascii="Times New Roman" w:hAnsi="Times New Roman"/>
          <w:color w:val="000000"/>
          <w:sz w:val="28"/>
        </w:rPr>
        <w:t>N</w:t>
      </w:r>
      <w:r w:rsidRPr="00975470">
        <w:rPr>
          <w:rFonts w:ascii="Times New Roman" w:hAnsi="Times New Roman"/>
          <w:color w:val="000000"/>
          <w:sz w:val="28"/>
        </w:rPr>
        <w:t xml:space="preserve">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proofErr w:type="gramEnd"/>
      <w:r w:rsidRPr="00975470">
        <w:rPr>
          <w:sz w:val="28"/>
        </w:rPr>
        <w:br/>
      </w:r>
      <w:r w:rsidRPr="00975470">
        <w:rPr>
          <w:sz w:val="28"/>
        </w:rPr>
        <w:br/>
      </w:r>
      <w:bookmarkStart w:id="6" w:name="25a1559e-a9ff-4769-bf64-9ab6ddba5456"/>
      <w:r w:rsidRPr="0097547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975470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000000"/>
          <w:sz w:val="28"/>
        </w:rPr>
        <w:t>NN</w:t>
      </w:r>
      <w:r w:rsidRPr="00975470">
        <w:rPr>
          <w:rFonts w:ascii="Times New Roman" w:hAnsi="Times New Roman"/>
          <w:color w:val="000000"/>
          <w:sz w:val="28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bookmarkEnd w:id="6"/>
      <w:proofErr w:type="gramEnd"/>
    </w:p>
    <w:p w:rsidR="00B32B8B" w:rsidRPr="00975470" w:rsidRDefault="00B32B8B">
      <w:pPr>
        <w:spacing w:after="0"/>
        <w:ind w:left="120"/>
      </w:pPr>
    </w:p>
    <w:p w:rsidR="00B32B8B" w:rsidRPr="00975470" w:rsidRDefault="00B32B8B">
      <w:pPr>
        <w:spacing w:after="0" w:line="257" w:lineRule="auto"/>
        <w:ind w:firstLine="600"/>
        <w:jc w:val="both"/>
      </w:pPr>
      <w:bookmarkStart w:id="7" w:name="_Toc103687208"/>
      <w:bookmarkEnd w:id="7"/>
    </w:p>
    <w:p w:rsidR="00B32B8B" w:rsidRPr="00975470" w:rsidRDefault="00B32B8B">
      <w:pPr>
        <w:spacing w:after="0" w:line="264" w:lineRule="auto"/>
        <w:ind w:left="120"/>
        <w:jc w:val="both"/>
      </w:pPr>
    </w:p>
    <w:p w:rsidR="00B32B8B" w:rsidRPr="00975470" w:rsidRDefault="00B32B8B">
      <w:pPr>
        <w:spacing w:after="0" w:line="264" w:lineRule="auto"/>
        <w:ind w:left="120"/>
        <w:jc w:val="both"/>
      </w:pPr>
    </w:p>
    <w:p w:rsidR="00B32B8B" w:rsidRPr="00975470" w:rsidRDefault="00B32B8B">
      <w:pPr>
        <w:sectPr w:rsidR="00B32B8B" w:rsidRPr="00975470">
          <w:pgSz w:w="11906" w:h="16383"/>
          <w:pgMar w:top="1134" w:right="850" w:bottom="1134" w:left="1701" w:header="720" w:footer="720" w:gutter="0"/>
          <w:cols w:space="720"/>
        </w:sectPr>
      </w:pPr>
    </w:p>
    <w:p w:rsidR="00B32B8B" w:rsidRPr="00975470" w:rsidRDefault="00590BCF">
      <w:pPr>
        <w:spacing w:after="0" w:line="264" w:lineRule="auto"/>
        <w:ind w:left="120"/>
        <w:jc w:val="both"/>
      </w:pPr>
      <w:bookmarkStart w:id="8" w:name="block-95975855"/>
      <w:bookmarkEnd w:id="5"/>
      <w:r w:rsidRPr="00975470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B32B8B" w:rsidRPr="00975470" w:rsidRDefault="00B32B8B">
      <w:pPr>
        <w:spacing w:after="0" w:line="264" w:lineRule="auto"/>
        <w:ind w:left="120"/>
        <w:jc w:val="both"/>
      </w:pPr>
    </w:p>
    <w:p w:rsidR="00B32B8B" w:rsidRPr="00975470" w:rsidRDefault="00590BCF">
      <w:pPr>
        <w:spacing w:after="0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1 КЛАСС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Знания о физической культуре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Способы самостоятельной деятельности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Режим дня и правила его составления и соблюдения. 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Физическое совершенствование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>Оздоровительная физическая культура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Гигиена человека и требования к проведению 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>Спортивно-оздоровительная физическая культура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Правила поведения на уроках физической культуры, подбора одежды для занятий в спортивном зале и на открытом воздухе.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Гимнастика с основами акробатики.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Акробатические упражнения: подъем туловища из </w:t>
      </w:r>
      <w:proofErr w:type="gramStart"/>
      <w:r w:rsidRPr="00975470">
        <w:rPr>
          <w:rFonts w:ascii="Times New Roman" w:hAnsi="Times New Roman"/>
          <w:color w:val="000000"/>
          <w:sz w:val="28"/>
        </w:rPr>
        <w:t>положения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лежа на спине и животе, подъем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Лыжная подготовка.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Легкая атлетика.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Подвижные и спортивные игры.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Считалки для самостоятельной организации подвижных игр.</w:t>
      </w:r>
    </w:p>
    <w:p w:rsidR="00B32B8B" w:rsidRPr="00975470" w:rsidRDefault="00590BCF">
      <w:pPr>
        <w:spacing w:after="0" w:line="257" w:lineRule="auto"/>
        <w:ind w:left="120"/>
        <w:jc w:val="both"/>
      </w:pPr>
      <w:proofErr w:type="spellStart"/>
      <w:r w:rsidRPr="00975470">
        <w:rPr>
          <w:rFonts w:ascii="Times New Roman" w:hAnsi="Times New Roman"/>
          <w:i/>
          <w:color w:val="000000"/>
          <w:sz w:val="28"/>
        </w:rPr>
        <w:t>Прикладно</w:t>
      </w:r>
      <w:proofErr w:type="spellEnd"/>
      <w:r w:rsidRPr="00975470">
        <w:rPr>
          <w:rFonts w:ascii="Times New Roman" w:hAnsi="Times New Roman"/>
          <w:i/>
          <w:color w:val="000000"/>
          <w:sz w:val="28"/>
        </w:rPr>
        <w:t>-ориентированная физическая культура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lastRenderedPageBreak/>
        <w:t>Развитие основных физических качеств средствами спортивных и подвижных игр. Подготовка к выполнению нормативных требований комплекса ГТО.</w:t>
      </w:r>
      <w:bookmarkStart w:id="9" w:name="_Toc103687210"/>
      <w:bookmarkEnd w:id="9"/>
    </w:p>
    <w:p w:rsidR="00B32B8B" w:rsidRPr="00975470" w:rsidRDefault="00B32B8B">
      <w:pPr>
        <w:spacing w:after="0"/>
        <w:ind w:left="120"/>
        <w:jc w:val="both"/>
      </w:pPr>
    </w:p>
    <w:p w:rsidR="00B32B8B" w:rsidRPr="00975470" w:rsidRDefault="00590BCF">
      <w:pPr>
        <w:spacing w:after="0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2 КЛАСС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Знания о физической культуре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Способы самостоятельной деятельности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Физическое совершенствование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>Оздоровительная физическая культура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>Спортивно-оздоровительная физическая культура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Гимнастика с основами акробатики.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Упражнения разминки перед выполнением гимнастических 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Лыжная подготовка.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Правила поведения на занятиях лыжной подготовкой. Упражнения на лыжах: передвижение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двухшажным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Легкая атлетика.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Правила поведения на занятиях легкой атлетикой. Броски малого мяча в неподвижную мишень разными способами из </w:t>
      </w:r>
      <w:proofErr w:type="gramStart"/>
      <w:r w:rsidRPr="00975470">
        <w:rPr>
          <w:rFonts w:ascii="Times New Roman" w:hAnsi="Times New Roman"/>
          <w:color w:val="000000"/>
          <w:sz w:val="28"/>
        </w:rPr>
        <w:t>положения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стоя, сидя и лежа. Разнообразные сложно-координированные прыжки толчком одной ногой и двумя ногами с места, в движении в разных направлениях, с разной амплитудой и траекторией полета.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</w:t>
      </w:r>
      <w:r w:rsidRPr="00975470">
        <w:rPr>
          <w:rFonts w:ascii="Times New Roman" w:hAnsi="Times New Roman"/>
          <w:color w:val="000000"/>
          <w:sz w:val="28"/>
        </w:rPr>
        <w:lastRenderedPageBreak/>
        <w:t xml:space="preserve">разных исходных положений, змейкой, по кругу,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обеганием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предметов, с преодолением небольших препятствий.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Подвижные игры.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Подвижные игры с техническими приемами спортивных игр (баскетбол, футбол). </w:t>
      </w:r>
    </w:p>
    <w:p w:rsidR="00B32B8B" w:rsidRPr="00975470" w:rsidRDefault="00590BCF">
      <w:pPr>
        <w:spacing w:after="0" w:line="252" w:lineRule="auto"/>
        <w:ind w:left="120"/>
        <w:jc w:val="both"/>
      </w:pPr>
      <w:proofErr w:type="spellStart"/>
      <w:r w:rsidRPr="00975470">
        <w:rPr>
          <w:rFonts w:ascii="Times New Roman" w:hAnsi="Times New Roman"/>
          <w:i/>
          <w:color w:val="000000"/>
          <w:sz w:val="28"/>
        </w:rPr>
        <w:t>Прикладно</w:t>
      </w:r>
      <w:proofErr w:type="spellEnd"/>
      <w:r w:rsidRPr="00975470">
        <w:rPr>
          <w:rFonts w:ascii="Times New Roman" w:hAnsi="Times New Roman"/>
          <w:i/>
          <w:color w:val="000000"/>
          <w:sz w:val="28"/>
        </w:rPr>
        <w:t>-ориентированная физическая культура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Подготовка к соревнованиям по комплексу ГТО. Развитие основных физических каче</w:t>
      </w:r>
      <w:proofErr w:type="gramStart"/>
      <w:r w:rsidRPr="00975470">
        <w:rPr>
          <w:rFonts w:ascii="Times New Roman" w:hAnsi="Times New Roman"/>
          <w:color w:val="000000"/>
          <w:sz w:val="28"/>
        </w:rPr>
        <w:t>ств ср</w:t>
      </w:r>
      <w:proofErr w:type="gramEnd"/>
      <w:r w:rsidRPr="00975470">
        <w:rPr>
          <w:rFonts w:ascii="Times New Roman" w:hAnsi="Times New Roman"/>
          <w:color w:val="000000"/>
          <w:sz w:val="28"/>
        </w:rPr>
        <w:t>едствами подвижных и спортивных игр.</w:t>
      </w:r>
      <w:bookmarkStart w:id="10" w:name="_Toc103687211"/>
      <w:bookmarkEnd w:id="10"/>
    </w:p>
    <w:p w:rsidR="00B32B8B" w:rsidRPr="00975470" w:rsidRDefault="00B32B8B">
      <w:pPr>
        <w:spacing w:after="0" w:line="252" w:lineRule="auto"/>
        <w:ind w:left="120"/>
        <w:jc w:val="both"/>
      </w:pP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3 КЛАСС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Знания о физической культуре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Из истории развития физической культуры у древних народов, населявших территорию </w:t>
      </w:r>
      <w:r>
        <w:rPr>
          <w:rFonts w:ascii="Times New Roman" w:hAnsi="Times New Roman"/>
          <w:color w:val="000000"/>
          <w:sz w:val="28"/>
        </w:rPr>
        <w:t xml:space="preserve">России. </w:t>
      </w:r>
      <w:r w:rsidRPr="00975470">
        <w:rPr>
          <w:rFonts w:ascii="Times New Roman" w:hAnsi="Times New Roman"/>
          <w:color w:val="000000"/>
          <w:sz w:val="28"/>
        </w:rPr>
        <w:t>История появления современного спорта.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Способы самостоятельной деятельности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Физическое совершенствование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>Оздоровительная физическая культура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>Спортивно-оздоровительная физическая культура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Гимнастика с основами акробатики.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Строевые упражнения в движении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противоходом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, перестроении из колонны по одному в колонну по три, стоя на месте и в движении. Упражнения в лазании по канату в три приема. Упражнения на гимнастической скамейке в передвижении стилизованными способами ходьбы: вперед, назад, с высоким подниманием колен и изменением положения рук, приставным шагом правым и левым боком. Передвижения по 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разноименным способом. Прыжки через скакалку с изменяющейся </w:t>
      </w:r>
      <w:r w:rsidRPr="00975470">
        <w:rPr>
          <w:rFonts w:ascii="Times New Roman" w:hAnsi="Times New Roman"/>
          <w:color w:val="000000"/>
          <w:sz w:val="28"/>
        </w:rPr>
        <w:lastRenderedPageBreak/>
        <w:t xml:space="preserve">скоростью вращения на двух ногах и поочередно на правой и левой ноге, прыжки через скакалку назад с равномерной скоростью.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Легкая атлетика.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Лыжная подготовка.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Передвижение одновременным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двухшажным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ходом. Упражнения в поворотах на лыжах переступанием стоя на месте и в движении. Торможение плугом.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Плавательная подготовка.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Подвижные и спортивные игры. 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Подвижные игры на точность движений с приемами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прием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B32B8B" w:rsidRPr="00975470" w:rsidRDefault="00590BCF">
      <w:pPr>
        <w:spacing w:after="0" w:line="257" w:lineRule="auto"/>
        <w:ind w:left="120"/>
        <w:jc w:val="both"/>
      </w:pPr>
      <w:proofErr w:type="spellStart"/>
      <w:r w:rsidRPr="00975470">
        <w:rPr>
          <w:rFonts w:ascii="Times New Roman" w:hAnsi="Times New Roman"/>
          <w:i/>
          <w:color w:val="000000"/>
          <w:sz w:val="28"/>
        </w:rPr>
        <w:t>Прикладно</w:t>
      </w:r>
      <w:proofErr w:type="spellEnd"/>
      <w:r w:rsidRPr="00975470">
        <w:rPr>
          <w:rFonts w:ascii="Times New Roman" w:hAnsi="Times New Roman"/>
          <w:i/>
          <w:color w:val="000000"/>
          <w:sz w:val="28"/>
        </w:rPr>
        <w:t>-ориентированная физическая культура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Развитие основных физических каче</w:t>
      </w:r>
      <w:proofErr w:type="gramStart"/>
      <w:r w:rsidRPr="00975470">
        <w:rPr>
          <w:rFonts w:ascii="Times New Roman" w:hAnsi="Times New Roman"/>
          <w:color w:val="000000"/>
          <w:sz w:val="28"/>
        </w:rPr>
        <w:t>ств ср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едствами базовых видов спорта. Подготовка к выполнению нормативных требований комплекса ГТО. </w:t>
      </w:r>
      <w:bookmarkStart w:id="11" w:name="_Toc103687212"/>
      <w:bookmarkEnd w:id="11"/>
    </w:p>
    <w:p w:rsidR="00B32B8B" w:rsidRPr="00975470" w:rsidRDefault="00B32B8B">
      <w:pPr>
        <w:spacing w:after="0"/>
        <w:ind w:left="120"/>
        <w:jc w:val="both"/>
      </w:pPr>
    </w:p>
    <w:p w:rsidR="00B32B8B" w:rsidRPr="00975470" w:rsidRDefault="00590BCF">
      <w:pPr>
        <w:spacing w:after="0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4 КЛАСС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Знания о физической культуре</w:t>
      </w:r>
    </w:p>
    <w:p w:rsidR="00B32B8B" w:rsidRPr="00975470" w:rsidRDefault="00590BCF">
      <w:pPr>
        <w:spacing w:after="0" w:line="257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Из истории развития физической культуры в России. Развитие национальных видов спорта в России. 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Способы самостоятельной деятельности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</w:t>
      </w:r>
      <w:r w:rsidRPr="00975470">
        <w:rPr>
          <w:rFonts w:ascii="Times New Roman" w:hAnsi="Times New Roman"/>
          <w:color w:val="000000"/>
          <w:sz w:val="28"/>
        </w:rPr>
        <w:lastRenderedPageBreak/>
        <w:t>регулярного наблюдения. Оказание первой помощи при травмах во время самостоятельных занятий физической культурой.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Физическое совершенствование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>Оздоровительная физическая культура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Закаливающие процедуры: купание в естественных водоемах, солнечные и воздушные процедуры. 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>Спортивно-оздоровительная физическая культура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Гимнастика с основами акробатики.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напрыгивания</w:t>
      </w:r>
      <w:proofErr w:type="spellEnd"/>
      <w:r w:rsidRPr="00975470">
        <w:rPr>
          <w:rFonts w:ascii="Times New Roman" w:hAnsi="Times New Roman"/>
          <w:color w:val="000000"/>
          <w:sz w:val="28"/>
        </w:rPr>
        <w:t>. Упражнения на низкой гимнастической перекладине: висы и упоры, подъем переворотом. Упражнения в танце «Летка-</w:t>
      </w:r>
      <w:proofErr w:type="spellStart"/>
      <w:r w:rsidRPr="00975470">
        <w:rPr>
          <w:rFonts w:ascii="Times New Roman" w:hAnsi="Times New Roman"/>
          <w:color w:val="000000"/>
          <w:sz w:val="28"/>
        </w:rPr>
        <w:t>енка</w:t>
      </w:r>
      <w:proofErr w:type="spellEnd"/>
      <w:r w:rsidRPr="00975470">
        <w:rPr>
          <w:rFonts w:ascii="Times New Roman" w:hAnsi="Times New Roman"/>
          <w:color w:val="000000"/>
          <w:sz w:val="28"/>
        </w:rPr>
        <w:t>».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Легкая атлетика. 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дальность стоя на месте.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Лыжная подготовка.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Предупреждение травматизма во время занятий лыжной подготовкой. Упражнения в передвижении на лыжах одновременным одношажным ходом.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i/>
          <w:color w:val="000000"/>
          <w:sz w:val="28"/>
        </w:rPr>
        <w:t xml:space="preserve">Плавательная подготовка.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Подвижные и спортивные игры.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B32B8B" w:rsidRPr="00975470" w:rsidRDefault="00590BCF">
      <w:pPr>
        <w:spacing w:after="0" w:line="252" w:lineRule="auto"/>
        <w:ind w:left="120"/>
        <w:jc w:val="both"/>
      </w:pPr>
      <w:proofErr w:type="spellStart"/>
      <w:r w:rsidRPr="00975470">
        <w:rPr>
          <w:rFonts w:ascii="Times New Roman" w:hAnsi="Times New Roman"/>
          <w:i/>
          <w:color w:val="000000"/>
          <w:sz w:val="28"/>
        </w:rPr>
        <w:t>Прикладно</w:t>
      </w:r>
      <w:proofErr w:type="spellEnd"/>
      <w:r w:rsidRPr="00975470">
        <w:rPr>
          <w:rFonts w:ascii="Times New Roman" w:hAnsi="Times New Roman"/>
          <w:i/>
          <w:color w:val="000000"/>
          <w:sz w:val="28"/>
        </w:rPr>
        <w:t>-ориентированная физическая культура</w:t>
      </w:r>
    </w:p>
    <w:p w:rsidR="00B32B8B" w:rsidRPr="00975470" w:rsidRDefault="00590BCF">
      <w:pPr>
        <w:spacing w:after="0"/>
        <w:ind w:left="120"/>
        <w:jc w:val="both"/>
      </w:pPr>
      <w:r w:rsidRPr="00975470">
        <w:rPr>
          <w:rFonts w:ascii="Times New Roman" w:hAnsi="Times New Roman"/>
          <w:color w:val="000000"/>
          <w:sz w:val="28"/>
        </w:rPr>
        <w:lastRenderedPageBreak/>
        <w:t xml:space="preserve">Упражнения физической подготовки на развитие основных физических качеств. Подготовка к выполнению нормативных требований комплекса ГТО. </w:t>
      </w:r>
    </w:p>
    <w:p w:rsidR="00B32B8B" w:rsidRPr="00975470" w:rsidRDefault="00B32B8B">
      <w:pPr>
        <w:sectPr w:rsidR="00B32B8B" w:rsidRPr="00975470">
          <w:pgSz w:w="11906" w:h="16383"/>
          <w:pgMar w:top="1134" w:right="850" w:bottom="1134" w:left="1701" w:header="720" w:footer="720" w:gutter="0"/>
          <w:cols w:space="720"/>
        </w:sectPr>
      </w:pPr>
    </w:p>
    <w:p w:rsidR="00B32B8B" w:rsidRPr="00975470" w:rsidRDefault="00590BCF">
      <w:pPr>
        <w:spacing w:after="0" w:line="264" w:lineRule="auto"/>
        <w:ind w:left="120"/>
        <w:jc w:val="both"/>
      </w:pPr>
      <w:bookmarkStart w:id="12" w:name="_Toc137548640"/>
      <w:bookmarkStart w:id="13" w:name="block-95975854"/>
      <w:bookmarkEnd w:id="8"/>
      <w:bookmarkEnd w:id="12"/>
      <w:r w:rsidRPr="00975470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B32B8B" w:rsidRPr="00975470" w:rsidRDefault="00B32B8B">
      <w:pPr>
        <w:spacing w:after="0" w:line="264" w:lineRule="auto"/>
        <w:ind w:left="120"/>
        <w:jc w:val="both"/>
      </w:pPr>
    </w:p>
    <w:p w:rsidR="00B32B8B" w:rsidRPr="00975470" w:rsidRDefault="00590BCF">
      <w:pPr>
        <w:spacing w:after="0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975470">
        <w:rPr>
          <w:rFonts w:ascii="Times New Roman" w:hAnsi="Times New Roman"/>
          <w:color w:val="000000"/>
          <w:sz w:val="28"/>
        </w:rPr>
        <w:t>у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стремление к формированию культуры здоровья, соблюдению правил здорового образа жизни;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 </w:t>
      </w:r>
      <w:bookmarkStart w:id="14" w:name="_Toc103687215"/>
      <w:bookmarkEnd w:id="14"/>
    </w:p>
    <w:p w:rsidR="00B32B8B" w:rsidRPr="00975470" w:rsidRDefault="00590BCF">
      <w:pPr>
        <w:spacing w:after="0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32B8B" w:rsidRPr="00975470" w:rsidRDefault="00B32B8B">
      <w:pPr>
        <w:spacing w:after="0" w:line="257" w:lineRule="auto"/>
        <w:ind w:left="120"/>
        <w:jc w:val="both"/>
      </w:pP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1 КЛАСС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По окончании 1 класса у обучающегося будут сформированы следующие универсальные учебные действия:</w:t>
      </w:r>
    </w:p>
    <w:p w:rsidR="00B32B8B" w:rsidRPr="00975470" w:rsidRDefault="00590BCF">
      <w:pPr>
        <w:spacing w:after="0" w:line="264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lastRenderedPageBreak/>
        <w:t>Познавательные универсальные учебные действия</w:t>
      </w:r>
    </w:p>
    <w:p w:rsidR="00B32B8B" w:rsidRPr="00975470" w:rsidRDefault="00590BCF">
      <w:pPr>
        <w:spacing w:after="0" w:line="264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находить общие и отличительные признаки в передвижениях человека и животных;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выявлять признаки правильной и неправильной осанки, приводить возможные причины ее нарушений.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Общение: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воспроизводить названия разучиваемых физических упражнений и их исходные положения;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обсуждать правила проведения подвижных игр, обосновывать объективность определения победителей.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выполнять учебные задания по обучению новым физическим упражнениям и развитию физических качеств;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проявлять уважительное отношение к участникам совместной игровой и соревновательной деятельности.</w:t>
      </w:r>
    </w:p>
    <w:p w:rsidR="00B32B8B" w:rsidRPr="00975470" w:rsidRDefault="00B32B8B">
      <w:pPr>
        <w:spacing w:after="0" w:line="257" w:lineRule="auto"/>
        <w:ind w:left="120"/>
        <w:jc w:val="both"/>
      </w:pP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2 КЛАСС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По окончании 2 класса у обучающегося будут сформированы следующие универсальные учебные действия: </w:t>
      </w:r>
    </w:p>
    <w:p w:rsidR="00B32B8B" w:rsidRPr="00975470" w:rsidRDefault="00590BCF">
      <w:pPr>
        <w:spacing w:after="0" w:line="264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32B8B" w:rsidRPr="00975470" w:rsidRDefault="00590BCF">
      <w:pPr>
        <w:spacing w:after="0" w:line="264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понимать связь между закаливающими процедурами и укреплением здоровья;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lastRenderedPageBreak/>
        <w:t xml:space="preserve">выявлять отличительные признаки упражнений на развитие разных физических качеств, приводить примеры и демонстрировать их выполнение;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B32B8B" w:rsidRPr="00975470" w:rsidRDefault="00B32B8B">
      <w:pPr>
        <w:spacing w:after="0" w:line="252" w:lineRule="auto"/>
        <w:ind w:left="120"/>
        <w:jc w:val="both"/>
      </w:pP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32B8B" w:rsidRPr="00975470" w:rsidRDefault="00590BCF">
      <w:pPr>
        <w:spacing w:after="0" w:line="252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Общение:</w:t>
      </w:r>
    </w:p>
    <w:p w:rsidR="00B32B8B" w:rsidRPr="00975470" w:rsidRDefault="00590BCF">
      <w:pPr>
        <w:spacing w:after="0" w:line="252" w:lineRule="auto"/>
        <w:ind w:firstLine="600"/>
        <w:jc w:val="both"/>
      </w:pPr>
      <w:proofErr w:type="gramStart"/>
      <w:r w:rsidRPr="00975470">
        <w:rPr>
          <w:rFonts w:ascii="Times New Roman" w:hAnsi="Times New Roman"/>
          <w:color w:val="000000"/>
          <w:sz w:val="28"/>
        </w:rPr>
        <w:t>объяснять назначение упражнений утренней зарядки, приводить соответствующие примеры ее положительного влияния на организм обучающихся (в пределах изученного);</w:t>
      </w:r>
      <w:proofErr w:type="gramEnd"/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выполнять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B32B8B" w:rsidRPr="00975470" w:rsidRDefault="00B32B8B">
      <w:pPr>
        <w:spacing w:after="0" w:line="257" w:lineRule="auto"/>
        <w:ind w:left="120"/>
        <w:jc w:val="both"/>
      </w:pP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соблюдать правила поведения на 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учебные задания по освоению новых физических упражнений и развитию физических качеств в соответствии с указаниями и замечаниями учителя;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B32B8B" w:rsidRPr="00975470" w:rsidRDefault="00B32B8B">
      <w:pPr>
        <w:spacing w:after="0" w:line="257" w:lineRule="auto"/>
        <w:ind w:left="120"/>
        <w:jc w:val="both"/>
      </w:pP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3 КЛАСС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По окончании 3 класса у обучающегося будут сформированы следующие универсальные учебные действия: </w:t>
      </w:r>
    </w:p>
    <w:p w:rsidR="00B32B8B" w:rsidRPr="00975470" w:rsidRDefault="00590BCF">
      <w:pPr>
        <w:spacing w:after="0" w:line="264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32B8B" w:rsidRPr="00975470" w:rsidRDefault="00590BCF">
      <w:pPr>
        <w:spacing w:after="0" w:line="264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объяснять понятие «дозировка нагрузки», правильно применять способы ее регулирования на занятиях физической культурой; 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 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B32B8B" w:rsidRPr="00975470" w:rsidRDefault="00B32B8B">
      <w:pPr>
        <w:spacing w:after="0" w:line="250" w:lineRule="auto"/>
        <w:ind w:left="120"/>
        <w:jc w:val="both"/>
      </w:pPr>
    </w:p>
    <w:p w:rsidR="00B32B8B" w:rsidRPr="00975470" w:rsidRDefault="00590BCF">
      <w:pPr>
        <w:spacing w:after="0" w:line="250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32B8B" w:rsidRPr="00975470" w:rsidRDefault="00590BCF">
      <w:pPr>
        <w:spacing w:after="0" w:line="250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Общение: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организовывать совместные подвижные игры, принимать в них активное участие с соблюдением правил и норм этического поведения; 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выполнять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B32B8B" w:rsidRPr="00975470" w:rsidRDefault="00B32B8B">
      <w:pPr>
        <w:spacing w:after="0" w:line="250" w:lineRule="auto"/>
        <w:ind w:left="120"/>
        <w:jc w:val="both"/>
      </w:pPr>
    </w:p>
    <w:p w:rsidR="00B32B8B" w:rsidRPr="00975470" w:rsidRDefault="00590BCF">
      <w:pPr>
        <w:spacing w:after="0" w:line="250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32B8B" w:rsidRPr="00975470" w:rsidRDefault="00590BCF">
      <w:pPr>
        <w:spacing w:after="0" w:line="250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B32B8B" w:rsidRPr="00975470" w:rsidRDefault="00B32B8B">
      <w:pPr>
        <w:spacing w:after="0" w:line="250" w:lineRule="auto"/>
        <w:ind w:left="120"/>
        <w:jc w:val="both"/>
      </w:pPr>
    </w:p>
    <w:p w:rsidR="00B32B8B" w:rsidRPr="00975470" w:rsidRDefault="00590BCF">
      <w:pPr>
        <w:spacing w:after="0" w:line="250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4 КЛАСС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По окончании 4 класса у обучающегося будут сформированы следующие универсальные учебные действия: </w:t>
      </w:r>
    </w:p>
    <w:p w:rsidR="00B32B8B" w:rsidRPr="00975470" w:rsidRDefault="00590BCF">
      <w:pPr>
        <w:spacing w:after="0" w:line="250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32B8B" w:rsidRPr="00975470" w:rsidRDefault="00590BCF">
      <w:pPr>
        <w:spacing w:after="0" w:line="250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lastRenderedPageBreak/>
        <w:t>Базовые логические и исследовательские действия:</w:t>
      </w:r>
    </w:p>
    <w:p w:rsidR="00B32B8B" w:rsidRPr="00975470" w:rsidRDefault="00590BCF">
      <w:pPr>
        <w:spacing w:after="0" w:line="250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Общение: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взаимодействовать с учителем и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975470">
        <w:rPr>
          <w:rFonts w:ascii="Times New Roman" w:hAnsi="Times New Roman"/>
          <w:color w:val="000000"/>
          <w:sz w:val="28"/>
        </w:rPr>
        <w:t>, воспроизводить ранее изученный материал и отвечать на вопросы в процессе учебного диалога;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использовать специальные термины и понятия в общении с учителем и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975470">
        <w:rPr>
          <w:rFonts w:ascii="Times New Roman" w:hAnsi="Times New Roman"/>
          <w:color w:val="000000"/>
          <w:sz w:val="28"/>
        </w:rPr>
        <w:t>, применять термины при обучении новым физическим упражнениям, развитии физических качеств;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оказывать посильную первую помощь во время занятий физической культурой.</w:t>
      </w:r>
    </w:p>
    <w:p w:rsidR="00B32B8B" w:rsidRPr="00975470" w:rsidRDefault="00B32B8B">
      <w:pPr>
        <w:spacing w:after="0" w:line="257" w:lineRule="auto"/>
        <w:ind w:left="120"/>
        <w:jc w:val="both"/>
      </w:pP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32B8B" w:rsidRPr="00975470" w:rsidRDefault="00590BCF">
      <w:pPr>
        <w:spacing w:after="0" w:line="257" w:lineRule="auto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самостоятельно проводить занятия на основе изученного материала и с учетом собственных интересов;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 </w:t>
      </w:r>
      <w:bookmarkStart w:id="15" w:name="_Toc103687216"/>
      <w:bookmarkEnd w:id="15"/>
    </w:p>
    <w:p w:rsidR="00B32B8B" w:rsidRPr="00975470" w:rsidRDefault="00B32B8B">
      <w:pPr>
        <w:spacing w:after="0"/>
        <w:ind w:left="120"/>
        <w:jc w:val="both"/>
      </w:pPr>
    </w:p>
    <w:p w:rsidR="00B32B8B" w:rsidRPr="00975470" w:rsidRDefault="00590BCF">
      <w:pPr>
        <w:spacing w:after="0"/>
        <w:ind w:left="120"/>
        <w:jc w:val="both"/>
      </w:pPr>
      <w:r w:rsidRPr="0097547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К концу обучения в</w:t>
      </w:r>
      <w:r w:rsidRPr="00975470">
        <w:rPr>
          <w:rFonts w:ascii="Times New Roman" w:hAnsi="Times New Roman"/>
          <w:b/>
          <w:i/>
          <w:color w:val="000000"/>
          <w:sz w:val="28"/>
        </w:rPr>
        <w:t xml:space="preserve"> </w:t>
      </w:r>
      <w:r w:rsidRPr="00975470">
        <w:rPr>
          <w:rFonts w:ascii="Times New Roman" w:hAnsi="Times New Roman"/>
          <w:b/>
          <w:color w:val="000000"/>
          <w:sz w:val="28"/>
        </w:rPr>
        <w:t>1 классе</w:t>
      </w:r>
      <w:r w:rsidRPr="00975470">
        <w:rPr>
          <w:rFonts w:ascii="Times New Roman" w:hAnsi="Times New Roman"/>
          <w:color w:val="000000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приводить примеры основных дневных дел и их распределение в индивидуальном режиме дня;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выполнять упражнения утренней зарядки и физкультминуток;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анализировать причины нарушения осанки и демонстрировать упражнения по профилактике ее нарушения;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lastRenderedPageBreak/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ногами;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передвигаться на лыжах ступающим и скользящим шагом (без палок);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играть в подвижные игры с общеразвивающей направленностью.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К концу обучения во</w:t>
      </w:r>
      <w:r w:rsidRPr="00975470">
        <w:rPr>
          <w:rFonts w:ascii="Times New Roman" w:hAnsi="Times New Roman"/>
          <w:b/>
          <w:color w:val="000000"/>
          <w:sz w:val="28"/>
        </w:rPr>
        <w:t xml:space="preserve"> 2 классе</w:t>
      </w:r>
      <w:r w:rsidRPr="0097547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демонстрировать примеры основных физических качеств и высказывать свое суждение об их связи с укреплением здоровья и физическим развитием;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демонстрировать танцевальный хороводный шаг в совместном передвижении;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прыжки по разметкам на разное расстояние и с разной амплитудой, в высоту с прямого разбега;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передвигаться на лыжах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двухшажным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переменным ходом, спускаться с пологого склона и тормозить падением;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организовывать и играть в подвижные игры на развитие основных физических качеств, с использованием технических приемов из спортивных игр;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упражнения на развитие физических качеств.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К концу обучения в</w:t>
      </w:r>
      <w:r w:rsidRPr="00975470">
        <w:rPr>
          <w:rFonts w:ascii="Times New Roman" w:hAnsi="Times New Roman"/>
          <w:b/>
          <w:i/>
          <w:color w:val="000000"/>
          <w:sz w:val="28"/>
        </w:rPr>
        <w:t xml:space="preserve"> </w:t>
      </w:r>
      <w:r w:rsidRPr="00975470">
        <w:rPr>
          <w:rFonts w:ascii="Times New Roman" w:hAnsi="Times New Roman"/>
          <w:b/>
          <w:color w:val="000000"/>
          <w:sz w:val="28"/>
        </w:rPr>
        <w:t>3 классе</w:t>
      </w:r>
      <w:r w:rsidRPr="0097547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измерять частоту пульса и определять физическую нагрузку по ее значениям с помощью таблицы стандартных нагрузок;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lastRenderedPageBreak/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движение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противоходом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в колонне по одному, перестраиваться из колонны по одному в колонну по три на месте и в движении;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вперед;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передвигаться по нижней жерди гимнастической стенки приставным шагом в правую и левую сторону, лазать разноименным способом;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демонстрировать прыжки через скакалку на двух ногах и попеременно на правой и левой ноге;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демонстрировать упражнения ритмической гимнастики, движения танцев галоп и полька;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975470">
        <w:rPr>
          <w:rFonts w:ascii="Times New Roman" w:hAnsi="Times New Roman"/>
          <w:color w:val="000000"/>
          <w:sz w:val="28"/>
        </w:rPr>
        <w:t>положения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сидя и стоя;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передвигаться на лыжах одновременным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двухшажным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ходом, спускаться с пологого склона в стойке лыжника и тормозить плугом;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змейкой);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упражнения на развитие физических качеств, демонстрировать приросты в их показателях.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975470">
        <w:rPr>
          <w:rFonts w:ascii="Times New Roman" w:hAnsi="Times New Roman"/>
          <w:b/>
          <w:color w:val="000000"/>
          <w:sz w:val="28"/>
        </w:rPr>
        <w:t>4 классе</w:t>
      </w:r>
      <w:r w:rsidRPr="0097547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 w:rsidRPr="00975470">
        <w:rPr>
          <w:rFonts w:ascii="Times New Roman" w:hAnsi="Times New Roman"/>
          <w:color w:val="000000"/>
          <w:sz w:val="28"/>
        </w:rPr>
        <w:t>сердечно-сосудистой</w:t>
      </w:r>
      <w:proofErr w:type="gramEnd"/>
      <w:r w:rsidRPr="00975470">
        <w:rPr>
          <w:rFonts w:ascii="Times New Roman" w:hAnsi="Times New Roman"/>
          <w:color w:val="000000"/>
          <w:sz w:val="28"/>
        </w:rPr>
        <w:t xml:space="preserve"> и дыхательной систем;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легкой атлетикой, лыжной и плавательной подготовкой;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проявлять готовность оказать первую помощь в случае необходимости;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lastRenderedPageBreak/>
        <w:t xml:space="preserve">демонстрировать опорный прыжок через гимнастического козла с разбега способом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напрыгивания</w:t>
      </w:r>
      <w:proofErr w:type="spellEnd"/>
      <w:r w:rsidRPr="00975470">
        <w:rPr>
          <w:rFonts w:ascii="Times New Roman" w:hAnsi="Times New Roman"/>
          <w:color w:val="000000"/>
          <w:sz w:val="28"/>
        </w:rPr>
        <w:t>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демонстрировать движения танца «Летка-</w:t>
      </w:r>
      <w:proofErr w:type="spellStart"/>
      <w:r w:rsidRPr="00975470">
        <w:rPr>
          <w:rFonts w:ascii="Times New Roman" w:hAnsi="Times New Roman"/>
          <w:color w:val="000000"/>
          <w:sz w:val="28"/>
        </w:rPr>
        <w:t>енка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» в групповом исполнении под музыкальное сопровождение;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прыжок в высоту с разбега перешагиванием;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метание малого (теннисного) мяча на дальность;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демонстрировать </w:t>
      </w:r>
      <w:proofErr w:type="spellStart"/>
      <w:r w:rsidRPr="00975470">
        <w:rPr>
          <w:rFonts w:ascii="Times New Roman" w:hAnsi="Times New Roman"/>
          <w:color w:val="000000"/>
          <w:sz w:val="28"/>
        </w:rPr>
        <w:t>проплывание</w:t>
      </w:r>
      <w:proofErr w:type="spellEnd"/>
      <w:r w:rsidRPr="00975470">
        <w:rPr>
          <w:rFonts w:ascii="Times New Roman" w:hAnsi="Times New Roman"/>
          <w:color w:val="000000"/>
          <w:sz w:val="28"/>
        </w:rPr>
        <w:t xml:space="preserve"> учебной дистанции кролем на груди или кролем на спине (по выбору </w:t>
      </w:r>
      <w:proofErr w:type="gramStart"/>
      <w:r w:rsidRPr="00975470">
        <w:rPr>
          <w:rFonts w:ascii="Times New Roman" w:hAnsi="Times New Roman"/>
          <w:color w:val="000000"/>
          <w:sz w:val="28"/>
        </w:rPr>
        <w:t>обучающегося</w:t>
      </w:r>
      <w:proofErr w:type="gramEnd"/>
      <w:r w:rsidRPr="00975470">
        <w:rPr>
          <w:rFonts w:ascii="Times New Roman" w:hAnsi="Times New Roman"/>
          <w:color w:val="000000"/>
          <w:sz w:val="28"/>
        </w:rPr>
        <w:t>);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 xml:space="preserve">выполнять освоенные технические действия спортивных игр баскетбол, волейбол и футбол в условиях игровой деятельности; </w:t>
      </w:r>
    </w:p>
    <w:p w:rsidR="00B32B8B" w:rsidRPr="00975470" w:rsidRDefault="00590BCF">
      <w:pPr>
        <w:spacing w:after="0" w:line="252" w:lineRule="auto"/>
        <w:ind w:firstLine="600"/>
        <w:jc w:val="both"/>
      </w:pPr>
      <w:r w:rsidRPr="00975470">
        <w:rPr>
          <w:rFonts w:ascii="Times New Roman" w:hAnsi="Times New Roman"/>
          <w:color w:val="000000"/>
          <w:sz w:val="28"/>
        </w:rPr>
        <w:t>выполнять упражнения на развитие физических качеств, демонстрировать приросты в их показателях.</w:t>
      </w:r>
    </w:p>
    <w:p w:rsidR="00B32B8B" w:rsidRPr="00975470" w:rsidRDefault="00B32B8B">
      <w:pPr>
        <w:spacing w:after="0" w:line="264" w:lineRule="auto"/>
        <w:ind w:left="120"/>
        <w:jc w:val="both"/>
      </w:pPr>
    </w:p>
    <w:p w:rsidR="00B32B8B" w:rsidRPr="00975470" w:rsidRDefault="00B32B8B">
      <w:pPr>
        <w:sectPr w:rsidR="00B32B8B" w:rsidRPr="00975470">
          <w:pgSz w:w="11906" w:h="16383"/>
          <w:pgMar w:top="1134" w:right="850" w:bottom="1134" w:left="1701" w:header="720" w:footer="720" w:gutter="0"/>
          <w:cols w:space="720"/>
        </w:sectPr>
      </w:pPr>
    </w:p>
    <w:p w:rsidR="00B32B8B" w:rsidRDefault="00590BCF">
      <w:pPr>
        <w:spacing w:after="0"/>
        <w:ind w:left="120"/>
      </w:pPr>
      <w:bookmarkStart w:id="16" w:name="block-95975849"/>
      <w:bookmarkEnd w:id="13"/>
      <w:r w:rsidRPr="0097547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32B8B" w:rsidRDefault="00590B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32B8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2B8B" w:rsidRDefault="00B32B8B">
            <w:pPr>
              <w:spacing w:after="0"/>
              <w:ind w:left="135"/>
            </w:pP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-ориентированная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</w:tbl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590B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32B8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2B8B" w:rsidRDefault="00B32B8B">
            <w:pPr>
              <w:spacing w:after="0"/>
              <w:ind w:left="135"/>
            </w:pP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-ориентированная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</w:tbl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590B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B32B8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2B8B" w:rsidRDefault="00B32B8B">
            <w:pPr>
              <w:spacing w:after="0"/>
              <w:ind w:left="135"/>
            </w:pP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-ориентированная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</w:tbl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590B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32B8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2B8B" w:rsidRDefault="00B32B8B">
            <w:pPr>
              <w:spacing w:after="0"/>
              <w:ind w:left="135"/>
            </w:pP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 w:rsidRPr="009754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975470">
              <w:rPr>
                <w:rFonts w:ascii="Times New Roman" w:hAnsi="Times New Roman"/>
                <w:b/>
                <w:color w:val="000000"/>
                <w:sz w:val="24"/>
              </w:rPr>
              <w:t>-ориентированная физическая культура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</w:tbl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590BCF">
      <w:pPr>
        <w:spacing w:after="0"/>
        <w:ind w:left="120"/>
      </w:pPr>
      <w:bookmarkStart w:id="17" w:name="block-95975850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32B8B" w:rsidRDefault="00590B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B32B8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2B8B" w:rsidRDefault="00B32B8B">
            <w:pPr>
              <w:spacing w:after="0"/>
              <w:ind w:left="135"/>
            </w:pP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Режим 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Правила поведения на уроках физической культуры, общие понятия о видах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Прыжки в группировке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нормативов комплекса ГТО. Наклон вперед из </w:t>
            </w:r>
            <w:proofErr w:type="gramStart"/>
            <w:r w:rsidRPr="00975470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скамье, 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>поднимание туловища из положения лежа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Прыжки в упоре на руках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Переноска лыж к месту занятия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Техника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Техника передвижения на лыжах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Ходьба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6-ти минутный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 м и 30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Бросок набивного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одновременного отталкивания двумя ногами и приземления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Приземление после спрыгивания с 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>горки матов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техники выполнения прыжка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Разучивание подвижной игры «Не 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>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Основные правила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Пробное тестирование с соблюдением правил и техники выполнения испытаний 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Пробное тестирование с соблюдением правил и техники выполнения испытаний 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</w:tbl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590B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B32B8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2B8B" w:rsidRDefault="00B32B8B">
            <w:pPr>
              <w:spacing w:after="0"/>
              <w:ind w:left="135"/>
            </w:pP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История подвижных игр и соревнований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Дневник наблюдений по физической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Утренняя зарядка, составление индивидуальных комплексов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Правила поведения на уроках гимнастики и акробатики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лежа на низкой перекладине 90 см - 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975470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975470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Правила поведения на занятиях лыжной подготовкой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</w:t>
            </w:r>
            <w:proofErr w:type="spellStart"/>
            <w:r w:rsidRPr="00975470">
              <w:rPr>
                <w:rFonts w:ascii="Times New Roman" w:hAnsi="Times New Roman"/>
                <w:color w:val="000000"/>
                <w:sz w:val="24"/>
              </w:rPr>
              <w:t>двухшажным</w:t>
            </w:r>
            <w:proofErr w:type="spell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попеременным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Спуск с горы в 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Спуск с горы в 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Правила поведения на занятиях лёгкой атлетикой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Броски 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Броски 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Прыжок 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Прыжок 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>ГТО. Смешанное передвижение по пересеченной местности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Бег с поворотами и изменением направлений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Бросок мяча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Бросок мяча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Гонка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Гонка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2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</w:tbl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590B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398"/>
        <w:gridCol w:w="1295"/>
        <w:gridCol w:w="1841"/>
        <w:gridCol w:w="1910"/>
        <w:gridCol w:w="1347"/>
        <w:gridCol w:w="2221"/>
      </w:tblGrid>
      <w:tr w:rsidR="00B32B8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2B8B" w:rsidRDefault="00B32B8B">
            <w:pPr>
              <w:spacing w:after="0"/>
              <w:ind w:left="135"/>
            </w:pP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Физическая культура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Измерение пульса на занятиях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Дыхательная гимнастика и гимнастика 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>для глаз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Подтягивание из виса лежа на низкой перекладине 90 см - 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975470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выполнения норматива комплекса ГТО. Наклон вперед из </w:t>
            </w:r>
            <w:proofErr w:type="gramStart"/>
            <w:r w:rsidRPr="00975470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галоп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полька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Прыжок в длину с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>ГТО. Метание 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Бег с ускорением на короткую дистанцию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одновременным </w:t>
            </w:r>
            <w:proofErr w:type="spellStart"/>
            <w:r w:rsidRPr="00975470">
              <w:rPr>
                <w:rFonts w:ascii="Times New Roman" w:hAnsi="Times New Roman"/>
                <w:color w:val="000000"/>
                <w:sz w:val="24"/>
              </w:rPr>
              <w:t>двухшажным</w:t>
            </w:r>
            <w:proofErr w:type="spell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одновременным </w:t>
            </w:r>
            <w:proofErr w:type="spellStart"/>
            <w:r w:rsidRPr="00975470">
              <w:rPr>
                <w:rFonts w:ascii="Times New Roman" w:hAnsi="Times New Roman"/>
                <w:color w:val="000000"/>
                <w:sz w:val="24"/>
              </w:rPr>
              <w:t>двухшажным</w:t>
            </w:r>
            <w:proofErr w:type="spell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Скольжение с пологого склона с поворотами и торможением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proofErr w:type="spellStart"/>
            <w:r w:rsidRPr="00975470">
              <w:rPr>
                <w:rFonts w:ascii="Times New Roman" w:hAnsi="Times New Roman"/>
                <w:color w:val="000000"/>
                <w:sz w:val="24"/>
              </w:rPr>
              <w:t>Проплывание</w:t>
            </w:r>
            <w:proofErr w:type="spell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дистанции 25 м вольным стилем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Подвижные 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Подвижные игры с приемами футбола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</w:tbl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590B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4"/>
        <w:gridCol w:w="1307"/>
        <w:gridCol w:w="1841"/>
        <w:gridCol w:w="1910"/>
        <w:gridCol w:w="1347"/>
        <w:gridCol w:w="2221"/>
      </w:tblGrid>
      <w:tr w:rsidR="00B32B8B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2B8B" w:rsidRDefault="00B32B8B">
            <w:pPr>
              <w:spacing w:after="0"/>
              <w:ind w:left="135"/>
            </w:pP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2B8B" w:rsidRDefault="00B32B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2B8B" w:rsidRDefault="00B32B8B"/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Из истории развития физической культуры в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Из истории развития национальных видов спорта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Правила предупреждения травм на уроках физической культуры и оказание первой помощи при травмах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975470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975470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лежа на спине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Поводящие упражнения для обучения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мальчики, подтягивание из виса лёжа на низкой перекладине 90 см - девочки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лёгкой атлетикой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прыжках в высоту с разбега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Прыжок в высоту с разбега способом перешагивания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Метание малого мяча на дальность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Метание мяча весом 150 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лыжной подготовкой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</w:t>
            </w: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>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в плавательном бассейне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Плавание кролем на спине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Плавание кролем на спине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Предупреждение травматизма на занятиях подвижными играми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«Запрещенное движение»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«Подвижная цель»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«Паровая машина»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Разучивание подвижной игры «Гонка лодок»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2B8B" w:rsidRDefault="00B32B8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32B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Pr="00975470" w:rsidRDefault="00590BCF">
            <w:pPr>
              <w:spacing w:after="0"/>
              <w:ind w:left="135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 w:rsidRPr="009754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2B8B" w:rsidRDefault="00590B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2B8B" w:rsidRDefault="00B32B8B"/>
        </w:tc>
      </w:tr>
    </w:tbl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B32B8B">
      <w:pPr>
        <w:sectPr w:rsidR="00B32B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2B8B" w:rsidRDefault="00590BCF">
      <w:pPr>
        <w:spacing w:after="0"/>
        <w:ind w:left="120"/>
      </w:pPr>
      <w:bookmarkStart w:id="18" w:name="block-95975851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32B8B" w:rsidRDefault="00590B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32B8B" w:rsidRDefault="00B32B8B">
      <w:pPr>
        <w:spacing w:after="0" w:line="480" w:lineRule="auto"/>
        <w:ind w:left="120"/>
      </w:pPr>
    </w:p>
    <w:p w:rsidR="00B32B8B" w:rsidRDefault="00B32B8B">
      <w:pPr>
        <w:spacing w:after="0" w:line="480" w:lineRule="auto"/>
        <w:ind w:left="120"/>
      </w:pPr>
    </w:p>
    <w:p w:rsidR="00B32B8B" w:rsidRDefault="00B32B8B">
      <w:pPr>
        <w:spacing w:after="0"/>
        <w:ind w:left="120"/>
      </w:pPr>
    </w:p>
    <w:p w:rsidR="00B32B8B" w:rsidRDefault="00590B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32B8B" w:rsidRDefault="00B32B8B">
      <w:pPr>
        <w:spacing w:after="0" w:line="480" w:lineRule="auto"/>
        <w:ind w:left="120"/>
      </w:pPr>
    </w:p>
    <w:p w:rsidR="00B32B8B" w:rsidRDefault="00B32B8B">
      <w:pPr>
        <w:spacing w:after="0"/>
        <w:ind w:left="120"/>
      </w:pPr>
    </w:p>
    <w:p w:rsidR="00B32B8B" w:rsidRPr="00975470" w:rsidRDefault="00590BCF">
      <w:pPr>
        <w:spacing w:after="0" w:line="480" w:lineRule="auto"/>
        <w:ind w:left="120"/>
      </w:pPr>
      <w:r w:rsidRPr="00975470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32B8B" w:rsidRPr="00975470" w:rsidRDefault="00B32B8B">
      <w:pPr>
        <w:spacing w:after="0" w:line="480" w:lineRule="auto"/>
        <w:ind w:left="120"/>
      </w:pPr>
    </w:p>
    <w:p w:rsidR="00B32B8B" w:rsidRPr="00975470" w:rsidRDefault="00B32B8B">
      <w:pPr>
        <w:sectPr w:rsidR="00B32B8B" w:rsidRPr="00975470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590BCF" w:rsidRPr="00975470" w:rsidRDefault="00590BCF"/>
    <w:sectPr w:rsidR="00590BCF" w:rsidRPr="009754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8B"/>
    <w:rsid w:val="004829BA"/>
    <w:rsid w:val="00590BCF"/>
    <w:rsid w:val="00975470"/>
    <w:rsid w:val="00B3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82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82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82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82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63</Pages>
  <Words>9549</Words>
  <Characters>54431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3</cp:revision>
  <cp:lastPrinted>2026-09-08T18:39:00Z</cp:lastPrinted>
  <dcterms:created xsi:type="dcterms:W3CDTF">2026-09-06T17:22:00Z</dcterms:created>
  <dcterms:modified xsi:type="dcterms:W3CDTF">2026-09-08T18:43:00Z</dcterms:modified>
</cp:coreProperties>
</file>