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D6FD2" w14:textId="20E88930" w:rsidR="00F83C60" w:rsidRPr="00CD0272" w:rsidRDefault="00F83C60" w:rsidP="00F83C60">
      <w:pPr>
        <w:rPr>
          <w:rFonts w:ascii="Times New Roman" w:hAnsi="Times New Roman" w:cs="Times New Roman"/>
          <w:lang w:val="ru-RU"/>
        </w:rPr>
      </w:pPr>
      <w:bookmarkStart w:id="0" w:name="block-75758083"/>
      <w:r w:rsidRPr="00CD0272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50CD7EFC" wp14:editId="0088F340">
            <wp:extent cx="5940425" cy="8167370"/>
            <wp:effectExtent l="0" t="0" r="0" b="0"/>
            <wp:docPr id="563477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A4A3B" w14:textId="4F184C56" w:rsidR="00943B00" w:rsidRPr="00CD0272" w:rsidRDefault="00943B00">
      <w:pPr>
        <w:rPr>
          <w:rFonts w:ascii="Times New Roman" w:hAnsi="Times New Roman" w:cs="Times New Roman"/>
          <w:lang w:val="ru-RU"/>
        </w:rPr>
        <w:sectPr w:rsidR="00943B00" w:rsidRPr="00CD0272" w:rsidSect="00F83C60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1D9D5EF3" w14:textId="77777777" w:rsidR="00F83C60" w:rsidRPr="00CD0272" w:rsidRDefault="00F83C60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1" w:name="block-75758084"/>
      <w:bookmarkEnd w:id="0"/>
    </w:p>
    <w:p w14:paraId="589D0544" w14:textId="77777777" w:rsidR="00F83C60" w:rsidRPr="00CD0272" w:rsidRDefault="00F83C60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7C9E6DCE" w14:textId="39504CBF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4E776C3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1EC40BA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61FFE65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3133E42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2EC3A7F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2310AB9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психовозрастные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14:paraId="5193A46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281720D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1A53CA0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1B79191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0FC3B4C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14:paraId="61FB566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022F00B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603B4F0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5E52FA7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305F5F9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55E27B0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6C9648E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bookmarkStart w:id="2" w:name="037c86a0-0100-46f4-8a06-fc1394a836a9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</w:p>
    <w:p w14:paraId="5C76C65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53A2DE8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2A3FB75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696A27D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Модуль №3 «Архитектура и дизайн» (7 класс)</w:t>
      </w:r>
    </w:p>
    <w:p w14:paraId="2887B17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78AFB87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2A7EA10F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bookmarkStart w:id="3" w:name="block-75758086"/>
      <w:bookmarkEnd w:id="1"/>
    </w:p>
    <w:p w14:paraId="56F5808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СОДЕРЖАНИЕ ОБУЧЕНИЯ</w:t>
      </w:r>
    </w:p>
    <w:p w14:paraId="2351CC10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140E3AB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5 КЛАСС</w:t>
      </w:r>
    </w:p>
    <w:p w14:paraId="4A57CE1A" w14:textId="77777777" w:rsidR="00943B00" w:rsidRPr="00CD0272" w:rsidRDefault="00943B00">
      <w:pPr>
        <w:spacing w:after="0"/>
        <w:rPr>
          <w:rFonts w:ascii="Times New Roman" w:hAnsi="Times New Roman" w:cs="Times New Roman"/>
          <w:lang w:val="ru-RU"/>
        </w:rPr>
      </w:pPr>
    </w:p>
    <w:p w14:paraId="258AA4A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52DB3425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3E6C3FF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7590F3F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7F4FC8B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Древние корни народного искусства.</w:t>
      </w:r>
    </w:p>
    <w:p w14:paraId="144B9D4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4F8F1F8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4BBF435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7C434F3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6CA7539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180C044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2294ADA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Убранство русской избы.</w:t>
      </w:r>
    </w:p>
    <w:p w14:paraId="74C2508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3F563C7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10D30E6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14:paraId="7C7634C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484231D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Декоративные элементы жилой среды.</w:t>
      </w:r>
    </w:p>
    <w:p w14:paraId="3AAA821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3A4C69D8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208548A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1974F91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Народный праздничный костюм.</w:t>
      </w:r>
    </w:p>
    <w:p w14:paraId="69B8135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70552A5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25F45AE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6774978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6E5D4C5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002ADF8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779C6CE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72D78DF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Народные художественные промыслы.</w:t>
      </w:r>
    </w:p>
    <w:p w14:paraId="6ABCC7A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2DB8BF0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38C7BC4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6A87BAE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5726529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0630649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098F69B2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5DD682A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365703C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47CCB9E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1FFA83A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73D540B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35C2997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18FFF62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6E552E0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4767AB7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0BAEB18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1830F10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6AF772B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0B5A4A1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17DE6F5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4B610A5B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64D72B0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28B49FC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12EB5C4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068F85B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4B0A1DD1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5E26AE52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0CFA600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6 КЛАСС</w:t>
      </w:r>
    </w:p>
    <w:p w14:paraId="7C419C2A" w14:textId="77777777" w:rsidR="00943B00" w:rsidRPr="00CD0272" w:rsidRDefault="00943B00">
      <w:pPr>
        <w:spacing w:after="0"/>
        <w:rPr>
          <w:rFonts w:ascii="Times New Roman" w:hAnsi="Times New Roman" w:cs="Times New Roman"/>
          <w:lang w:val="ru-RU"/>
        </w:rPr>
      </w:pPr>
    </w:p>
    <w:p w14:paraId="7C10F1F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3120652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Общие сведения о видах искусства.</w:t>
      </w:r>
    </w:p>
    <w:p w14:paraId="42D4845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6DE515C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0880706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4264A01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295E848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2A0FC1C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398AD89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1EA43A7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1D642C7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2709C7E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3D462B5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47F9038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3708BC2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65276F9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Виды скульптуры и характер материала в скульптуре. Скульптурные памятники, парковая скульптура, камерная скульптура. Статика и движение в 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скульптуре. Круглая скульптура. Произведения мелкой пластики. Виды рельефа.</w:t>
      </w:r>
    </w:p>
    <w:p w14:paraId="34F1205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Жанры изобразительного искусства.</w:t>
      </w:r>
    </w:p>
    <w:p w14:paraId="217288B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41F2B50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1717DFB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Натюрморт.</w:t>
      </w:r>
    </w:p>
    <w:p w14:paraId="09EECB0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28EF609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0259A90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44B5093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Изображение окружности в перспективе.</w:t>
      </w:r>
    </w:p>
    <w:p w14:paraId="702E6C6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40008BF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700694E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478BBD7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56F0136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532672A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050A192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6F740A3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51B8D56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Портрет.</w:t>
      </w:r>
    </w:p>
    <w:p w14:paraId="3ADF4F7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23F7946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6C04A13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08A9692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Парадный и камерный портрет в живописи.</w:t>
      </w:r>
    </w:p>
    <w:p w14:paraId="6633395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562C498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Построение головы человека, основные пропорции лица, соотношение лицевой и черепной частей головы.</w:t>
      </w:r>
    </w:p>
    <w:p w14:paraId="7C0C8D7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089CD40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037E94F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Свет и тень в изображении головы человека.</w:t>
      </w:r>
    </w:p>
    <w:p w14:paraId="2A2596B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Портрет в скульптуре.</w:t>
      </w:r>
    </w:p>
    <w:p w14:paraId="7F13627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25B5385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3440060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1734F86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6629DBB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Пейзаж.</w:t>
      </w:r>
    </w:p>
    <w:p w14:paraId="6EDF991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13018A8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3D2C68A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6BB6F7E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655125B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7520E4B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CD0272">
        <w:rPr>
          <w:rFonts w:ascii="Times New Roman" w:hAnsi="Times New Roman" w:cs="Times New Roman"/>
          <w:color w:val="000000"/>
          <w:sz w:val="28"/>
        </w:rPr>
        <w:t>XIX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14:paraId="09F3881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А.Венецианова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А.Саврасова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И.Шишкина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И.Левитана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14:paraId="5EB8AFF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6E44BB1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5DC9C84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Графические зарисовки и графическая композиция на темы окружающей природы.</w:t>
      </w:r>
    </w:p>
    <w:p w14:paraId="2114454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14:paraId="21B34CB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7693466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0B0188A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Бытовой жанр в изобразительном искусстве.</w:t>
      </w:r>
    </w:p>
    <w:p w14:paraId="54E5675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7FBA05D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1E7EDA6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038D7E6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66371F3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6BB56D1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2A275C6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Историческая картина в русском искусстве </w:t>
      </w:r>
      <w:r w:rsidRPr="00CD0272">
        <w:rPr>
          <w:rFonts w:ascii="Times New Roman" w:hAnsi="Times New Roman" w:cs="Times New Roman"/>
          <w:color w:val="000000"/>
          <w:sz w:val="28"/>
        </w:rPr>
        <w:t>XIX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4310D33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778442E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28080BF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57BFA71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6E793B0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3BDB2F9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62BCE9C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 w:rsidRPr="00CD0272">
        <w:rPr>
          <w:rFonts w:ascii="Times New Roman" w:hAnsi="Times New Roman" w:cs="Times New Roman"/>
          <w:color w:val="000000"/>
          <w:sz w:val="28"/>
        </w:rPr>
        <w:t>XIX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Ге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0460524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7E422ED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Работа над эскизом сюжетной композиции.</w:t>
      </w:r>
    </w:p>
    <w:p w14:paraId="4C0C946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19A6DFA9" w14:textId="77777777" w:rsidR="00943B00" w:rsidRPr="00CD0272" w:rsidRDefault="00943B00">
      <w:pPr>
        <w:spacing w:after="0"/>
        <w:rPr>
          <w:rFonts w:ascii="Times New Roman" w:hAnsi="Times New Roman" w:cs="Times New Roman"/>
          <w:lang w:val="ru-RU"/>
        </w:rPr>
      </w:pPr>
      <w:bookmarkStart w:id="4" w:name="_Toc137210403"/>
      <w:bookmarkEnd w:id="4"/>
    </w:p>
    <w:p w14:paraId="31DF0381" w14:textId="77777777" w:rsidR="00943B00" w:rsidRPr="00CD0272" w:rsidRDefault="00DB0CED">
      <w:pPr>
        <w:spacing w:after="0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7 КЛАСС</w:t>
      </w:r>
    </w:p>
    <w:p w14:paraId="53962CAD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433CC74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0DB503B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745C946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1EB5A56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399761F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7F96431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42993EB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0C08FA6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Графический дизайн.</w:t>
      </w:r>
    </w:p>
    <w:p w14:paraId="4F7C2E0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69FE4A6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5B797AC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5E672B6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36FA1BB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34050B0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4084C81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40FCC4D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3C18459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0A31C73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32B5106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6744185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3A65926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65AF1F8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0A58BC1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093537A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59A474A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151B2D7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4EABF41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35BEEEB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78D9BC3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5415CDD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638583F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1423BD8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3A2A72A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097D5A9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290A331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0756F57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2E129BB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1AED512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1D4F983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1190502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685FA28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37EB4EB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5937A05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4610007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 w:rsidRPr="00CD0272">
        <w:rPr>
          <w:rFonts w:ascii="Times New Roman" w:hAnsi="Times New Roman" w:cs="Times New Roman"/>
          <w:color w:val="000000"/>
          <w:sz w:val="28"/>
        </w:rPr>
        <w:t>XX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6EEF295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6812442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1FCD59B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23F7C19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72CB485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7BA4686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6D456BD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1B46004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коллажнографической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14:paraId="6785650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0382ABF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470B1EE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10AE7D4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11081CE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7F4A82A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6883BA6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2092EAF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3F4DE97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Единство эстетического и функционального в объёмно-пространственной организации среды жизнедеятельности людей.</w:t>
      </w:r>
    </w:p>
    <w:p w14:paraId="2B034AB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3856DE7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77A1891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0B144B7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249FB22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1D8161A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078CDA7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41A64FB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244DE23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5AEB7E8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17616C71" w14:textId="77777777" w:rsidR="00943B00" w:rsidRPr="00CD0272" w:rsidRDefault="00943B00">
      <w:pPr>
        <w:spacing w:after="0"/>
        <w:rPr>
          <w:rFonts w:ascii="Times New Roman" w:hAnsi="Times New Roman" w:cs="Times New Roman"/>
          <w:lang w:val="ru-RU"/>
        </w:rPr>
      </w:pPr>
      <w:bookmarkStart w:id="5" w:name="_Toc139632456"/>
      <w:bookmarkEnd w:id="5"/>
    </w:p>
    <w:p w14:paraId="0F89E06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37728F7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40F7472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6970E14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2A80542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Художник и искусство театра.</w:t>
      </w:r>
    </w:p>
    <w:p w14:paraId="1828A4A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6A41374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62F2FA8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1E83104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25141C7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0F95665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7184C2C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0D31CAC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4A3BFBE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7A3B595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Художественная фотография.</w:t>
      </w:r>
    </w:p>
    <w:p w14:paraId="51DFD7B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дагеротипа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до компьютерных технологий.</w:t>
      </w:r>
    </w:p>
    <w:p w14:paraId="13646C3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0E984BC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Картина мира и «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Родиноведение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14:paraId="03A0DEC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4D90247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14:paraId="2DD3690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227036A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45EDCF6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4F3B873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39BF94D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05BE9F2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7CEB7B5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70E7CE4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07E2A9E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1D9CF0D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28D02D7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556DF5E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767F11B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фотообраза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на жизнь людей.</w:t>
      </w:r>
    </w:p>
    <w:p w14:paraId="03D80DF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Изображение и искусство кино.</w:t>
      </w:r>
    </w:p>
    <w:p w14:paraId="129CD79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2608407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259D989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29F42C7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175A362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7ADD6CF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1BA9E29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14:paraId="5F65E6B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6350AEA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2948408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53DFBC4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4945DB3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Искусство и технология. Создатель телевидения – русский инженер Владимир Козьмич Зворыкин.</w:t>
      </w:r>
    </w:p>
    <w:p w14:paraId="17F7790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0BEB46F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5C0ED68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404A21D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76FFF7A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54CDED95" w14:textId="77777777" w:rsidR="00943B00" w:rsidRPr="00CD0272" w:rsidRDefault="00943B00">
      <w:pPr>
        <w:rPr>
          <w:rFonts w:ascii="Times New Roman" w:hAnsi="Times New Roman" w:cs="Times New Roman"/>
          <w:lang w:val="ru-RU"/>
        </w:rPr>
        <w:sectPr w:rsidR="00943B00" w:rsidRPr="00CD0272" w:rsidSect="00F83C60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67C6C9C0" w14:textId="77777777" w:rsidR="00CD0272" w:rsidRDefault="00CD0272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6" w:name="block-75758087"/>
      <w:bookmarkEnd w:id="3"/>
    </w:p>
    <w:p w14:paraId="7B205474" w14:textId="71C9DA40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 w14:paraId="2254D27D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2B1BD21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655682AE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bookmarkStart w:id="7" w:name="_Toc124264881"/>
      <w:bookmarkEnd w:id="7"/>
    </w:p>
    <w:p w14:paraId="42E0495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316B742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0254410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754EA3B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1)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Патриотическое воспитание.</w:t>
      </w:r>
    </w:p>
    <w:p w14:paraId="64EBBA5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4257723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2)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Гражданское воспитание.</w:t>
      </w:r>
    </w:p>
    <w:p w14:paraId="2FC4A78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265CBFB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3)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4F32994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632E360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4)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Эстетическое воспитание.</w:t>
      </w:r>
    </w:p>
    <w:p w14:paraId="7EDC1F4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aisthetikos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5DA809F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5)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1292D3E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25D7D48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6)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Экологическое воспитание.</w:t>
      </w:r>
    </w:p>
    <w:p w14:paraId="64002A4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7564038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7)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Трудовое воспитание.</w:t>
      </w:r>
    </w:p>
    <w:p w14:paraId="18E8EC7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3AC3C27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8)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0308C63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5E4BE462" w14:textId="77777777" w:rsidR="00CD0272" w:rsidRDefault="00CD0272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02A83A05" w14:textId="5036B85F" w:rsidR="00943B00" w:rsidRPr="00CD0272" w:rsidRDefault="00DB0CED">
      <w:pPr>
        <w:spacing w:after="0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0AC67ABC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7B5F292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0CBA8B7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6B860569" w14:textId="77777777" w:rsidR="00943B00" w:rsidRPr="00CD0272" w:rsidRDefault="00DB0CED">
      <w:pPr>
        <w:numPr>
          <w:ilvl w:val="0"/>
          <w:numId w:val="1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0F8A8688" w14:textId="77777777" w:rsidR="00943B00" w:rsidRPr="00CD0272" w:rsidRDefault="00DB0CED">
      <w:pPr>
        <w:numPr>
          <w:ilvl w:val="0"/>
          <w:numId w:val="1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характеризовать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форму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предмета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конструкции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>;</w:t>
      </w:r>
    </w:p>
    <w:p w14:paraId="5057CCC6" w14:textId="77777777" w:rsidR="00943B00" w:rsidRPr="00CD0272" w:rsidRDefault="00DB0CED">
      <w:pPr>
        <w:numPr>
          <w:ilvl w:val="0"/>
          <w:numId w:val="1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535798B4" w14:textId="77777777" w:rsidR="00943B00" w:rsidRPr="00CD0272" w:rsidRDefault="00DB0CED">
      <w:pPr>
        <w:numPr>
          <w:ilvl w:val="0"/>
          <w:numId w:val="1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обобщать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форму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составной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конструкции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>;</w:t>
      </w:r>
    </w:p>
    <w:p w14:paraId="628A03E3" w14:textId="77777777" w:rsidR="00943B00" w:rsidRPr="00CD0272" w:rsidRDefault="00DB0CED">
      <w:pPr>
        <w:numPr>
          <w:ilvl w:val="0"/>
          <w:numId w:val="1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63C3F4C7" w14:textId="77777777" w:rsidR="00943B00" w:rsidRPr="00CD0272" w:rsidRDefault="00DB0CED">
      <w:pPr>
        <w:numPr>
          <w:ilvl w:val="0"/>
          <w:numId w:val="1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структурировать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предметно-пространственные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явления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>;</w:t>
      </w:r>
    </w:p>
    <w:p w14:paraId="6F9263E9" w14:textId="77777777" w:rsidR="00943B00" w:rsidRPr="00CD0272" w:rsidRDefault="00DB0CED">
      <w:pPr>
        <w:numPr>
          <w:ilvl w:val="0"/>
          <w:numId w:val="1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5E0FD7E1" w14:textId="77777777" w:rsidR="00943B00" w:rsidRPr="00CD0272" w:rsidRDefault="00DB0CED">
      <w:pPr>
        <w:numPr>
          <w:ilvl w:val="0"/>
          <w:numId w:val="1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20D9C4D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5D61D189" w14:textId="77777777" w:rsidR="00943B00" w:rsidRPr="00CD0272" w:rsidRDefault="00DB0CED">
      <w:pPr>
        <w:numPr>
          <w:ilvl w:val="0"/>
          <w:numId w:val="2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0CB055A8" w14:textId="77777777" w:rsidR="00943B00" w:rsidRPr="00CD0272" w:rsidRDefault="00DB0CED">
      <w:pPr>
        <w:numPr>
          <w:ilvl w:val="0"/>
          <w:numId w:val="2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63D2BC2F" w14:textId="77777777" w:rsidR="00943B00" w:rsidRPr="00CD0272" w:rsidRDefault="00DB0CED">
      <w:pPr>
        <w:numPr>
          <w:ilvl w:val="0"/>
          <w:numId w:val="2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268A5315" w14:textId="77777777" w:rsidR="00943B00" w:rsidRPr="00CD0272" w:rsidRDefault="00DB0CED">
      <w:pPr>
        <w:numPr>
          <w:ilvl w:val="0"/>
          <w:numId w:val="2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23A217B6" w14:textId="77777777" w:rsidR="00943B00" w:rsidRPr="00CD0272" w:rsidRDefault="00DB0CED">
      <w:pPr>
        <w:numPr>
          <w:ilvl w:val="0"/>
          <w:numId w:val="2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вести исследовательскую работу по сбору информационного материала по установленной или выбранной теме;</w:t>
      </w:r>
    </w:p>
    <w:p w14:paraId="1C7454BF" w14:textId="77777777" w:rsidR="00943B00" w:rsidRPr="00CD0272" w:rsidRDefault="00DB0CED">
      <w:pPr>
        <w:numPr>
          <w:ilvl w:val="0"/>
          <w:numId w:val="2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35E3DCA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01940401" w14:textId="77777777" w:rsidR="00943B00" w:rsidRPr="00CD0272" w:rsidRDefault="00DB0CED">
      <w:pPr>
        <w:numPr>
          <w:ilvl w:val="0"/>
          <w:numId w:val="3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266A42FA" w14:textId="77777777" w:rsidR="00943B00" w:rsidRPr="00CD0272" w:rsidRDefault="00DB0CED">
      <w:pPr>
        <w:numPr>
          <w:ilvl w:val="0"/>
          <w:numId w:val="3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использовать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электронные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образовательные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ресурсы</w:t>
      </w:r>
      <w:proofErr w:type="spellEnd"/>
      <w:r w:rsidRPr="00CD0272">
        <w:rPr>
          <w:rFonts w:ascii="Times New Roman" w:hAnsi="Times New Roman" w:cs="Times New Roman"/>
          <w:color w:val="000000"/>
          <w:sz w:val="28"/>
        </w:rPr>
        <w:t>;</w:t>
      </w:r>
    </w:p>
    <w:p w14:paraId="55983588" w14:textId="77777777" w:rsidR="00943B00" w:rsidRPr="00CD0272" w:rsidRDefault="00DB0CED">
      <w:pPr>
        <w:numPr>
          <w:ilvl w:val="0"/>
          <w:numId w:val="3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4B4A770A" w14:textId="77777777" w:rsidR="00943B00" w:rsidRPr="00CD0272" w:rsidRDefault="00DB0CED">
      <w:pPr>
        <w:numPr>
          <w:ilvl w:val="0"/>
          <w:numId w:val="3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02C58783" w14:textId="77777777" w:rsidR="00943B00" w:rsidRPr="00CD0272" w:rsidRDefault="00DB0CED">
      <w:pPr>
        <w:numPr>
          <w:ilvl w:val="0"/>
          <w:numId w:val="3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6EEC6E0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7F44E5C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11308DF7" w14:textId="77777777" w:rsidR="00943B00" w:rsidRPr="00CD0272" w:rsidRDefault="00943B00">
      <w:pPr>
        <w:spacing w:after="0"/>
        <w:rPr>
          <w:rFonts w:ascii="Times New Roman" w:hAnsi="Times New Roman" w:cs="Times New Roman"/>
          <w:lang w:val="ru-RU"/>
        </w:rPr>
      </w:pPr>
    </w:p>
    <w:p w14:paraId="0EC301E5" w14:textId="77777777" w:rsidR="00943B00" w:rsidRPr="00CD0272" w:rsidRDefault="00DB0CED">
      <w:pPr>
        <w:numPr>
          <w:ilvl w:val="0"/>
          <w:numId w:val="4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6A2C5467" w14:textId="77777777" w:rsidR="00943B00" w:rsidRPr="00CD0272" w:rsidRDefault="00DB0CED">
      <w:pPr>
        <w:numPr>
          <w:ilvl w:val="0"/>
          <w:numId w:val="4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41AEE5AF" w14:textId="77777777" w:rsidR="00943B00" w:rsidRPr="00CD0272" w:rsidRDefault="00DB0CED">
      <w:pPr>
        <w:numPr>
          <w:ilvl w:val="0"/>
          <w:numId w:val="4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6DAE447C" w14:textId="77777777" w:rsidR="00943B00" w:rsidRPr="00CD0272" w:rsidRDefault="00DB0CED">
      <w:pPr>
        <w:numPr>
          <w:ilvl w:val="0"/>
          <w:numId w:val="4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5186480D" w14:textId="77777777" w:rsidR="00943B00" w:rsidRPr="00CD0272" w:rsidRDefault="00DB0CED">
      <w:pPr>
        <w:numPr>
          <w:ilvl w:val="0"/>
          <w:numId w:val="4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2786F011" w14:textId="77777777" w:rsidR="00943B00" w:rsidRPr="00CD0272" w:rsidRDefault="00943B00">
      <w:pPr>
        <w:spacing w:after="0"/>
        <w:rPr>
          <w:rFonts w:ascii="Times New Roman" w:hAnsi="Times New Roman" w:cs="Times New Roman"/>
          <w:lang w:val="ru-RU"/>
        </w:rPr>
      </w:pPr>
    </w:p>
    <w:p w14:paraId="7EB491B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Овладение универсальными регулятивными действиями</w:t>
      </w:r>
    </w:p>
    <w:p w14:paraId="7048107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17ADB653" w14:textId="77777777" w:rsidR="00943B00" w:rsidRPr="00CD0272" w:rsidRDefault="00DB0CED">
      <w:pPr>
        <w:numPr>
          <w:ilvl w:val="0"/>
          <w:numId w:val="5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7E384E10" w14:textId="77777777" w:rsidR="00943B00" w:rsidRPr="00CD0272" w:rsidRDefault="00DB0CED">
      <w:pPr>
        <w:numPr>
          <w:ilvl w:val="0"/>
          <w:numId w:val="5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14:paraId="5117B9B1" w14:textId="77777777" w:rsidR="00943B00" w:rsidRPr="00CD0272" w:rsidRDefault="00DB0CED">
      <w:pPr>
        <w:numPr>
          <w:ilvl w:val="0"/>
          <w:numId w:val="5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163B9B2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07BB4D68" w14:textId="77777777" w:rsidR="00943B00" w:rsidRPr="00CD0272" w:rsidRDefault="00DB0CED">
      <w:pPr>
        <w:numPr>
          <w:ilvl w:val="0"/>
          <w:numId w:val="6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37955165" w14:textId="77777777" w:rsidR="00943B00" w:rsidRPr="00CD0272" w:rsidRDefault="00DB0CED">
      <w:pPr>
        <w:numPr>
          <w:ilvl w:val="0"/>
          <w:numId w:val="6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7660558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68BDDA9B" w14:textId="77777777" w:rsidR="00943B00" w:rsidRPr="00CD0272" w:rsidRDefault="00DB0CED">
      <w:pPr>
        <w:numPr>
          <w:ilvl w:val="0"/>
          <w:numId w:val="7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56785FEC" w14:textId="77777777" w:rsidR="00943B00" w:rsidRPr="00CD0272" w:rsidRDefault="00DB0CED">
      <w:pPr>
        <w:numPr>
          <w:ilvl w:val="0"/>
          <w:numId w:val="7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6304C4FD" w14:textId="77777777" w:rsidR="00943B00" w:rsidRPr="00CD0272" w:rsidRDefault="00DB0CED">
      <w:pPr>
        <w:numPr>
          <w:ilvl w:val="0"/>
          <w:numId w:val="7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4905F919" w14:textId="77777777" w:rsidR="00943B00" w:rsidRPr="00CD0272" w:rsidRDefault="00DB0CED">
      <w:pPr>
        <w:numPr>
          <w:ilvl w:val="0"/>
          <w:numId w:val="7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признавать своё и чужое право на ошибку;</w:t>
      </w:r>
    </w:p>
    <w:p w14:paraId="05321019" w14:textId="77777777" w:rsidR="00943B00" w:rsidRPr="00CD0272" w:rsidRDefault="00DB0CED">
      <w:pPr>
        <w:numPr>
          <w:ilvl w:val="0"/>
          <w:numId w:val="7"/>
        </w:numPr>
        <w:spacing w:after="0" w:line="264" w:lineRule="auto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межвозрастном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взаимодействии.</w:t>
      </w:r>
    </w:p>
    <w:p w14:paraId="5B76B600" w14:textId="77777777" w:rsidR="00943B00" w:rsidRPr="00CD0272" w:rsidRDefault="00943B00">
      <w:pPr>
        <w:spacing w:after="0"/>
        <w:rPr>
          <w:rFonts w:ascii="Times New Roman" w:hAnsi="Times New Roman" w:cs="Times New Roman"/>
          <w:lang w:val="ru-RU"/>
        </w:rPr>
      </w:pPr>
      <w:bookmarkStart w:id="8" w:name="_Toc124264882"/>
      <w:bookmarkEnd w:id="8"/>
    </w:p>
    <w:p w14:paraId="7430F73D" w14:textId="77777777" w:rsidR="00943B00" w:rsidRPr="00CD0272" w:rsidRDefault="00DB0CED">
      <w:pPr>
        <w:spacing w:after="0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14:paraId="1589C5D1" w14:textId="77777777" w:rsidR="00943B00" w:rsidRPr="00CD0272" w:rsidRDefault="00943B00">
      <w:pPr>
        <w:spacing w:after="0"/>
        <w:rPr>
          <w:rFonts w:ascii="Times New Roman" w:hAnsi="Times New Roman" w:cs="Times New Roman"/>
          <w:lang w:val="ru-RU"/>
        </w:rPr>
      </w:pPr>
    </w:p>
    <w:p w14:paraId="617690B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в 5 классе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C9A48E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65EC3F0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333BD43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194899B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14:paraId="113EF97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37F55C9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5AECF6B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4FC10A9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3BBF38D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31F4539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0538A12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688A227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165900E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6F84774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47E1DFE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3F5852D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знать и самостоятельно изображать конструкцию традиционного крестьянского дома, его декоративное убранство, уметь объяснять 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3A6F412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592415D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5867BA2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1E5DD94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1164D0C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63AA62A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1A97338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35A1795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0EBA007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10B1801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048CEE6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2DA256F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47EECCA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2F2EA9E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2C386DA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0BD2EFF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14:paraId="364BAF5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10927EB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5F12F6D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7595365A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7853122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в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6 классе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5EB6A8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5361D41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6B117E0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191C6A9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72322EE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0A3DF3B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05BA816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5F0222E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7002E33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39D4B91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30CE3D1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730B687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знать основы линейной перспективы и уметь изображать объёмные геометрические тела на двухмерной плоскости;</w:t>
      </w:r>
    </w:p>
    <w:p w14:paraId="17B44CE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7AF78E3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14:paraId="0616B7D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30972B8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326E19B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44DD270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732EC4B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643E129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3C5B66B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Жанры изобразительного искусства:</w:t>
      </w:r>
    </w:p>
    <w:p w14:paraId="198182F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1889B51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75F5F7A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Натюрморт:</w:t>
      </w:r>
    </w:p>
    <w:p w14:paraId="782A542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0AEC171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1E3EB7F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6724DDD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знать об освещении как средстве выявления объёма предмета, иметь опыт построения композиции натюрморта: опыт разнообразного расположения 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предметов на листе, выделения доминанты и целостного соотношения всех применяемых средств выразительности;</w:t>
      </w:r>
    </w:p>
    <w:p w14:paraId="0C6064A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создания графического натюрморта;</w:t>
      </w:r>
    </w:p>
    <w:p w14:paraId="6901BCF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02BC5F2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Портрет:</w:t>
      </w:r>
    </w:p>
    <w:p w14:paraId="0F9C015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6EEC1EB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7363B84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53A1A5F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7B686EF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7075ADB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6D96BB2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4A97518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2A1FEAC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257ED7B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0E26784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74DFF0E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4E2912C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18C3105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0E560F6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Пейзаж:</w:t>
      </w:r>
    </w:p>
    <w:p w14:paraId="169AA92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465928B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14:paraId="657C00F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613E1A0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2679B35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25E21C4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6E63731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7842DBA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37F236D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622DC7F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115D38F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405FBE6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3417C79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0F4FB2D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7F8D69B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6F1CF8A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Бытовой жанр:</w:t>
      </w:r>
    </w:p>
    <w:p w14:paraId="457D006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67855D7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026057B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45127A2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70E5D0A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3B81E83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01B6482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48FA75D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4B871D4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197C41A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4EEEA6D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Исторический жанр:</w:t>
      </w:r>
    </w:p>
    <w:p w14:paraId="3483486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2B7E013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1C00AA3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608ECBA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6127D76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507F6F6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43E2566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5D18A06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14CE6F1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4E89108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7B4D2F2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5B1749B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27736A8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Ге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14:paraId="11CA018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0DAA4F8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59B97E3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3C2C59E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0C81BCC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6834BBB1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4A11707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в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7 классе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A15103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351B557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74AB518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6B63C64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6DBAF6B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3897079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150A3E1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Графический дизайн:</w:t>
      </w:r>
    </w:p>
    <w:p w14:paraId="44FCA7D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14:paraId="2BC082E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136ACBE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031D640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1992B40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2C119B2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3A7A2ED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7C64AC3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3D30F68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1A6E8CC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выражение «цветовой образ»;</w:t>
      </w:r>
    </w:p>
    <w:p w14:paraId="1E1CAD0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4D26B87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6180702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175C1CE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43CCB5D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1F6995C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30A30F5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7A904A9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14:paraId="0C8AF98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4A933BA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0D647BC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62EDD37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58D6695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349380F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19C7B8E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1E0D7E1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06AA073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43E406A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1DDEF7B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0DD1642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34FAC7C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13CF51A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137C08C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186A5C7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436B143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7DF3053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6F1B6E7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0A69854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0D2BAC2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5F76F03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70EB18DE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0625EC2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По результатам реализации </w:t>
      </w: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вариативного модуля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77E105B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0EA4C86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62A99EC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203D972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75DBAE7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Художник и искусство театра:</w:t>
      </w:r>
    </w:p>
    <w:p w14:paraId="07C1178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15AF3E2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7EF1126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иметь представление о сценографии и символическом характере сценического образа;</w:t>
      </w:r>
    </w:p>
    <w:p w14:paraId="015C9D6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590FBFC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4C3E029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01F5A450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47AD3B8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5BD2435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2C6DB35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Художественная фотография:</w:t>
      </w:r>
    </w:p>
    <w:p w14:paraId="0786424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44A8D18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1B7A923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48490D7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Родиноведения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14:paraId="3596903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6C2806E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569D426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6A0940B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0004510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40A6056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3C2A74F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43D738E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32AE965D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фототворчестве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14:paraId="6ECB3A36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05850DF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Изображение и искусство кино:</w:t>
      </w:r>
    </w:p>
    <w:p w14:paraId="5C74DF25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0AA16D4E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6DEAFB2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6AB24C1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551D8297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6827C73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5911E264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1E2701A1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5976352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26E23E29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507783A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1403B3C8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осваивать опыт создания компьютерной анимации в выбранной технике и в соответствующей компьютерной программе;</w:t>
      </w:r>
    </w:p>
    <w:p w14:paraId="6D14C603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50FD506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2103892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1FB1FE1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0A6E103A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3B71404F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02BCFC3B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27251BA2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55A1D22C" w14:textId="77777777" w:rsidR="00943B00" w:rsidRPr="00CD0272" w:rsidRDefault="00DB0CE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3C08B4EE" w14:textId="77777777" w:rsidR="00943B00" w:rsidRPr="00CD0272" w:rsidRDefault="00943B00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3511EB39" w14:textId="77777777" w:rsidR="00943B00" w:rsidRPr="00CD0272" w:rsidRDefault="00943B00">
      <w:pPr>
        <w:rPr>
          <w:rFonts w:ascii="Times New Roman" w:hAnsi="Times New Roman" w:cs="Times New Roman"/>
          <w:lang w:val="ru-RU"/>
        </w:rPr>
        <w:sectPr w:rsidR="00943B00" w:rsidRPr="00CD0272" w:rsidSect="00F83C60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0B79BE9B" w14:textId="20857592" w:rsidR="00943B00" w:rsidRPr="00CD0272" w:rsidRDefault="00DB0CED">
      <w:pPr>
        <w:spacing w:after="0"/>
        <w:rPr>
          <w:rFonts w:ascii="Times New Roman" w:hAnsi="Times New Roman" w:cs="Times New Roman"/>
          <w:lang w:val="ru-RU"/>
        </w:rPr>
      </w:pPr>
      <w:bookmarkStart w:id="9" w:name="block-75758081"/>
      <w:bookmarkEnd w:id="6"/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14:paraId="76113B33" w14:textId="77777777" w:rsidR="00F83C60" w:rsidRPr="00CD0272" w:rsidRDefault="00F83C60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5891EC11" w14:textId="2C41DEE8" w:rsidR="00943B00" w:rsidRPr="00CD0272" w:rsidRDefault="00DB0CED">
      <w:pPr>
        <w:spacing w:after="0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0"/>
        <w:gridCol w:w="2406"/>
        <w:gridCol w:w="997"/>
        <w:gridCol w:w="1723"/>
        <w:gridCol w:w="1795"/>
        <w:gridCol w:w="2255"/>
      </w:tblGrid>
      <w:tr w:rsidR="00943B00" w:rsidRPr="00CD0272" w14:paraId="22D3D57A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1A2502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130ABFF4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72C1CB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3814D88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882A82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D3775F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7974F8F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68AFC0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B16976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2799ED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248EC91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2A85DDB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025529B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2DED90E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A39B245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278E624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21F48E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15DCC74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97DC08C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8508F75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59C31C1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42D8012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970CE8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DD6D601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2C268F5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1D572EA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4A6547A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Древние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корни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народного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C037B26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C984ECD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A13DAD3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6BEAE04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0AF0E80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E56E0AA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5F5B997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DDBBE7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B7E9C42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33D55E2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314AB00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4947A14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7033EBF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28B012D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Декор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человек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9B8E262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4D18491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4D7AD01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114E2A4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703858A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C0298ED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B19329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9678EA5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D8285B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39111CA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6426FB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43CB48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ADE70B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6856BE2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788A39A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FF9375E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6CDE4B2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</w:tr>
    </w:tbl>
    <w:p w14:paraId="68A717B3" w14:textId="77777777" w:rsidR="00943B00" w:rsidRPr="00CD0272" w:rsidRDefault="00943B00">
      <w:pPr>
        <w:rPr>
          <w:rFonts w:ascii="Times New Roman" w:hAnsi="Times New Roman" w:cs="Times New Roman"/>
        </w:rPr>
        <w:sectPr w:rsidR="00943B00" w:rsidRPr="00CD0272" w:rsidSect="00F83C6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7413B34C" w14:textId="77777777" w:rsidR="00F83C60" w:rsidRPr="00CD0272" w:rsidRDefault="00F83C60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6D452982" w14:textId="0E191A54" w:rsidR="00943B00" w:rsidRPr="00CD0272" w:rsidRDefault="00DB0CED">
      <w:pPr>
        <w:spacing w:after="0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2579"/>
        <w:gridCol w:w="961"/>
        <w:gridCol w:w="1706"/>
        <w:gridCol w:w="1779"/>
        <w:gridCol w:w="2204"/>
      </w:tblGrid>
      <w:tr w:rsidR="00943B00" w:rsidRPr="00CD0272" w14:paraId="394CB24B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564742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35F8592A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815DDA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4FA3382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96EEB8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5109A5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9EBE213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20D4527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60B459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F390A6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10113BD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15EEEA2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1F5A6CC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80CDA52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0203915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F3AA46F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C30CF1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425AC58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C6D768E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69E3B3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F513A1F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A2F86EA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C5775B4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24B6B29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1E5683DF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F58D0BE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4CD6CC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наших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вещей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7D93EC8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44A3D13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F15C125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09F679C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2A20E3AE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80DBE53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4B7ED2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Вглядываясь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человека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54D241D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B6F66F7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BCE0A4A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A6D9CB1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025485E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ACB5896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24C2E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Пейзаж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тематическая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7016ACF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C6B68D5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FA180DB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1D9245C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0B89F1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A10C3C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05F6887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739FCA7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69E64F1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59335F6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</w:tr>
    </w:tbl>
    <w:p w14:paraId="461545A9" w14:textId="77777777" w:rsidR="00943B00" w:rsidRPr="00CD0272" w:rsidRDefault="00943B00">
      <w:pPr>
        <w:rPr>
          <w:rFonts w:ascii="Times New Roman" w:hAnsi="Times New Roman" w:cs="Times New Roman"/>
        </w:rPr>
        <w:sectPr w:rsidR="00943B00" w:rsidRPr="00CD0272" w:rsidSect="00F83C6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4BB7B223" w14:textId="77777777" w:rsidR="00F83C60" w:rsidRPr="00CD0272" w:rsidRDefault="00DB0CED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</w:p>
    <w:p w14:paraId="391E3A90" w14:textId="32D25FF3" w:rsidR="00943B00" w:rsidRPr="00CD0272" w:rsidRDefault="00DB0CED">
      <w:pPr>
        <w:spacing w:after="0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2"/>
        <w:gridCol w:w="2605"/>
        <w:gridCol w:w="950"/>
        <w:gridCol w:w="1706"/>
        <w:gridCol w:w="1778"/>
        <w:gridCol w:w="2195"/>
      </w:tblGrid>
      <w:tr w:rsidR="00943B00" w:rsidRPr="00CD0272" w14:paraId="102ABA78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B97BCE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01CF7158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3BF8D7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DC6089B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44EB24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FD8CD5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910AF87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5547B28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403AC6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1BAC14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1A52F32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9103FEC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F710166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D4F7687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C82F608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7255458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2179BA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1D8209C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A98DCB4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57C24E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2C5E6CD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D3436B7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723E811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78AA8FE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353E30C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0BE6B6B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2BA3F7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Графический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93E0821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BCACC2E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E07D3A7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D4FB0CB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77A8A1A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DE29571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8BE4A5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Макетирование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объемно-пространственных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9CF6A8D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537908C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FB0FEDC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42E1A03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646ED8C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B4D94B4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4E7092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E4146D6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947699E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3AB9F33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A074855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212FABD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B7FBD84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96154B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EBBBBC2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31ECF54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00498CA" w14:textId="77777777" w:rsidR="00943B00" w:rsidRPr="00CD0272" w:rsidRDefault="00943B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B665DF6" w14:textId="77777777" w:rsidR="00943B00" w:rsidRPr="00CD0272" w:rsidRDefault="00943B0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3B00" w:rsidRPr="00CD0272" w14:paraId="72BDBA3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DF37BC" w14:textId="77777777" w:rsidR="00943B00" w:rsidRPr="00CD0272" w:rsidRDefault="00DB0CE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A69F3B9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DB7E48A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2C73DEE" w14:textId="77777777" w:rsidR="00943B00" w:rsidRPr="00CD0272" w:rsidRDefault="00DB0C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09F84FD" w14:textId="77777777" w:rsidR="00943B00" w:rsidRPr="00CD0272" w:rsidRDefault="00943B00">
            <w:pPr>
              <w:rPr>
                <w:rFonts w:ascii="Times New Roman" w:hAnsi="Times New Roman" w:cs="Times New Roman"/>
              </w:rPr>
            </w:pPr>
          </w:p>
        </w:tc>
      </w:tr>
    </w:tbl>
    <w:p w14:paraId="739E0527" w14:textId="77777777" w:rsidR="00943B00" w:rsidRPr="00CD0272" w:rsidRDefault="00943B00">
      <w:pPr>
        <w:rPr>
          <w:rFonts w:ascii="Times New Roman" w:hAnsi="Times New Roman" w:cs="Times New Roman"/>
        </w:rPr>
        <w:sectPr w:rsidR="00943B00" w:rsidRPr="00CD0272" w:rsidSect="00F83C6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7F7F380A" w14:textId="77777777" w:rsidR="00F83C60" w:rsidRPr="00CD0272" w:rsidRDefault="00F83C60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  <w:bookmarkStart w:id="10" w:name="block-75758082"/>
      <w:bookmarkEnd w:id="9"/>
    </w:p>
    <w:p w14:paraId="69FCE54A" w14:textId="6139BFC8" w:rsidR="00943B00" w:rsidRPr="00CD0272" w:rsidRDefault="00DB0CED">
      <w:pPr>
        <w:spacing w:after="0"/>
        <w:rPr>
          <w:rFonts w:ascii="Times New Roman" w:hAnsi="Times New Roman" w:cs="Times New Roman"/>
        </w:rPr>
      </w:pPr>
      <w:r w:rsidRPr="00CD0272">
        <w:rPr>
          <w:rFonts w:ascii="Times New Roman" w:hAnsi="Times New Roman" w:cs="Times New Roman"/>
          <w:b/>
          <w:color w:val="000000"/>
          <w:sz w:val="28"/>
        </w:rPr>
        <w:t xml:space="preserve"> ПОУРОЧНОЕ ПЛАНИРОВАНИЕ </w:t>
      </w:r>
    </w:p>
    <w:p w14:paraId="25F53787" w14:textId="77777777" w:rsidR="00943B00" w:rsidRPr="00CD0272" w:rsidRDefault="00DB0CED">
      <w:pPr>
        <w:spacing w:after="0"/>
        <w:rPr>
          <w:rFonts w:ascii="Times New Roman" w:hAnsi="Times New Roman" w:cs="Times New Roman"/>
        </w:rPr>
      </w:pPr>
      <w:r w:rsidRPr="00CD0272">
        <w:rPr>
          <w:rFonts w:ascii="Times New Roman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2967"/>
        <w:gridCol w:w="1003"/>
        <w:gridCol w:w="1757"/>
        <w:gridCol w:w="1826"/>
        <w:gridCol w:w="1522"/>
      </w:tblGrid>
      <w:tr w:rsidR="00D26023" w:rsidRPr="00CD0272" w14:paraId="716CA751" w14:textId="77777777" w:rsidTr="00F83C60">
        <w:trPr>
          <w:trHeight w:val="144"/>
          <w:tblCellSpacing w:w="20" w:type="nil"/>
        </w:trPr>
        <w:tc>
          <w:tcPr>
            <w:tcW w:w="11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60023F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3D42FA50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899738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27B161D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0C170D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6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DD1042" w14:textId="018B357A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</w:p>
          <w:p w14:paraId="6CC59934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023" w:rsidRPr="00CD0272" w14:paraId="0A26DAEA" w14:textId="77777777" w:rsidTr="00D260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5BC123" w14:textId="77777777" w:rsidR="00D26023" w:rsidRPr="00CD0272" w:rsidRDefault="00D260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0D5F84" w14:textId="77777777" w:rsidR="00D26023" w:rsidRPr="00CD0272" w:rsidRDefault="00D260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1B1611EA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8B9F202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612D0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28C9878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C20471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C313C83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EB6926" w14:textId="77777777" w:rsidR="00D26023" w:rsidRPr="00CD0272" w:rsidRDefault="00D260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023" w:rsidRPr="00CD0272" w14:paraId="0BD1BA7E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0FA8F5E3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FEDC5C0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3FC8511C" w14:textId="77777777" w:rsidR="00D26023" w:rsidRPr="00CD0272" w:rsidRDefault="00D260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C6A67" w14:textId="77777777" w:rsidR="00D26023" w:rsidRPr="00CD0272" w:rsidRDefault="00D260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EAB2FB" w14:textId="77777777" w:rsidR="00D26023" w:rsidRPr="00CD0272" w:rsidRDefault="00D260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32E11E8E" w14:textId="6BA53ECE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</w:tr>
      <w:tr w:rsidR="00D26023" w:rsidRPr="00CD0272" w14:paraId="5471A4DB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07EC3677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BF2252C" w14:textId="77777777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Зарисовки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традиционных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знаков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орнаментов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6388D213" w14:textId="77777777" w:rsidR="00D26023" w:rsidRPr="00CD0272" w:rsidRDefault="00D260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0173B" w14:textId="77777777" w:rsidR="00D26023" w:rsidRPr="00CD0272" w:rsidRDefault="00D260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B7F905" w14:textId="77777777" w:rsidR="00D26023" w:rsidRPr="00CD0272" w:rsidRDefault="00D260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6FD8EC56" w14:textId="013B2403" w:rsidR="00D26023" w:rsidRPr="00CD0272" w:rsidRDefault="00D260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</w:tr>
      <w:tr w:rsidR="00F83C60" w:rsidRPr="00CD0272" w14:paraId="3A8BF598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26CE4817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2B06EB9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украшений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деревянного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55949D47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2801D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9B1C6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0C85DF96" w14:textId="3B293BAB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</w:tr>
      <w:tr w:rsidR="00F83C60" w:rsidRPr="00CD0272" w14:paraId="7C2C6A0A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2659A7E7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88B2108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6C7F211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268DB5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744E0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35BA2356" w14:textId="37E2EC2F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</w:tr>
      <w:tr w:rsidR="00F83C60" w:rsidRPr="00CD0272" w14:paraId="5FA1DBA0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4EED0AD3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6C530F8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05F47EA7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AB772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6ECA2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64B0D80B" w14:textId="178B917B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</w:tr>
      <w:tr w:rsidR="00F83C60" w:rsidRPr="00CD0272" w14:paraId="6761F0F9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5F73668F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9326931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традиционного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орнамента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4DFA768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32C29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1DD10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05EA8330" w14:textId="6058DD52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</w:tr>
      <w:tr w:rsidR="00F83C60" w:rsidRPr="00CD0272" w14:paraId="46B05241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33668010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E4BA619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Народный праздничный костюм. Эскиз народного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праздничного костюма северных или южных районов России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37300771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A455B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37C96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40AF801A" w14:textId="4C2F7120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</w:tr>
      <w:tr w:rsidR="00F83C60" w:rsidRPr="00CD0272" w14:paraId="465D26A5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75505B3B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6C8DB8C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029B601B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2A1E9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CA20AB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3B54135E" w14:textId="5313A666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</w:tr>
      <w:tr w:rsidR="00F83C60" w:rsidRPr="00CD0272" w14:paraId="1D089566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7EA05B8F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8E5720F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4555A60E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0438D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C313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27B9FA22" w14:textId="33E385BA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</w:tr>
      <w:tr w:rsidR="00F83C60" w:rsidRPr="00CD0272" w14:paraId="2C4F8EED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6D583E92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D65630B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65958E83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9189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826E37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11CB27BF" w14:textId="3A8DEEE9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</w:tr>
      <w:tr w:rsidR="00F83C60" w:rsidRPr="00CD0272" w14:paraId="2802DE61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032AF6DD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24D2AD1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0570660E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7CE33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E4D52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5A6937FA" w14:textId="72133F4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</w:tr>
      <w:tr w:rsidR="00F83C60" w:rsidRPr="00CD0272" w14:paraId="32BAC31D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1119ECC2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A9C86D3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51ED16E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949C59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3EC28B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29BA41E3" w14:textId="676F7071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</w:tr>
      <w:tr w:rsidR="00F83C60" w:rsidRPr="00CD0272" w14:paraId="41037118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41DC0A6C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188B7BD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64FD93B7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18CD50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95D3E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21CACBA6" w14:textId="39397D63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</w:tr>
      <w:tr w:rsidR="00F83C60" w:rsidRPr="00CD0272" w14:paraId="13798F09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3C168B3F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7E8CE72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4944CE1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35106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83901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245FD5E0" w14:textId="6D8C0CBD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</w:tr>
      <w:tr w:rsidR="00F83C60" w:rsidRPr="00CD0272" w14:paraId="2A84E00C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3970FE06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ECDF709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7E8AD95A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C13DAB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79939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586DD9DA" w14:textId="30D19D55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</w:tr>
      <w:tr w:rsidR="00F83C60" w:rsidRPr="00CD0272" w14:paraId="6D2CE18C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4693F590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54080E9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069E3E32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4A594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11F6B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49EF2110" w14:textId="748D844B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</w:tr>
      <w:tr w:rsidR="00F83C60" w:rsidRPr="00CD0272" w14:paraId="2CF726FC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6DD5BBA8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B8D095A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Мезенская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роспись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2CAC9C23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EA767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991F92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475CCEF9" w14:textId="741916D9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</w:tr>
      <w:tr w:rsidR="00F83C60" w:rsidRPr="00CD0272" w14:paraId="5733ED36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209F525D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1B2771D6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лаковой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живописи: сказочные и былинные сюжеты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5346CD1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808C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B6D24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4EADC8E8" w14:textId="018E685D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</w:tr>
      <w:tr w:rsidR="00F83C60" w:rsidRPr="00CD0272" w14:paraId="2DEDBB0C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7E20055C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D7A84F9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504C0352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849D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A589E9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44A86A17" w14:textId="4F46700E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</w:tr>
      <w:tr w:rsidR="00F83C60" w:rsidRPr="00CD0272" w14:paraId="1CD9B520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142D8611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17CF153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людям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украшения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декоративного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2142CB01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72B4A4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8B1CC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4019BE1E" w14:textId="5C45B2BC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</w:tr>
      <w:tr w:rsidR="00F83C60" w:rsidRPr="00CD0272" w14:paraId="2E7EA44C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67064E56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7F81E8B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04B8AA85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252B6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DBD1E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2B107731" w14:textId="7DE821CF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</w:tr>
      <w:tr w:rsidR="00F83C60" w:rsidRPr="00CD0272" w14:paraId="42884BEB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4B71D545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90F93DA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15A7FF9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05252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707A6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4714A4B3" w14:textId="4D660CBE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</w:tr>
      <w:tr w:rsidR="00F83C60" w:rsidRPr="00CD0272" w14:paraId="79DE60E2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01D54D84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F0B7DF1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26EB8136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8CC5C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4B3CC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018272CD" w14:textId="5F03A951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</w:tr>
      <w:tr w:rsidR="00F83C60" w:rsidRPr="00CD0272" w14:paraId="515C175F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6337BD70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6C6B4B86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Символический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современной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6B3D4BB6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E8505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91ED0D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083FFC92" w14:textId="2A836F8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</w:tr>
      <w:tr w:rsidR="00F83C60" w:rsidRPr="00CD0272" w14:paraId="2FE72F87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54F965A9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EBDEF8A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579B779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47E2CE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4B17C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6CA9A1D0" w14:textId="0F5A657D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</w:tr>
      <w:tr w:rsidR="00F83C60" w:rsidRPr="00CD0272" w14:paraId="31D441C2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531714C6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3784DBC1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7EEF3D32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0BAF4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514530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2AD813F6" w14:textId="19F41EEA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</w:tr>
      <w:tr w:rsidR="00F83C60" w:rsidRPr="00CD0272" w14:paraId="1286DF87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36EB7A7B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02C693B5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Современное выставочное пространство.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Художественная керамика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171D441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B2A09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1884C6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18AA49D1" w14:textId="4552BAD1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</w:t>
            </w:r>
          </w:p>
        </w:tc>
      </w:tr>
      <w:tr w:rsidR="00F83C60" w:rsidRPr="00CD0272" w14:paraId="6BBEB7B4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5B3A02AD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B858F5F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2DDA1843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E199A2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FA6C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103E12B6" w14:textId="11D5CC8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</w:tr>
      <w:tr w:rsidR="00F83C60" w:rsidRPr="00CD0272" w14:paraId="667A12AA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0E9A70C6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55E5237C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Витраж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оформлении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интерьера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528F37CB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5C483A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4BBEF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3AEA317F" w14:textId="52142066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</w:tr>
      <w:tr w:rsidR="00F83C60" w:rsidRPr="00CD0272" w14:paraId="6ABA9A94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742AFA37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FCE16DA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104F813D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1DC50B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1D2690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635D4DE8" w14:textId="692BBC39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</w:tr>
      <w:tr w:rsidR="00F83C60" w:rsidRPr="00CD0272" w14:paraId="00AB624B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13C9206C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5ED7DFE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230739F0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67CA9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293C62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46FE3F09" w14:textId="4DE0C85F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</w:tr>
      <w:tr w:rsidR="00F83C60" w:rsidRPr="00CD0272" w14:paraId="40D874D1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49E6822E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2B1CFBA0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11EDF10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58E4F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15FF1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137A621E" w14:textId="4373D368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</w:tr>
      <w:tr w:rsidR="00F83C60" w:rsidRPr="00CD0272" w14:paraId="2672A3BC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4B063DDB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497FE2C9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4A2C05E5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B09F8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A3885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588746D1" w14:textId="4D82100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</w:tr>
      <w:tr w:rsidR="00F83C60" w:rsidRPr="00CD0272" w14:paraId="4D517E41" w14:textId="77777777" w:rsidTr="00F83C6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17002EE7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14:paraId="7D1411F5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0601CD22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73ED6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A25509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14:paraId="78A50412" w14:textId="11ADAED1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</w:tr>
      <w:tr w:rsidR="00F83C60" w:rsidRPr="00CD0272" w14:paraId="634E3447" w14:textId="77777777" w:rsidTr="00D26023">
        <w:trPr>
          <w:gridAfter w:val="1"/>
          <w:wAfter w:w="1606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6574D4" w14:textId="77777777" w:rsidR="00F83C60" w:rsidRPr="00CD0272" w:rsidRDefault="00F83C60" w:rsidP="00F83C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313FD477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69ED6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86E20" w14:textId="77777777" w:rsidR="00F83C60" w:rsidRPr="00CD0272" w:rsidRDefault="00F83C60" w:rsidP="00F83C6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</w:tr>
    </w:tbl>
    <w:p w14:paraId="4A3878A3" w14:textId="77777777" w:rsidR="00943B00" w:rsidRPr="00CD0272" w:rsidRDefault="00943B00">
      <w:pPr>
        <w:rPr>
          <w:rFonts w:ascii="Times New Roman" w:hAnsi="Times New Roman" w:cs="Times New Roman"/>
        </w:rPr>
        <w:sectPr w:rsidR="00943B00" w:rsidRPr="00CD0272" w:rsidSect="00F83C6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2E02727F" w14:textId="77777777" w:rsidR="001129B4" w:rsidRPr="00CD0272" w:rsidRDefault="001129B4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7378E4D2" w14:textId="4D7C20C8" w:rsidR="00943B00" w:rsidRPr="00CD0272" w:rsidRDefault="00DB0CED">
      <w:pPr>
        <w:spacing w:after="0"/>
        <w:rPr>
          <w:rFonts w:ascii="Times New Roman" w:hAnsi="Times New Roman" w:cs="Times New Roman"/>
        </w:rPr>
      </w:pPr>
      <w:r w:rsidRPr="00CD0272">
        <w:rPr>
          <w:rFonts w:ascii="Times New Roman" w:hAnsi="Times New Roman" w:cs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3283"/>
        <w:gridCol w:w="814"/>
        <w:gridCol w:w="1706"/>
        <w:gridCol w:w="1775"/>
        <w:gridCol w:w="1474"/>
      </w:tblGrid>
      <w:tr w:rsidR="001129B4" w:rsidRPr="00CD0272" w14:paraId="151F69C7" w14:textId="77777777" w:rsidTr="001129B4">
        <w:trPr>
          <w:trHeight w:val="144"/>
          <w:tblCellSpacing w:w="20" w:type="nil"/>
        </w:trPr>
        <w:tc>
          <w:tcPr>
            <w:tcW w:w="5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EF43CC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1908DE86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4D8670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D2B1C4E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E996DA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8CFDB9" w14:textId="6D9B398F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Дата проведения</w:t>
            </w:r>
          </w:p>
          <w:p w14:paraId="61EE7C3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7943AB63" w14:textId="77777777" w:rsidTr="00112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29A213" w14:textId="77777777" w:rsidR="001129B4" w:rsidRPr="00CD0272" w:rsidRDefault="00112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3BA83D" w14:textId="77777777" w:rsidR="001129B4" w:rsidRPr="00CD0272" w:rsidRDefault="001129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CB2176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737E1AC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5D9398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98008A5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FD8624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B40254C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9961A4" w14:textId="77777777" w:rsidR="001129B4" w:rsidRPr="00CD0272" w:rsidRDefault="001129B4">
            <w:pPr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3562BC3F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3412FADD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572EBA8A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6B71A33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974D6BE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25F040E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1EC63818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6B7C5CF9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27DC9A53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55192909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Рисунок – основа изобразительного творчества. Виды рисунка, графические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материалы, рисунок с натуры и по представлению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14811AA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4DA86F8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4E789443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655AE7D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06696DF6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1D07ACB4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4A792CC3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5B71799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C110B7D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34F2C27B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233369AA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64CA3D5A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15AC299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08C57588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A3AA1CC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65DDC36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9D5D9EF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179C5DE1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5CF4D68D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3DA0A3E0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56BB9DB8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Цвет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Основы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69E7169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771B39E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0049296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22E2416E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730BDCEF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37D7C4E7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6BA9980C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43B0529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741D906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442FA0EF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45AC036A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1229B05A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2927BE74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74C224E8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70EBE08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B9D2C85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7C1CE93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7CE256D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323BF577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645F1C1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2FC6D0A4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93EF55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F56518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D81D8D8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704C17DA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03C21083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4144A608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01A2458B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Композиция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изображении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952A7A8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2F6C0C9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4F4E9B69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2729A595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03703F6B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47001ABA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6A0E20B1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B091F50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80300F3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56484FA7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2D99E198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7EDE709E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043D8C05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48314C5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64BA6F7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F510C06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3472829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51A34016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3A4C4A94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36935B6E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4E275284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5957DB3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3041D8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FECEA21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34B90D9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55BD48A0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1BD5E3FD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77981AAD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14460C7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741649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2BC0A50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0A901D36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38BA894B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5997F430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357FC9CD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средство выразительности.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Цвет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произведениях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26D9AB0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1D403EA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DA707C4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73665AE9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243968E2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6731C468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7B48B287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Композиционный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творческий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EF5E2B3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A06B808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5ECEDDED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37A085CA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441B783C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4979590D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4F5A3558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2BD40D7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16D6A1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D8B18F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0DC7C69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30FDD9D9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6CE071A8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79752E64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F81B5FB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E2F1734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F9A087E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113ECAFC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2C820858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159B2B6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7CDDED61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Ракурс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8E89AF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E8D27BB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483A0767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6AB49341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2CB828B1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1386E8B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399B9385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Портрет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скульптуре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0772EA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744C41C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4424360C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203502C6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3DBDEDCA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2FFDE21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39D6A93A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Графический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портретный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B26E3FE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E0583E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54A12B46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6FA59123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5C4FDC29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3A5844C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67549EA6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Графические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сатирические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4574443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2E27EC8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16267A3A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7359EFC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4C498C58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7EBE064E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5B04D060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2BADE65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5F2BBA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3C1501C1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19D99C30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5BFF2762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3C99DA9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7562DB44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C82C3CD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F9E724D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C93E44B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4D8AAC41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21BAA69A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6696B869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3F2D7DDE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F4292CD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806A48E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41E3AC8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69273F77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269454F6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10962AC7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6BF3DD0C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Жанры в изобразительном искусстве. Изменчивость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образа мира в истории жанров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573FD83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DD150A6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20FC3C6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79B16C4A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336C7019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238C216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51EB5E6A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Романтический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D91E019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04F05E2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2A19109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2F498B29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77AD189A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62153E81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640BC961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3398B5F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1A47C06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5E36DB14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297E91D3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3960727D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4695BAB0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7927DDC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Великие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русские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97343EE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601BD08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2BBD9EE5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2F931A30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5FDB3330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4414F116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7271C45D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18708CB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4690188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4B6C7135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1F32184E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6CF4E247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7747A3E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12670114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4A10601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0700E83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5E96944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0E3A4850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67E214EE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0999A6F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66A8390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EA000A7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B45FB55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6C7BE9B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55CE56BB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2562A1CE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6749D5DC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169E4C3D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1DF888A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78601CF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3B00165A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267303B9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4E1F686A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53E62E42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40896C53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Икона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Великие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русские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30D7787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6AF6BE7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72CB727A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7D0BF0BC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0D2520FD" w14:textId="77777777" w:rsidTr="001129B4">
        <w:trPr>
          <w:trHeight w:val="144"/>
          <w:tblCellSpacing w:w="20" w:type="nil"/>
        </w:trPr>
        <w:tc>
          <w:tcPr>
            <w:tcW w:w="555" w:type="dxa"/>
            <w:tcMar>
              <w:top w:w="50" w:type="dxa"/>
              <w:left w:w="100" w:type="dxa"/>
            </w:tcMar>
            <w:vAlign w:val="center"/>
          </w:tcPr>
          <w:p w14:paraId="25F58EB0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14:paraId="586FCA28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3AB40AA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BDC9551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08594348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14:paraId="63C4BA1F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29B4" w:rsidRPr="00CD0272" w14:paraId="1A07F488" w14:textId="77777777" w:rsidTr="001129B4">
        <w:trPr>
          <w:gridAfter w:val="1"/>
          <w:wAfter w:w="147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6F48B3" w14:textId="77777777" w:rsidR="001129B4" w:rsidRPr="00CD0272" w:rsidRDefault="001129B4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C44DD1C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8E34C19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14:paraId="62EB1526" w14:textId="77777777" w:rsidR="001129B4" w:rsidRPr="00CD0272" w:rsidRDefault="001129B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</w:rPr>
              <w:t xml:space="preserve"> 29 </w:t>
            </w:r>
          </w:p>
        </w:tc>
      </w:tr>
    </w:tbl>
    <w:p w14:paraId="3E3CCE50" w14:textId="77777777" w:rsidR="00943B00" w:rsidRPr="00CD0272" w:rsidRDefault="00943B00">
      <w:pPr>
        <w:rPr>
          <w:rFonts w:ascii="Times New Roman" w:hAnsi="Times New Roman" w:cs="Times New Roman"/>
        </w:rPr>
        <w:sectPr w:rsidR="00943B00" w:rsidRPr="00CD0272" w:rsidSect="00F83C6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409B6F66" w14:textId="77777777" w:rsidR="001129B4" w:rsidRPr="00CD0272" w:rsidRDefault="00DB0CED">
      <w:p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</w:rPr>
        <w:t xml:space="preserve"> </w:t>
      </w:r>
    </w:p>
    <w:p w14:paraId="3DC3A2C9" w14:textId="76FC1AC2" w:rsidR="00943B00" w:rsidRPr="00CD0272" w:rsidRDefault="00DB0CED">
      <w:pPr>
        <w:spacing w:after="0"/>
        <w:rPr>
          <w:rFonts w:ascii="Times New Roman" w:hAnsi="Times New Roman" w:cs="Times New Roman"/>
        </w:rPr>
      </w:pPr>
      <w:r w:rsidRPr="00CD0272">
        <w:rPr>
          <w:rFonts w:ascii="Times New Roman" w:hAnsi="Times New Roman" w:cs="Times New Roman"/>
          <w:b/>
          <w:color w:val="000000"/>
          <w:sz w:val="28"/>
        </w:rPr>
        <w:t xml:space="preserve">7 КЛАСС 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3503"/>
        <w:gridCol w:w="851"/>
        <w:gridCol w:w="1701"/>
        <w:gridCol w:w="1701"/>
        <w:gridCol w:w="1559"/>
      </w:tblGrid>
      <w:tr w:rsidR="001129B4" w:rsidRPr="00CD0272" w14:paraId="1E568584" w14:textId="77777777" w:rsidTr="001129B4">
        <w:trPr>
          <w:trHeight w:val="144"/>
          <w:tblCellSpacing w:w="20" w:type="nil"/>
        </w:trPr>
        <w:tc>
          <w:tcPr>
            <w:tcW w:w="5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48DD0D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7550202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3AC8BE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133D57A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tcMar>
              <w:top w:w="50" w:type="dxa"/>
              <w:left w:w="100" w:type="dxa"/>
            </w:tcMar>
            <w:vAlign w:val="center"/>
          </w:tcPr>
          <w:p w14:paraId="3C91627E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7C5CF3" w14:textId="1AF80EB9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</w:p>
          <w:p w14:paraId="2E06B391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459E913E" w14:textId="77777777" w:rsidTr="00112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4CDC29" w14:textId="77777777" w:rsidR="001129B4" w:rsidRPr="00CD0272" w:rsidRDefault="001129B4" w:rsidP="00DC1B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A70E7A" w14:textId="77777777" w:rsidR="001129B4" w:rsidRPr="00CD0272" w:rsidRDefault="001129B4" w:rsidP="00DC1B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EE32248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AA6F455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A7D773C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</w:t>
            </w:r>
            <w:proofErr w:type="spellEnd"/>
          </w:p>
          <w:p w14:paraId="41F821FE" w14:textId="1C2FA299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73CE131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9B48A8F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</w:t>
            </w:r>
            <w:proofErr w:type="spellEnd"/>
          </w:p>
          <w:p w14:paraId="19BA53DA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ческие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597FF6D" w14:textId="5E345C00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D02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32EBE48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46A726" w14:textId="77777777" w:rsidR="001129B4" w:rsidRPr="00CD0272" w:rsidRDefault="001129B4" w:rsidP="00DC1B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372B1E1A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F36DDDF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26EAB8DD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5C2ABB6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8422C26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DA48F23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1409AE" w14:textId="641D4B3B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050D4880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C2E904F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7162D766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7EE66CD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FEAC554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CA0EEEC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FAB18C" w14:textId="52DC1489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1C207275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9A31237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2FFEBF45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AFC7422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0033CA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CCF9463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7C8929" w14:textId="600CC082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72AE0B7B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23D3B86A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0C56800B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D7AEF0C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31A363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B55C28A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14FD1B" w14:textId="644214EA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3C039BDF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9FB7049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5E0F6B12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08B877B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3D92969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D169608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869887" w14:textId="56293F1B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3FF59346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17F8E61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5860D4F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2B96318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D1B6FED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A1B9A2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5B29DB" w14:textId="0766D072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46B765E9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B1FB5A7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1A889D9D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Шрифтовая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61350A1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E08D3A2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ABA899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6FB8A5" w14:textId="0E574C88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01D58079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4CD6B13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579159B2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E2AD86D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CBDDAD6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A812CB8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9D54AD" w14:textId="461FA9D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7F8CA2A2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6AE58E0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19948F0D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340B212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FC6044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405D0C4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26D4A7" w14:textId="47C36BEE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7EA94B5F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5148301D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596AADC3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форм и видов графического дизайна.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Компьютерная графика и современные технологии в полиграфии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C98FAE3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DDC9A1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E8D065F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3A3F07" w14:textId="2F106699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09237893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FBD82D5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64510104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2A0D5EA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3B3538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D757C8F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386445" w14:textId="233CCCF5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0C62BFA8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0D55AE6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040CE594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DCFFED5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7027B1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CAF83F1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65C22A" w14:textId="6E8F9084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029108C6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35F5364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3B0F087B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модуля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AC538C4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B1F8821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3B6140F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2C5486" w14:textId="14A81D0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423526F6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10A3653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FD2CFF1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5802D76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15CEAB4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A49EE8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7107DF" w14:textId="106E5FCD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3454D6F7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C247B9E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6EA7247A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D2F527C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B7C23C2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474929C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2928F0" w14:textId="755DEF2C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5CA0783B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5C79F9E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6433ABA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C30D29B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0C4067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90F7CD2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34501E" w14:textId="2FAD5190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218D353A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3314455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64171CA3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5B2760D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A67AC97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654C47E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02F2FC" w14:textId="271ECE6A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1720DEEA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13FAACB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287F47B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4BAD824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02C587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860ADF9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FF12CE" w14:textId="63E18ED3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48078105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314860E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2567B921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735EC00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AAB7AA5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8CB9B8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BDC760" w14:textId="5F311815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09F789F0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2ED85F0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D384252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255207B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6CBB640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01B6522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039674" w14:textId="7975B8E3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4E5B0C5E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8737115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7FC63BF8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микрорайон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2F79758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760DB9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EF92456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F3BE94" w14:textId="3442E5CF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01A0BB58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5F656EE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2671A7B4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Дизайн городской среды. Единство эстетического и функционального в объемно-пространственной организации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среды жизнедеятельности людей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13B638D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E671D26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4D5F746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7C024F" w14:textId="05770E18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26BEC3BB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0E3FC3C3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3F45CA6F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373EB4F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173C45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700599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9392F3" w14:textId="436464AB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7D1A1A63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F6796C6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41032D3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C7A9D19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6E996C2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A495FAE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E84976" w14:textId="7D76C591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51DD636F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D733B6D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78BBC15A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Архитектурное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будущего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5F5842B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6DC43CE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B221C0B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9A7C2E" w14:textId="50863686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3DF07671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353C85D2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6DE6A3BA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423F9A0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2C4E0F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BB749C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75525F" w14:textId="47E68D6B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64C71492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CFCAB4F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1444E2DF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жилища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современного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1C05171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A011A04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74FED9C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5B5190" w14:textId="72CC1A6F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21EEDA69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46D0FE3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2707520E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EE3ADB7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F8C1C05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D1BE427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0C7B11" w14:textId="1B1F08FD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0AE444A2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633DAC09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FFDB075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2675484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12227E3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612ACB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B3AD34" w14:textId="10A8A4B6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4977F9A1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7229C135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6E5FD99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03EAD6E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F8FF613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0E0420C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52940F" w14:textId="30C38294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676115C2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AB073C0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7E55538E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костюме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A736161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76B8435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BBA10B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1E2140" w14:textId="577544E6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72C669CB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128C9E54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37A2B0BE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76333A6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C16436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D2E3DAB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0078A1" w14:textId="48E1234A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5DF9AD83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0D597D8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5D2F0020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Грим и причёска в практике дизайна.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Визажистика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грима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F24B07A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D9324E4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FB204F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135CAC" w14:textId="0013B1C4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17240899" w14:textId="77777777" w:rsidTr="001129B4">
        <w:trPr>
          <w:trHeight w:val="144"/>
          <w:tblCellSpacing w:w="20" w:type="nil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14:paraId="4E825F38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7A8BBF02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E2B9D7F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A45EF06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7EF8381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94F342" w14:textId="0E97648D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9B4" w:rsidRPr="00CD0272" w14:paraId="0E34BEA9" w14:textId="77777777" w:rsidTr="001129B4">
        <w:trPr>
          <w:gridAfter w:val="1"/>
          <w:wAfter w:w="1559" w:type="dxa"/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14:paraId="5C6A9D70" w14:textId="77777777" w:rsidR="001129B4" w:rsidRPr="00CD0272" w:rsidRDefault="001129B4" w:rsidP="00DC1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126B2F3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4ABBEE9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BC7D80D" w14:textId="77777777" w:rsidR="001129B4" w:rsidRPr="00CD0272" w:rsidRDefault="001129B4" w:rsidP="00DC1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2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 </w:t>
            </w:r>
          </w:p>
        </w:tc>
      </w:tr>
    </w:tbl>
    <w:p w14:paraId="18830DFF" w14:textId="77777777" w:rsidR="00943B00" w:rsidRPr="00CD0272" w:rsidRDefault="00943B00">
      <w:pPr>
        <w:rPr>
          <w:rFonts w:ascii="Times New Roman" w:hAnsi="Times New Roman" w:cs="Times New Roman"/>
        </w:rPr>
        <w:sectPr w:rsidR="00943B00" w:rsidRPr="00CD0272" w:rsidSect="00F83C60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40BB7F53" w14:textId="77777777" w:rsidR="00943B00" w:rsidRPr="00CD0272" w:rsidRDefault="00DB0CED" w:rsidP="00DC1B16">
      <w:pPr>
        <w:spacing w:after="0" w:line="240" w:lineRule="auto"/>
        <w:rPr>
          <w:rFonts w:ascii="Times New Roman" w:hAnsi="Times New Roman" w:cs="Times New Roman"/>
          <w:lang w:val="ru-RU"/>
        </w:rPr>
      </w:pPr>
      <w:bookmarkStart w:id="11" w:name="block-75758085"/>
      <w:bookmarkEnd w:id="10"/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41066FF" w14:textId="77777777" w:rsidR="00943B00" w:rsidRPr="00CD0272" w:rsidRDefault="00DB0CED" w:rsidP="00DC1B1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44C284B" w14:textId="77777777" w:rsidR="00943B00" w:rsidRPr="00CD0272" w:rsidRDefault="00DB0CED" w:rsidP="00DC1B1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• Изобразительное искусство: 5-й класс: учебник; 15-е издание, переработанное Горяева Н.А., Островская О.В.; под редакцией Неменского Б.М. Акционерное общество «Издательство «Просвещение»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• Изобразительное искусство: 6-й класс: учебник; 13-е издание, переработанное Неменская Л.А.; под редакцией Неменского Б.М. Акционерное общество «Издательство «Просвещение»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• Изобразительное искусство: 7-й класс: учебник; 13-е издание, переработанное Питерских А.С., Гуров Г.Е.; под редакцией Неменского Б.М. Акционерное общество «Издательство «Просвещение»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bookmarkStart w:id="12" w:name="db50a40d-f8ae-4e5d-8e70-919f427dc0ce"/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• Изобразительное искусство: 8-й класс: учебник; 13-е издание, переработанное Питерских А.С.; под редакцией Неменского Б.М. Акционерное общество «Издательство «Просвещение»</w:t>
      </w:r>
      <w:bookmarkEnd w:id="12"/>
    </w:p>
    <w:p w14:paraId="68B28F33" w14:textId="77777777" w:rsidR="00943B00" w:rsidRPr="00CD0272" w:rsidRDefault="00943B00" w:rsidP="00DC1B1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52C7C15" w14:textId="77777777" w:rsidR="00943B00" w:rsidRPr="00CD0272" w:rsidRDefault="00943B00" w:rsidP="00DC1B1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6A10254" w14:textId="77777777" w:rsidR="00943B00" w:rsidRPr="00CD0272" w:rsidRDefault="00DB0CED" w:rsidP="00DC1B1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9E31C0B" w14:textId="77777777" w:rsidR="00943B00" w:rsidRPr="00CD0272" w:rsidRDefault="00DB0CED" w:rsidP="00DC1B1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>Изобразительное искусство. Рабочие программы. Предметная линия учебников под редакцией Б. М. Неменского. 5-9 классы: пособие для учителей общеобразовательных организаций. – 3-е изд. – М.: Просвещение, 2015.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Изобразительное искусство. 6 класс: технологические карты уроков по учебнику Л.А.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Неменской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. – Волгоград: Учитель, 2013.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Изобразительное искусство. 7 класс: технологические карты уроков по учебнику Л.А. </w:t>
      </w:r>
      <w:proofErr w:type="spellStart"/>
      <w:r w:rsidRPr="00CD0272">
        <w:rPr>
          <w:rFonts w:ascii="Times New Roman" w:hAnsi="Times New Roman" w:cs="Times New Roman"/>
          <w:color w:val="000000"/>
          <w:sz w:val="28"/>
          <w:lang w:val="ru-RU"/>
        </w:rPr>
        <w:t>Неменской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. – Волгоград: Учитель, 2015.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Книги о изобразительном искусстве.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Научно-популярная литература по искусству.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r w:rsidRPr="00CD0272">
        <w:rPr>
          <w:rFonts w:ascii="Times New Roman" w:hAnsi="Times New Roman" w:cs="Times New Roman"/>
          <w:sz w:val="28"/>
          <w:lang w:val="ru-RU"/>
        </w:rPr>
        <w:br/>
      </w:r>
      <w:bookmarkStart w:id="13" w:name="27f88a84-cde6-45cc-9a12-309dd9b67dab"/>
      <w:bookmarkEnd w:id="13"/>
    </w:p>
    <w:p w14:paraId="78B7AF6E" w14:textId="77777777" w:rsidR="00943B00" w:rsidRPr="00CD0272" w:rsidRDefault="00943B00" w:rsidP="00DC1B1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9D1FC35" w14:textId="77777777" w:rsidR="00943B00" w:rsidRPr="00CD0272" w:rsidRDefault="00DB0CED" w:rsidP="00DC1B1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4DFE7E7" w14:textId="2ADBE68B" w:rsidR="00237598" w:rsidRPr="00CD0272" w:rsidRDefault="00DB0CED" w:rsidP="00DC1B1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Единая коллекция - </w:t>
      </w:r>
      <w:r w:rsidRPr="00CD0272">
        <w:rPr>
          <w:rFonts w:ascii="Times New Roman" w:hAnsi="Times New Roman" w:cs="Times New Roman"/>
          <w:color w:val="000000"/>
          <w:sz w:val="28"/>
        </w:rPr>
        <w:t>http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CD0272">
        <w:rPr>
          <w:rFonts w:ascii="Times New Roman" w:hAnsi="Times New Roman" w:cs="Times New Roman"/>
          <w:color w:val="000000"/>
          <w:sz w:val="28"/>
        </w:rPr>
        <w:t>collection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CD0272">
        <w:rPr>
          <w:rFonts w:ascii="Times New Roman" w:hAnsi="Times New Roman" w:cs="Times New Roman"/>
          <w:color w:val="000000"/>
          <w:sz w:val="28"/>
        </w:rPr>
        <w:t>cross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-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CD0272">
        <w:rPr>
          <w:rFonts w:ascii="Times New Roman" w:hAnsi="Times New Roman" w:cs="Times New Roman"/>
          <w:color w:val="000000"/>
          <w:sz w:val="28"/>
        </w:rPr>
        <w:t>catalog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rubr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CD0272">
        <w:rPr>
          <w:rFonts w:ascii="Times New Roman" w:hAnsi="Times New Roman" w:cs="Times New Roman"/>
          <w:color w:val="000000"/>
          <w:sz w:val="28"/>
        </w:rPr>
        <w:t>f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544</w:t>
      </w:r>
      <w:r w:rsidRPr="00CD0272">
        <w:rPr>
          <w:rFonts w:ascii="Times New Roman" w:hAnsi="Times New Roman" w:cs="Times New Roman"/>
          <w:color w:val="000000"/>
          <w:sz w:val="28"/>
        </w:rPr>
        <w:t>b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3</w:t>
      </w:r>
      <w:r w:rsidRPr="00CD0272">
        <w:rPr>
          <w:rFonts w:ascii="Times New Roman" w:hAnsi="Times New Roman" w:cs="Times New Roman"/>
          <w:color w:val="000000"/>
          <w:sz w:val="28"/>
        </w:rPr>
        <w:t>b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7-</w:t>
      </w:r>
      <w:r w:rsidRPr="00CD0272">
        <w:rPr>
          <w:rFonts w:ascii="Times New Roman" w:hAnsi="Times New Roman" w:cs="Times New Roman"/>
          <w:color w:val="000000"/>
          <w:sz w:val="28"/>
        </w:rPr>
        <w:t>f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1</w:t>
      </w:r>
      <w:r w:rsidRPr="00CD0272">
        <w:rPr>
          <w:rFonts w:ascii="Times New Roman" w:hAnsi="Times New Roman" w:cs="Times New Roman"/>
          <w:color w:val="000000"/>
          <w:sz w:val="28"/>
        </w:rPr>
        <w:t>f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4-5</w:t>
      </w:r>
      <w:r w:rsidRPr="00CD0272">
        <w:rPr>
          <w:rFonts w:ascii="Times New Roman" w:hAnsi="Times New Roman" w:cs="Times New Roman"/>
          <w:color w:val="000000"/>
          <w:sz w:val="28"/>
        </w:rPr>
        <w:t>b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76-</w:t>
      </w:r>
      <w:r w:rsidRPr="00CD0272">
        <w:rPr>
          <w:rFonts w:ascii="Times New Roman" w:hAnsi="Times New Roman" w:cs="Times New Roman"/>
          <w:color w:val="000000"/>
          <w:sz w:val="28"/>
        </w:rPr>
        <w:t>f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453-552</w:t>
      </w:r>
      <w:r w:rsidRPr="00CD0272">
        <w:rPr>
          <w:rFonts w:ascii="Times New Roman" w:hAnsi="Times New Roman" w:cs="Times New Roman"/>
          <w:color w:val="000000"/>
          <w:sz w:val="28"/>
        </w:rPr>
        <w:t>f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31</w:t>
      </w:r>
      <w:r w:rsidRPr="00CD0272">
        <w:rPr>
          <w:rFonts w:ascii="Times New Roman" w:hAnsi="Times New Roman" w:cs="Times New Roman"/>
          <w:color w:val="000000"/>
          <w:sz w:val="28"/>
        </w:rPr>
        <w:t>d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9</w:t>
      </w:r>
      <w:r w:rsidRPr="00CD0272">
        <w:rPr>
          <w:rFonts w:ascii="Times New Roman" w:hAnsi="Times New Roman" w:cs="Times New Roman"/>
          <w:color w:val="000000"/>
          <w:sz w:val="28"/>
        </w:rPr>
        <w:t>b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164.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Детские электронные книги и презентации - </w:t>
      </w:r>
      <w:r w:rsidRPr="00CD0272">
        <w:rPr>
          <w:rFonts w:ascii="Times New Roman" w:hAnsi="Times New Roman" w:cs="Times New Roman"/>
          <w:color w:val="000000"/>
          <w:sz w:val="28"/>
        </w:rPr>
        <w:t>http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viki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rdf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/.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 xml:space="preserve"> Российский общеобразовательный портал - </w:t>
      </w:r>
      <w:r w:rsidRPr="00CD0272">
        <w:rPr>
          <w:rFonts w:ascii="Times New Roman" w:hAnsi="Times New Roman" w:cs="Times New Roman"/>
          <w:color w:val="000000"/>
          <w:sz w:val="28"/>
        </w:rPr>
        <w:t>http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CD0272">
        <w:rPr>
          <w:rFonts w:ascii="Times New Roman" w:hAnsi="Times New Roman" w:cs="Times New Roman"/>
          <w:color w:val="000000"/>
          <w:sz w:val="28"/>
        </w:rPr>
        <w:t>music</w:t>
      </w:r>
      <w:r w:rsidRPr="00CD0272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CD0272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CD0272">
        <w:rPr>
          <w:rFonts w:ascii="Times New Roman" w:hAnsi="Times New Roman" w:cs="Times New Roman"/>
          <w:color w:val="000000"/>
          <w:sz w:val="28"/>
          <w:lang w:val="ru-RU"/>
        </w:rPr>
        <w:t>/.</w:t>
      </w:r>
      <w:r w:rsidRPr="00CD0272">
        <w:rPr>
          <w:rFonts w:ascii="Times New Roman" w:hAnsi="Times New Roman" w:cs="Times New Roman"/>
          <w:sz w:val="28"/>
          <w:lang w:val="ru-RU"/>
        </w:rPr>
        <w:br/>
      </w:r>
      <w:bookmarkStart w:id="14" w:name="e2d6e2bf-4893-4145-be02-d49817b4b26f"/>
      <w:bookmarkEnd w:id="11"/>
      <w:bookmarkEnd w:id="14"/>
    </w:p>
    <w:sectPr w:rsidR="00237598" w:rsidRPr="00CD0272" w:rsidSect="00F83C60">
      <w:type w:val="continuous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9553B"/>
    <w:multiLevelType w:val="multilevel"/>
    <w:tmpl w:val="F2C28B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9C55C7"/>
    <w:multiLevelType w:val="multilevel"/>
    <w:tmpl w:val="E5B60E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1B7796"/>
    <w:multiLevelType w:val="multilevel"/>
    <w:tmpl w:val="30406B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A40B09"/>
    <w:multiLevelType w:val="multilevel"/>
    <w:tmpl w:val="1A2206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E34F5D"/>
    <w:multiLevelType w:val="multilevel"/>
    <w:tmpl w:val="AC526D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DF29D2"/>
    <w:multiLevelType w:val="multilevel"/>
    <w:tmpl w:val="31BE9D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A3198B"/>
    <w:multiLevelType w:val="multilevel"/>
    <w:tmpl w:val="5E4C05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78673874">
    <w:abstractNumId w:val="1"/>
  </w:num>
  <w:num w:numId="2" w16cid:durableId="663363150">
    <w:abstractNumId w:val="4"/>
  </w:num>
  <w:num w:numId="3" w16cid:durableId="747963512">
    <w:abstractNumId w:val="0"/>
  </w:num>
  <w:num w:numId="4" w16cid:durableId="1602644078">
    <w:abstractNumId w:val="6"/>
  </w:num>
  <w:num w:numId="5" w16cid:durableId="1899974219">
    <w:abstractNumId w:val="3"/>
  </w:num>
  <w:num w:numId="6" w16cid:durableId="1145315406">
    <w:abstractNumId w:val="2"/>
  </w:num>
  <w:num w:numId="7" w16cid:durableId="175075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43B00"/>
    <w:rsid w:val="00026E99"/>
    <w:rsid w:val="001129B4"/>
    <w:rsid w:val="00237598"/>
    <w:rsid w:val="004E6F05"/>
    <w:rsid w:val="005F20C5"/>
    <w:rsid w:val="00693BE3"/>
    <w:rsid w:val="0081746A"/>
    <w:rsid w:val="00872563"/>
    <w:rsid w:val="00943B00"/>
    <w:rsid w:val="00CD0272"/>
    <w:rsid w:val="00D26023"/>
    <w:rsid w:val="00DB0CED"/>
    <w:rsid w:val="00DC1B16"/>
    <w:rsid w:val="00F61488"/>
    <w:rsid w:val="00F83C60"/>
    <w:rsid w:val="00F9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14CD2"/>
  <w15:docId w15:val="{2D3FC8C6-8736-41AF-892C-9DA9D34B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B0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B0C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D2926-9B6E-40AC-B402-33140DE5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50</Pages>
  <Words>13270</Words>
  <Characters>75645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новый хороший</cp:lastModifiedBy>
  <cp:revision>11</cp:revision>
  <cp:lastPrinted>2005-01-04T23:45:00Z</cp:lastPrinted>
  <dcterms:created xsi:type="dcterms:W3CDTF">2025-09-28T13:38:00Z</dcterms:created>
  <dcterms:modified xsi:type="dcterms:W3CDTF">2026-09-11T15:36:00Z</dcterms:modified>
</cp:coreProperties>
</file>